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4D8" w14:textId="691E8BD1" w:rsidR="00D83C71" w:rsidRDefault="002C651F" w:rsidP="00D83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4ED">
        <w:rPr>
          <w:rFonts w:ascii="Times New Roman" w:hAnsi="Times New Roman" w:cs="Times New Roman"/>
          <w:b/>
          <w:sz w:val="18"/>
          <w:szCs w:val="18"/>
        </w:rPr>
        <w:t xml:space="preserve">Political Science </w:t>
      </w:r>
      <w:r w:rsidR="00D5212C">
        <w:rPr>
          <w:rFonts w:ascii="Times New Roman" w:hAnsi="Times New Roman" w:cs="Times New Roman"/>
          <w:b/>
          <w:sz w:val="18"/>
          <w:szCs w:val="18"/>
        </w:rPr>
        <w:t xml:space="preserve">– Public Policy and </w:t>
      </w:r>
      <w:r w:rsidRPr="00BE04ED">
        <w:rPr>
          <w:rFonts w:ascii="Times New Roman" w:hAnsi="Times New Roman" w:cs="Times New Roman"/>
          <w:b/>
          <w:sz w:val="18"/>
          <w:szCs w:val="18"/>
        </w:rPr>
        <w:t xml:space="preserve">Administration </w:t>
      </w:r>
      <w:r w:rsidR="00D83C71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FE0703">
        <w:rPr>
          <w:rFonts w:ascii="Times New Roman" w:hAnsi="Times New Roman" w:cs="Times New Roman"/>
          <w:b/>
          <w:sz w:val="20"/>
          <w:szCs w:val="20"/>
        </w:rPr>
        <w:t>2023</w:t>
      </w:r>
      <w:r w:rsidR="00A055A9">
        <w:rPr>
          <w:rFonts w:ascii="Times New Roman" w:hAnsi="Times New Roman" w:cs="Times New Roman"/>
          <w:b/>
          <w:sz w:val="20"/>
          <w:szCs w:val="20"/>
        </w:rPr>
        <w:t>-2024</w:t>
      </w:r>
    </w:p>
    <w:p w14:paraId="4DA7A60E" w14:textId="77777777" w:rsidR="007B3AE7" w:rsidRPr="00BE04ED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695"/>
        <w:gridCol w:w="1608"/>
        <w:gridCol w:w="794"/>
        <w:gridCol w:w="313"/>
        <w:gridCol w:w="1530"/>
        <w:gridCol w:w="1980"/>
        <w:gridCol w:w="805"/>
      </w:tblGrid>
      <w:tr w:rsidR="0077149A" w:rsidRPr="00BE04ED" w14:paraId="424058AC" w14:textId="77777777" w:rsidTr="00AC7A95">
        <w:tc>
          <w:tcPr>
            <w:tcW w:w="9350" w:type="dxa"/>
            <w:gridSpan w:val="8"/>
          </w:tcPr>
          <w:p w14:paraId="339A51C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BE04ED" w14:paraId="70DFF535" w14:textId="77777777" w:rsidTr="0077149A">
        <w:tc>
          <w:tcPr>
            <w:tcW w:w="4722" w:type="dxa"/>
            <w:gridSpan w:val="4"/>
          </w:tcPr>
          <w:p w14:paraId="3996915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605325D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204FB2C4" w14:textId="77777777" w:rsidTr="00AC7A95">
        <w:tc>
          <w:tcPr>
            <w:tcW w:w="625" w:type="dxa"/>
          </w:tcPr>
          <w:p w14:paraId="5ACEEA5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F01D23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13EA7F6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626F3E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3F66C79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02F4C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3D75F7E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71B3F87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14:paraId="3ADDC3A1" w14:textId="77777777" w:rsidTr="00AC7A95">
        <w:tc>
          <w:tcPr>
            <w:tcW w:w="625" w:type="dxa"/>
          </w:tcPr>
          <w:p w14:paraId="2C89D242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E540BA3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394F4801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318A1566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1963A507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BEAF2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145201B9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2918E38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5AA07D9F" w14:textId="77777777" w:rsidTr="00AC7A95">
        <w:tc>
          <w:tcPr>
            <w:tcW w:w="625" w:type="dxa"/>
          </w:tcPr>
          <w:p w14:paraId="68A6CE8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624EF9F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0AD89DE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332D5ABD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DFEDF9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D5C43B" w14:textId="77777777" w:rsidR="00723CB2" w:rsidRPr="00BE04ED" w:rsidRDefault="00A64D8B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54D5F3C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14:paraId="2EF7270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7949BF62" w14:textId="77777777" w:rsidTr="00AC7A95">
        <w:tc>
          <w:tcPr>
            <w:tcW w:w="625" w:type="dxa"/>
          </w:tcPr>
          <w:p w14:paraId="5A002D4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3D6DC6E" w14:textId="77777777" w:rsidR="00723CB2" w:rsidRPr="00BE04ED" w:rsidRDefault="006208E8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 107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608" w:type="dxa"/>
          </w:tcPr>
          <w:p w14:paraId="74D352A8" w14:textId="77777777" w:rsidR="00723CB2" w:rsidRPr="00BE04ED" w:rsidRDefault="006208E8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Algebra</w:t>
            </w:r>
          </w:p>
        </w:tc>
        <w:tc>
          <w:tcPr>
            <w:tcW w:w="794" w:type="dxa"/>
          </w:tcPr>
          <w:p w14:paraId="6A16EA0B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0C1DA14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AE0770" w14:textId="77777777" w:rsidR="00723CB2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67C20A18" w14:textId="48A126D2" w:rsidR="00792A0C" w:rsidRPr="00BE04ED" w:rsidRDefault="00792A0C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2020 or 2030</w:t>
            </w:r>
          </w:p>
        </w:tc>
        <w:tc>
          <w:tcPr>
            <w:tcW w:w="1980" w:type="dxa"/>
          </w:tcPr>
          <w:p w14:paraId="2A91B236" w14:textId="77777777" w:rsidR="00723CB2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  <w:p w14:paraId="0900D06E" w14:textId="696DF1C8" w:rsidR="00792A0C" w:rsidRPr="00792A0C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Micro</w:t>
            </w:r>
            <w:r w:rsidR="009E5DB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 xml:space="preserve">conomics or </w:t>
            </w:r>
          </w:p>
          <w:p w14:paraId="2D803AB9" w14:textId="6F2F6796" w:rsidR="00792A0C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Macro</w:t>
            </w:r>
            <w:r w:rsidR="009E5DB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conomics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0A35FA" w14:textId="60F4E19D" w:rsidR="00792A0C" w:rsidRPr="00BE04ED" w:rsidRDefault="00792A0C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the concentration)</w:t>
            </w:r>
          </w:p>
        </w:tc>
        <w:tc>
          <w:tcPr>
            <w:tcW w:w="805" w:type="dxa"/>
          </w:tcPr>
          <w:p w14:paraId="14C589F2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6BDFE5F" w14:textId="77777777" w:rsidTr="00AC7A95">
        <w:tc>
          <w:tcPr>
            <w:tcW w:w="625" w:type="dxa"/>
          </w:tcPr>
          <w:p w14:paraId="1D4014D4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E6BD72B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4A2A5168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5481D2E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383E24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8B62ED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0F5F085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4BD0078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3CB2" w:rsidRPr="00BE04ED" w14:paraId="5EFEE944" w14:textId="77777777" w:rsidTr="00AC7A95">
        <w:tc>
          <w:tcPr>
            <w:tcW w:w="625" w:type="dxa"/>
          </w:tcPr>
          <w:p w14:paraId="41D42FB2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04368773" w14:textId="77777777" w:rsidR="00723CB2" w:rsidRPr="00BE04ED" w:rsidRDefault="00AC7A95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14:paraId="3AF6FAB4" w14:textId="77777777" w:rsidR="00723CB2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  <w:p w14:paraId="2FFCA083" w14:textId="77777777" w:rsidR="00AC7A95" w:rsidRPr="00BE04ED" w:rsidRDefault="00AC7A95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Government</w:t>
            </w:r>
          </w:p>
        </w:tc>
        <w:tc>
          <w:tcPr>
            <w:tcW w:w="794" w:type="dxa"/>
          </w:tcPr>
          <w:p w14:paraId="09A68242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3DFC816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0BD0FA" w14:textId="77777777" w:rsidR="00723CB2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1F5CF09F" w14:textId="77777777" w:rsidR="00AC7A95" w:rsidRPr="00BE04ED" w:rsidRDefault="00AC7A95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14:paraId="4B87C985" w14:textId="77777777" w:rsidR="00723CB2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2C35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334AD147" w14:textId="77777777" w:rsidR="00AC7A95" w:rsidRPr="00BE04ED" w:rsidRDefault="00AC7A95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Government</w:t>
            </w:r>
          </w:p>
        </w:tc>
        <w:tc>
          <w:tcPr>
            <w:tcW w:w="805" w:type="dxa"/>
          </w:tcPr>
          <w:p w14:paraId="584B6217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3517" w:rsidRPr="00BE04ED" w14:paraId="184CC52B" w14:textId="77777777" w:rsidTr="00AC7A95">
        <w:tc>
          <w:tcPr>
            <w:tcW w:w="625" w:type="dxa"/>
          </w:tcPr>
          <w:p w14:paraId="7447B888" w14:textId="77777777" w:rsidR="002C3517" w:rsidRPr="00BE04ED" w:rsidRDefault="002C3517" w:rsidP="002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7E7F29A5" w14:textId="77777777"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14:paraId="6F6DA30A" w14:textId="77777777"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5C149976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D503430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EED3A1" w14:textId="77777777"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14:paraId="6D39982F" w14:textId="77777777"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559034F7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655696EA" w14:textId="77777777" w:rsidTr="00C4738A">
        <w:trPr>
          <w:trHeight w:val="215"/>
        </w:trPr>
        <w:tc>
          <w:tcPr>
            <w:tcW w:w="3928" w:type="dxa"/>
            <w:gridSpan w:val="3"/>
          </w:tcPr>
          <w:p w14:paraId="5434C981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08232D4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488C1D2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248769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70FAECAD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45E888C4" w14:textId="77777777" w:rsidR="00550689" w:rsidRPr="00BE04ED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BE04ED" w14:paraId="46CA49AD" w14:textId="77777777" w:rsidTr="00AC7A95">
        <w:tc>
          <w:tcPr>
            <w:tcW w:w="9350" w:type="dxa"/>
            <w:gridSpan w:val="8"/>
          </w:tcPr>
          <w:p w14:paraId="04D3A76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BE04ED" w14:paraId="192DB80C" w14:textId="77777777" w:rsidTr="00F05FD4">
        <w:tc>
          <w:tcPr>
            <w:tcW w:w="5021" w:type="dxa"/>
            <w:gridSpan w:val="4"/>
          </w:tcPr>
          <w:p w14:paraId="5979463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1C879A0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2263B3D5" w14:textId="77777777" w:rsidTr="00F05FD4">
        <w:tc>
          <w:tcPr>
            <w:tcW w:w="399" w:type="dxa"/>
          </w:tcPr>
          <w:p w14:paraId="09FA573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3F17F7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42B332C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6FAFA12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3FC66375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8E256F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5E2E5AC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335D6E7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14:paraId="2232F81F" w14:textId="77777777" w:rsidTr="00F05FD4">
        <w:tc>
          <w:tcPr>
            <w:tcW w:w="399" w:type="dxa"/>
          </w:tcPr>
          <w:p w14:paraId="65F6BBBB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58CEE78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4AA53CE5" w14:textId="77777777" w:rsidR="00723CB2" w:rsidRPr="00BE04ED" w:rsidRDefault="00BE04ED" w:rsidP="002C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14:paraId="401E0C16" w14:textId="77777777"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BC27B3C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EFEA56E" w14:textId="77777777" w:rsidR="00723CB2" w:rsidRPr="00BE04ED" w:rsidRDefault="00723CB2" w:rsidP="007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14:paraId="1A1D57BD" w14:textId="77777777"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72BB9AEA" w14:textId="77777777"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A0BA57C" w14:textId="77777777" w:rsidTr="00F05FD4">
        <w:tc>
          <w:tcPr>
            <w:tcW w:w="399" w:type="dxa"/>
          </w:tcPr>
          <w:p w14:paraId="18659382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BD89854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F58878A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52547560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0D27BF37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8DF6491" w14:textId="2D686FE3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D21E25F" w14:textId="3547263F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57F62C3B" w14:textId="1A990FE3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3FEA7A07" w14:textId="77777777" w:rsidTr="00F05FD4">
        <w:tc>
          <w:tcPr>
            <w:tcW w:w="399" w:type="dxa"/>
          </w:tcPr>
          <w:p w14:paraId="4BD8358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08B423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3977B8E1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40FC7079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F73988A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0AFC406" w14:textId="1A85D2D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71FFBE24" w14:textId="1B8D0C6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7B2E7279" w14:textId="1AF63C7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EF5B772" w14:textId="77777777" w:rsidTr="00F05FD4">
        <w:trPr>
          <w:trHeight w:val="404"/>
        </w:trPr>
        <w:tc>
          <w:tcPr>
            <w:tcW w:w="399" w:type="dxa"/>
          </w:tcPr>
          <w:p w14:paraId="215831F1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F80A46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152F993A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5E15F413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B416AFA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7B1A5C6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25319C89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7B4EF40E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320906B3" w14:textId="77777777" w:rsidTr="00F05FD4">
        <w:tc>
          <w:tcPr>
            <w:tcW w:w="399" w:type="dxa"/>
          </w:tcPr>
          <w:p w14:paraId="538B5BB7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244A6A60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55DFB81F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2A74F89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67A2FF2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73245B5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4D0B1A1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653B611A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46CC7103" w14:textId="77777777" w:rsidTr="00F05FD4">
        <w:tc>
          <w:tcPr>
            <w:tcW w:w="399" w:type="dxa"/>
          </w:tcPr>
          <w:p w14:paraId="1F52DC38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8D705FE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7C0DBD35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14:paraId="3620959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1B1774BC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DE6109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E171E7D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7F96CB7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A0C" w:rsidRPr="00BE04ED" w14:paraId="3C8EFE93" w14:textId="77777777" w:rsidTr="00F05FD4">
        <w:tc>
          <w:tcPr>
            <w:tcW w:w="4229" w:type="dxa"/>
            <w:gridSpan w:val="3"/>
          </w:tcPr>
          <w:p w14:paraId="2C18535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3C41DC84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45B5785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5DD75B67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29DA7388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54C922E5" w14:textId="77777777" w:rsidR="00196BA1" w:rsidRPr="00BE04ED" w:rsidRDefault="00196BA1" w:rsidP="00723CB2">
      <w:pPr>
        <w:rPr>
          <w:rFonts w:ascii="Times New Roman" w:hAnsi="Times New Roman" w:cs="Times New Roman"/>
          <w:b/>
          <w:sz w:val="18"/>
          <w:szCs w:val="18"/>
        </w:rPr>
      </w:pPr>
    </w:p>
    <w:p w14:paraId="434C8EB2" w14:textId="77777777" w:rsidR="00196BA1" w:rsidRPr="00BE04ED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0B24E5" w14:textId="77777777" w:rsidR="00196BA1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93440D" w14:textId="77777777"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BE04ED" w14:paraId="60CD8043" w14:textId="77777777" w:rsidTr="00AC7A95">
        <w:tc>
          <w:tcPr>
            <w:tcW w:w="9350" w:type="dxa"/>
            <w:gridSpan w:val="8"/>
          </w:tcPr>
          <w:p w14:paraId="286C60E2" w14:textId="77777777" w:rsidR="0077149A" w:rsidRPr="00BE04ED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BE04ED" w14:paraId="4E557B3C" w14:textId="77777777" w:rsidTr="00CF2CA1">
        <w:tc>
          <w:tcPr>
            <w:tcW w:w="4650" w:type="dxa"/>
            <w:gridSpan w:val="4"/>
          </w:tcPr>
          <w:p w14:paraId="46BE731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135210A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BE04ED" w14:paraId="2063CE23" w14:textId="77777777" w:rsidTr="00CF2CA1">
        <w:tc>
          <w:tcPr>
            <w:tcW w:w="431" w:type="dxa"/>
          </w:tcPr>
          <w:p w14:paraId="406578D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0FDA04B0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39F27DF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6D78F7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36A802E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683371F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52E681BE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700C3BEC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92A0C" w:rsidRPr="00BE04ED" w14:paraId="3F9E4011" w14:textId="77777777" w:rsidTr="00CF2CA1">
        <w:tc>
          <w:tcPr>
            <w:tcW w:w="431" w:type="dxa"/>
          </w:tcPr>
          <w:p w14:paraId="2FE7E2DE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DF7236E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14:paraId="3D17296C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C9CF4D1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C68D4EF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0CBDBAF4" w14:textId="5627149D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3100 </w:t>
            </w:r>
          </w:p>
        </w:tc>
        <w:tc>
          <w:tcPr>
            <w:tcW w:w="1917" w:type="dxa"/>
          </w:tcPr>
          <w:p w14:paraId="65B9EC4B" w14:textId="344EA27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4" w:type="dxa"/>
          </w:tcPr>
          <w:p w14:paraId="28AAE84B" w14:textId="47BBFB2F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5EAE558" w14:textId="77777777" w:rsidTr="00CF2CA1">
        <w:tc>
          <w:tcPr>
            <w:tcW w:w="431" w:type="dxa"/>
          </w:tcPr>
          <w:p w14:paraId="350C9635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3EEB346A" w14:textId="61A84E01" w:rsidR="00792A0C" w:rsidRPr="00BE04ED" w:rsidRDefault="008E1DC9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Elective</w:t>
            </w:r>
            <w:r w:rsidR="00792A0C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4" w:type="dxa"/>
          </w:tcPr>
          <w:p w14:paraId="3B94757C" w14:textId="20A79679" w:rsidR="00792A0C" w:rsidRDefault="008E1DC9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r w:rsidR="0086170F">
              <w:rPr>
                <w:rFonts w:ascii="Times New Roman" w:hAnsi="Times New Roman" w:cs="Times New Roman"/>
                <w:sz w:val="18"/>
                <w:szCs w:val="18"/>
              </w:rPr>
              <w:t xml:space="preserve"> 3000 or 4000-level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PAD, PADS, PLS, PLSS, ECN, or ECNS course</w:t>
            </w:r>
          </w:p>
          <w:p w14:paraId="60469315" w14:textId="5F8FB823" w:rsidR="008E1DC9" w:rsidRPr="00BE04ED" w:rsidRDefault="008E1DC9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(Recommend PAD 3440:Intro to Public Budgeting and Finance</w:t>
            </w:r>
          </w:p>
        </w:tc>
        <w:tc>
          <w:tcPr>
            <w:tcW w:w="794" w:type="dxa"/>
          </w:tcPr>
          <w:p w14:paraId="0E857EE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3261F11B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26B7172" w14:textId="479B6D7D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3190 </w:t>
            </w:r>
          </w:p>
        </w:tc>
        <w:tc>
          <w:tcPr>
            <w:tcW w:w="1917" w:type="dxa"/>
          </w:tcPr>
          <w:p w14:paraId="1EEC1E0C" w14:textId="30C41DC4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4" w:type="dxa"/>
          </w:tcPr>
          <w:p w14:paraId="6349811B" w14:textId="733F1D2D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6F7ABFD8" w14:textId="77777777" w:rsidTr="00CF2CA1">
        <w:tc>
          <w:tcPr>
            <w:tcW w:w="431" w:type="dxa"/>
          </w:tcPr>
          <w:p w14:paraId="6F6D1019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60F729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9ABC6B9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DF3861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26B125D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0AC71F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29D1E6C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20A4DB38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9FA175F" w14:textId="77777777" w:rsidTr="00CF2CA1">
        <w:tc>
          <w:tcPr>
            <w:tcW w:w="431" w:type="dxa"/>
          </w:tcPr>
          <w:p w14:paraId="531EACC4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AD6B93D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A8D316C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5ADFB6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E91E83F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E87863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034B0D7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070FF2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B19EFDF" w14:textId="77777777" w:rsidTr="00CF2CA1">
        <w:tc>
          <w:tcPr>
            <w:tcW w:w="431" w:type="dxa"/>
          </w:tcPr>
          <w:p w14:paraId="1A5F6FE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A55BDD3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660229E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11CCE8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92B132A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8B061A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475F71A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C956A3F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76E88790" w14:textId="77777777" w:rsidTr="00CF2CA1">
        <w:trPr>
          <w:trHeight w:val="188"/>
        </w:trPr>
        <w:tc>
          <w:tcPr>
            <w:tcW w:w="3856" w:type="dxa"/>
            <w:gridSpan w:val="3"/>
          </w:tcPr>
          <w:p w14:paraId="7D13F096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01019BA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35BC7A7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AB3985A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51A59B78" w14:textId="77777777" w:rsidR="0077149A" w:rsidRPr="00BE04ED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4A23AF" w14:textId="77777777"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BE04ED" w14:paraId="3901F81F" w14:textId="77777777" w:rsidTr="00AC7A95">
        <w:tc>
          <w:tcPr>
            <w:tcW w:w="9350" w:type="dxa"/>
            <w:gridSpan w:val="8"/>
          </w:tcPr>
          <w:p w14:paraId="0C47C94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BE04ED" w14:paraId="183496B4" w14:textId="77777777" w:rsidTr="00CF2CA1">
        <w:tc>
          <w:tcPr>
            <w:tcW w:w="4647" w:type="dxa"/>
            <w:gridSpan w:val="4"/>
          </w:tcPr>
          <w:p w14:paraId="1B9887BE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459C4CA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3D09E357" w14:textId="77777777" w:rsidTr="00CF2CA1">
        <w:tc>
          <w:tcPr>
            <w:tcW w:w="419" w:type="dxa"/>
          </w:tcPr>
          <w:p w14:paraId="3486458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1E26AA4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4C5F5C4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1630A20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4F881F4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425B73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25F2DA6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70B07874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92A0C" w:rsidRPr="00BE04ED" w14:paraId="03D39BB3" w14:textId="77777777" w:rsidTr="00CF2CA1">
        <w:tc>
          <w:tcPr>
            <w:tcW w:w="419" w:type="dxa"/>
          </w:tcPr>
          <w:p w14:paraId="3F635B58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1B41788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85" w:type="dxa"/>
          </w:tcPr>
          <w:p w14:paraId="54F7B112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14:paraId="3D50D243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09F1C32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3098B6C" w14:textId="2860378B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875" w:type="dxa"/>
          </w:tcPr>
          <w:p w14:paraId="30367F3C" w14:textId="0E3F8C7E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35BBE1D6" w14:textId="3319BF7E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2AA9308" w14:textId="77777777" w:rsidTr="00CF2CA1">
        <w:tc>
          <w:tcPr>
            <w:tcW w:w="419" w:type="dxa"/>
          </w:tcPr>
          <w:p w14:paraId="6808C40B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355C5AB" w14:textId="7D446058" w:rsidR="00723CB2" w:rsidRPr="00BE04ED" w:rsidRDefault="008E1DC9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2330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85" w:type="dxa"/>
          </w:tcPr>
          <w:p w14:paraId="7C8D0BA2" w14:textId="14DDF6F6" w:rsidR="00723CB2" w:rsidRPr="00BE04ED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Theory and Methods</w:t>
            </w:r>
          </w:p>
        </w:tc>
        <w:tc>
          <w:tcPr>
            <w:tcW w:w="794" w:type="dxa"/>
          </w:tcPr>
          <w:p w14:paraId="4A042FE0" w14:textId="2FAF61DE" w:rsidR="00723CB2" w:rsidRPr="00BE04ED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dxa"/>
          </w:tcPr>
          <w:p w14:paraId="1DAD7F1E" w14:textId="77777777"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23F2541A" w14:textId="521992EC" w:rsidR="00723CB2" w:rsidRPr="00BE04ED" w:rsidRDefault="008E1DC9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4770 or 4500 or 4530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</w:tcPr>
          <w:p w14:paraId="229137BF" w14:textId="501844C2" w:rsidR="00723CB2" w:rsidRPr="008E1DC9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Topics in Public Policy or Policy Studies or Advanced Public Administration</w:t>
            </w:r>
          </w:p>
        </w:tc>
        <w:tc>
          <w:tcPr>
            <w:tcW w:w="804" w:type="dxa"/>
          </w:tcPr>
          <w:p w14:paraId="38146D1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D9E6C76" w14:textId="77777777" w:rsidTr="00CF2CA1">
        <w:tc>
          <w:tcPr>
            <w:tcW w:w="419" w:type="dxa"/>
          </w:tcPr>
          <w:p w14:paraId="64D754CC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3DD0D7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25AB2F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C91CAE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0212FAB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42E9EB8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B8BCC63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D2CE01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C3594B2" w14:textId="77777777" w:rsidTr="00CF2CA1">
        <w:tc>
          <w:tcPr>
            <w:tcW w:w="419" w:type="dxa"/>
          </w:tcPr>
          <w:p w14:paraId="51B3BFFC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7D90D92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CEA90E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DC4BE8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FCD78F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8A6593F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60BAA4A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34C2BB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4D8B" w:rsidRPr="00BE04ED" w14:paraId="5F2373F8" w14:textId="77777777" w:rsidTr="00CF2CA1">
        <w:tc>
          <w:tcPr>
            <w:tcW w:w="419" w:type="dxa"/>
          </w:tcPr>
          <w:p w14:paraId="3E9657B1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8AEF1C7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A7E15EA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1B9BCF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83519F5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831A9F6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4523A08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188FB74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D8B" w:rsidRPr="00BE04ED" w14:paraId="43861A0A" w14:textId="77777777" w:rsidTr="00CF2CA1">
        <w:tc>
          <w:tcPr>
            <w:tcW w:w="3853" w:type="dxa"/>
            <w:gridSpan w:val="3"/>
          </w:tcPr>
          <w:p w14:paraId="6E24E155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7E57DD5" w14:textId="60DD5E3C" w:rsidR="00A64D8B" w:rsidRPr="00BE04ED" w:rsidRDefault="008E1DC9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9" w:type="dxa"/>
            <w:gridSpan w:val="3"/>
          </w:tcPr>
          <w:p w14:paraId="5A1902E8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0C9176C5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0AA1CD80" w14:textId="77777777" w:rsidR="0077149A" w:rsidRPr="00BE04ED" w:rsidRDefault="0077149A">
      <w:pPr>
        <w:rPr>
          <w:rFonts w:ascii="Times New Roman" w:hAnsi="Times New Roman" w:cs="Times New Roman"/>
          <w:sz w:val="18"/>
          <w:szCs w:val="18"/>
        </w:rPr>
      </w:pPr>
    </w:p>
    <w:p w14:paraId="7C554F22" w14:textId="4798528D" w:rsidR="00F05FD4" w:rsidRPr="0062634E" w:rsidRDefault="00861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department strongly recommends having a minor with this program connected to the field of desired work.  Common minors include economics, business administration, history, and </w:t>
      </w:r>
      <w:r w:rsidR="00F50864">
        <w:rPr>
          <w:rFonts w:ascii="Times New Roman" w:hAnsi="Times New Roman" w:cs="Times New Roman"/>
          <w:sz w:val="20"/>
          <w:szCs w:val="20"/>
        </w:rPr>
        <w:t>mass communications.</w:t>
      </w:r>
    </w:p>
    <w:sectPr w:rsidR="00F05FD4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4940" w14:textId="77777777" w:rsidR="000506B1" w:rsidRDefault="000506B1" w:rsidP="009451D4">
      <w:pPr>
        <w:spacing w:after="0" w:line="240" w:lineRule="auto"/>
      </w:pPr>
      <w:r>
        <w:separator/>
      </w:r>
    </w:p>
  </w:endnote>
  <w:endnote w:type="continuationSeparator" w:id="0">
    <w:p w14:paraId="5EB3FC18" w14:textId="77777777" w:rsidR="000506B1" w:rsidRDefault="000506B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528" w14:textId="6372BA8D" w:rsidR="00AC7A95" w:rsidRDefault="00AC7A95" w:rsidP="00AA54CF">
    <w:pPr>
      <w:pStyle w:val="Footer"/>
      <w:rPr>
        <w:b/>
      </w:rPr>
    </w:pPr>
    <w:r>
      <w:rPr>
        <w:b/>
      </w:rPr>
      <w:t xml:space="preserve">                                     </w:t>
    </w:r>
    <w:r w:rsidR="00792A0C">
      <w:rPr>
        <w:b/>
      </w:rPr>
      <w:t>***MOST</w:t>
    </w:r>
    <w:r>
      <w:rPr>
        <w:b/>
      </w:rPr>
      <w:t xml:space="preserve"> GENERAL EDUCATION COURSES CAN BE INTERCHANGED***</w:t>
    </w:r>
  </w:p>
  <w:p w14:paraId="659E8934" w14:textId="77777777" w:rsidR="002A5556" w:rsidRDefault="002A5556" w:rsidP="002A5556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436BABA2" w14:textId="77777777" w:rsidR="002A5556" w:rsidRDefault="002A5556" w:rsidP="00AA54CF">
    <w:pPr>
      <w:pStyle w:val="Footer"/>
    </w:pPr>
  </w:p>
  <w:p w14:paraId="41BE6429" w14:textId="77777777" w:rsidR="00AC7A95" w:rsidRDefault="00AC7A95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14:paraId="63D5F398" w14:textId="77777777" w:rsidR="00AC7A95" w:rsidRDefault="00AC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DC1F" w14:textId="77777777" w:rsidR="000506B1" w:rsidRDefault="000506B1" w:rsidP="009451D4">
      <w:pPr>
        <w:spacing w:after="0" w:line="240" w:lineRule="auto"/>
      </w:pPr>
      <w:r>
        <w:separator/>
      </w:r>
    </w:p>
  </w:footnote>
  <w:footnote w:type="continuationSeparator" w:id="0">
    <w:p w14:paraId="70F31396" w14:textId="77777777" w:rsidR="000506B1" w:rsidRDefault="000506B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06B1"/>
    <w:rsid w:val="00057DAC"/>
    <w:rsid w:val="00071870"/>
    <w:rsid w:val="00196BA1"/>
    <w:rsid w:val="001D7CC1"/>
    <w:rsid w:val="002214B8"/>
    <w:rsid w:val="002A2F19"/>
    <w:rsid w:val="002A5556"/>
    <w:rsid w:val="002C3517"/>
    <w:rsid w:val="002C651F"/>
    <w:rsid w:val="002F0BA6"/>
    <w:rsid w:val="003F08BD"/>
    <w:rsid w:val="0040030C"/>
    <w:rsid w:val="0044572F"/>
    <w:rsid w:val="00484D03"/>
    <w:rsid w:val="004E2EFC"/>
    <w:rsid w:val="00515766"/>
    <w:rsid w:val="00550689"/>
    <w:rsid w:val="006208E8"/>
    <w:rsid w:val="0062634E"/>
    <w:rsid w:val="00723CB2"/>
    <w:rsid w:val="007408A0"/>
    <w:rsid w:val="0077051E"/>
    <w:rsid w:val="0077149A"/>
    <w:rsid w:val="00792A0C"/>
    <w:rsid w:val="007B3AE7"/>
    <w:rsid w:val="007E2ECF"/>
    <w:rsid w:val="008268F5"/>
    <w:rsid w:val="0083669B"/>
    <w:rsid w:val="0086170F"/>
    <w:rsid w:val="008E1DC9"/>
    <w:rsid w:val="009005F9"/>
    <w:rsid w:val="009451D4"/>
    <w:rsid w:val="009E5DB6"/>
    <w:rsid w:val="00A055A9"/>
    <w:rsid w:val="00A318E2"/>
    <w:rsid w:val="00A37A0D"/>
    <w:rsid w:val="00A64D8B"/>
    <w:rsid w:val="00A86BB3"/>
    <w:rsid w:val="00AA2217"/>
    <w:rsid w:val="00AA54CF"/>
    <w:rsid w:val="00AC7A95"/>
    <w:rsid w:val="00AF17FB"/>
    <w:rsid w:val="00B1021A"/>
    <w:rsid w:val="00B5171B"/>
    <w:rsid w:val="00BE04ED"/>
    <w:rsid w:val="00C146DA"/>
    <w:rsid w:val="00C4738A"/>
    <w:rsid w:val="00CB3AE5"/>
    <w:rsid w:val="00CD3630"/>
    <w:rsid w:val="00CD539F"/>
    <w:rsid w:val="00CF2CA1"/>
    <w:rsid w:val="00D03C04"/>
    <w:rsid w:val="00D5212C"/>
    <w:rsid w:val="00D74621"/>
    <w:rsid w:val="00D83C71"/>
    <w:rsid w:val="00F05FD4"/>
    <w:rsid w:val="00F50864"/>
    <w:rsid w:val="00F73D50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8110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3360-343A-4D37-A473-210E046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2018-02-22T16:38:00Z</cp:lastPrinted>
  <dcterms:created xsi:type="dcterms:W3CDTF">2023-06-01T19:14:00Z</dcterms:created>
  <dcterms:modified xsi:type="dcterms:W3CDTF">2023-06-01T19:14:00Z</dcterms:modified>
</cp:coreProperties>
</file>