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9B11" w14:textId="77777777" w:rsidR="004014D1" w:rsidRPr="00B24A0F" w:rsidRDefault="004014D1">
      <w:pPr>
        <w:pStyle w:val="Heading1"/>
        <w:rPr>
          <w:rFonts w:ascii="Times New Roman" w:hAnsi="Times New Roman" w:cs="Times New Roman"/>
          <w:sz w:val="18"/>
          <w:szCs w:val="18"/>
        </w:rPr>
      </w:pPr>
      <w:r w:rsidRPr="00B24A0F">
        <w:rPr>
          <w:rFonts w:ascii="Times New Roman" w:hAnsi="Times New Roman" w:cs="Times New Roman"/>
          <w:sz w:val="18"/>
          <w:szCs w:val="18"/>
        </w:rPr>
        <w:t>The University of North Carolina at Pembroke</w:t>
      </w:r>
    </w:p>
    <w:p w14:paraId="04EF86FF" w14:textId="1D46AD5E" w:rsidR="002E55FB" w:rsidRDefault="00342DA8" w:rsidP="00B24A0F">
      <w:pPr>
        <w:jc w:val="center"/>
        <w:rPr>
          <w:rFonts w:ascii="Times New Roman" w:hAnsi="Times New Roman" w:cs="Times New Roman"/>
          <w:b/>
          <w:bCs w:val="0"/>
          <w:sz w:val="18"/>
          <w:szCs w:val="18"/>
        </w:rPr>
      </w:pPr>
      <w:r>
        <w:rPr>
          <w:rFonts w:ascii="Times New Roman" w:hAnsi="Times New Roman" w:cs="Times New Roman"/>
          <w:b/>
          <w:bCs w:val="0"/>
          <w:sz w:val="18"/>
          <w:szCs w:val="18"/>
        </w:rPr>
        <w:t xml:space="preserve">Content Prerequisite </w:t>
      </w:r>
      <w:r w:rsidR="00086B4A">
        <w:rPr>
          <w:rFonts w:ascii="Times New Roman" w:hAnsi="Times New Roman" w:cs="Times New Roman"/>
          <w:b/>
          <w:bCs w:val="0"/>
          <w:sz w:val="18"/>
          <w:szCs w:val="18"/>
        </w:rPr>
        <w:t>Residency Plan of Study</w:t>
      </w:r>
      <w:r w:rsidR="004014D1" w:rsidRPr="00B24A0F">
        <w:rPr>
          <w:rFonts w:ascii="Times New Roman" w:hAnsi="Times New Roman" w:cs="Times New Roman"/>
          <w:b/>
          <w:bCs w:val="0"/>
          <w:sz w:val="18"/>
          <w:szCs w:val="18"/>
        </w:rPr>
        <w:t xml:space="preserve"> </w:t>
      </w:r>
      <w:r w:rsidR="002936F9">
        <w:rPr>
          <w:rFonts w:ascii="Times New Roman" w:hAnsi="Times New Roman" w:cs="Times New Roman"/>
          <w:b/>
          <w:bCs w:val="0"/>
          <w:sz w:val="18"/>
          <w:szCs w:val="18"/>
        </w:rPr>
        <w:t>and Admission Requirements</w:t>
      </w:r>
    </w:p>
    <w:p w14:paraId="00059B12" w14:textId="5675CB21" w:rsidR="004014D1" w:rsidRPr="00B24A0F" w:rsidRDefault="0033344A" w:rsidP="00B24A0F">
      <w:pPr>
        <w:jc w:val="center"/>
        <w:rPr>
          <w:rFonts w:ascii="Times New Roman" w:hAnsi="Times New Roman" w:cs="Times New Roman"/>
          <w:b/>
          <w:bCs w:val="0"/>
          <w:sz w:val="18"/>
          <w:szCs w:val="18"/>
        </w:rPr>
      </w:pPr>
      <w:r>
        <w:rPr>
          <w:rFonts w:ascii="Times New Roman" w:hAnsi="Times New Roman" w:cs="Times New Roman"/>
          <w:b/>
          <w:bCs w:val="0"/>
          <w:sz w:val="18"/>
          <w:szCs w:val="18"/>
        </w:rPr>
        <w:t>M</w:t>
      </w:r>
      <w:r w:rsidR="002936F9">
        <w:rPr>
          <w:rFonts w:ascii="Times New Roman" w:hAnsi="Times New Roman" w:cs="Times New Roman"/>
          <w:b/>
          <w:bCs w:val="0"/>
          <w:sz w:val="18"/>
          <w:szCs w:val="18"/>
        </w:rPr>
        <w:t>AT</w:t>
      </w:r>
      <w:r w:rsidR="00917D58">
        <w:rPr>
          <w:rFonts w:ascii="Times New Roman" w:hAnsi="Times New Roman" w:cs="Times New Roman"/>
          <w:b/>
          <w:bCs w:val="0"/>
          <w:sz w:val="18"/>
          <w:szCs w:val="18"/>
        </w:rPr>
        <w:t xml:space="preserve">: </w:t>
      </w:r>
      <w:r w:rsidR="00E01F6F">
        <w:rPr>
          <w:rFonts w:ascii="Times New Roman" w:hAnsi="Times New Roman" w:cs="Times New Roman"/>
          <w:b/>
          <w:bCs w:val="0"/>
          <w:sz w:val="18"/>
          <w:szCs w:val="18"/>
        </w:rPr>
        <w:t>Secondary</w:t>
      </w:r>
      <w:r>
        <w:rPr>
          <w:rFonts w:ascii="Times New Roman" w:hAnsi="Times New Roman" w:cs="Times New Roman"/>
          <w:b/>
          <w:bCs w:val="0"/>
          <w:sz w:val="18"/>
          <w:szCs w:val="18"/>
        </w:rPr>
        <w:t xml:space="preserve"> </w:t>
      </w:r>
      <w:r w:rsidR="004014D1" w:rsidRPr="00B24A0F">
        <w:rPr>
          <w:rFonts w:ascii="Times New Roman" w:hAnsi="Times New Roman" w:cs="Times New Roman"/>
          <w:b/>
          <w:bCs w:val="0"/>
          <w:sz w:val="18"/>
          <w:szCs w:val="18"/>
        </w:rPr>
        <w:t>Social Studies Education</w:t>
      </w:r>
      <w:r w:rsidR="00E01F6F">
        <w:rPr>
          <w:rFonts w:ascii="Times New Roman" w:hAnsi="Times New Roman" w:cs="Times New Roman"/>
          <w:b/>
          <w:bCs w:val="0"/>
          <w:sz w:val="18"/>
          <w:szCs w:val="18"/>
        </w:rPr>
        <w:t xml:space="preserve"> (9-12)</w:t>
      </w:r>
    </w:p>
    <w:p w14:paraId="00059B13" w14:textId="77777777" w:rsidR="004014D1" w:rsidRPr="00B24A0F" w:rsidRDefault="004014D1">
      <w:pPr>
        <w:rPr>
          <w:rFonts w:ascii="Times New Roman" w:hAnsi="Times New Roman" w:cs="Times New Roman"/>
          <w:sz w:val="18"/>
          <w:szCs w:val="18"/>
        </w:rPr>
      </w:pPr>
    </w:p>
    <w:p w14:paraId="00059B15" w14:textId="77777777" w:rsidR="004014D1" w:rsidRPr="00B24A0F" w:rsidRDefault="004014D1">
      <w:pPr>
        <w:pStyle w:val="Heading1"/>
        <w:pBdr>
          <w:top w:val="double" w:sz="4" w:space="1" w:color="auto"/>
          <w:bottom w:val="double" w:sz="4" w:space="1" w:color="auto"/>
        </w:pBdr>
        <w:rPr>
          <w:rFonts w:ascii="Times New Roman" w:hAnsi="Times New Roman" w:cs="Times New Roman"/>
          <w:i/>
          <w:iCs/>
          <w:sz w:val="18"/>
          <w:szCs w:val="18"/>
        </w:rPr>
      </w:pPr>
      <w:r w:rsidRPr="00B24A0F">
        <w:rPr>
          <w:rFonts w:ascii="Times New Roman" w:hAnsi="Times New Roman" w:cs="Times New Roman"/>
          <w:i/>
          <w:iCs/>
          <w:sz w:val="18"/>
          <w:szCs w:val="18"/>
        </w:rPr>
        <w:t>Education Background</w:t>
      </w:r>
    </w:p>
    <w:p w14:paraId="00059B1C" w14:textId="24D516AA" w:rsidR="004014D1" w:rsidRDefault="00786C6C">
      <w:pPr>
        <w:pStyle w:val="Heading2"/>
        <w:pBdr>
          <w:top w:val="double" w:sz="4" w:space="1" w:color="auto"/>
          <w:bottom w:val="double" w:sz="4" w:space="1" w:color="auto"/>
        </w:pBdr>
        <w:rPr>
          <w:rFonts w:ascii="Times New Roman" w:hAnsi="Times New Roman" w:cs="Times New Roman"/>
          <w:sz w:val="18"/>
          <w:szCs w:val="18"/>
        </w:rPr>
      </w:pPr>
      <w:r>
        <w:rPr>
          <w:rFonts w:ascii="Times New Roman" w:hAnsi="Times New Roman" w:cs="Times New Roman"/>
          <w:sz w:val="18"/>
          <w:szCs w:val="18"/>
        </w:rPr>
        <w:t xml:space="preserve">Pre-requisites </w:t>
      </w:r>
      <w:r w:rsidR="00D6660A">
        <w:rPr>
          <w:rFonts w:ascii="Times New Roman" w:hAnsi="Times New Roman" w:cs="Times New Roman"/>
          <w:sz w:val="18"/>
          <w:szCs w:val="18"/>
        </w:rPr>
        <w:t>/ Co-requisites</w:t>
      </w:r>
    </w:p>
    <w:p w14:paraId="0826ADBE" w14:textId="7B734477" w:rsidR="00454B83" w:rsidRPr="00B227CF" w:rsidRDefault="00B227CF" w:rsidP="006F24E8">
      <w:pPr>
        <w:pStyle w:val="ListParagraph"/>
        <w:numPr>
          <w:ilvl w:val="0"/>
          <w:numId w:val="13"/>
        </w:numPr>
        <w:spacing w:before="0"/>
        <w:ind w:left="180" w:hanging="180"/>
        <w:rPr>
          <w:rFonts w:ascii="Times New Roman" w:hAnsi="Times New Roman" w:cs="Times New Roman"/>
          <w:sz w:val="20"/>
          <w:szCs w:val="20"/>
        </w:rPr>
      </w:pPr>
      <w:r>
        <w:rPr>
          <w:rFonts w:ascii="Times New Roman" w:hAnsi="Times New Roman" w:cs="Times New Roman"/>
          <w:sz w:val="20"/>
          <w:szCs w:val="20"/>
        </w:rPr>
        <w:t xml:space="preserve"> </w:t>
      </w:r>
      <w:r w:rsidR="00454B83" w:rsidRPr="00B227CF">
        <w:rPr>
          <w:rFonts w:ascii="Times New Roman" w:hAnsi="Times New Roman" w:cs="Times New Roman"/>
          <w:sz w:val="20"/>
          <w:szCs w:val="20"/>
        </w:rPr>
        <w:t>Praxis II</w:t>
      </w:r>
    </w:p>
    <w:p w14:paraId="5A0A95E9" w14:textId="01ACE1F0" w:rsidR="00786C6C" w:rsidRPr="00B227CF" w:rsidRDefault="008244BE" w:rsidP="006F24E8">
      <w:pPr>
        <w:tabs>
          <w:tab w:val="left" w:pos="270"/>
        </w:tabs>
        <w:spacing w:before="0"/>
        <w:ind w:left="540"/>
        <w:rPr>
          <w:rFonts w:ascii="Times New Roman" w:hAnsi="Times New Roman" w:cs="Times New Roman"/>
          <w:sz w:val="20"/>
          <w:szCs w:val="20"/>
        </w:rPr>
      </w:pPr>
      <w:r w:rsidRPr="00B227CF">
        <w:rPr>
          <w:rFonts w:ascii="Times New Roman" w:hAnsi="Times New Roman" w:cs="Times New Roman"/>
          <w:sz w:val="20"/>
          <w:szCs w:val="20"/>
        </w:rPr>
        <w:t xml:space="preserve">Passing Praxis II: Social Studies Content </w:t>
      </w:r>
      <w:r w:rsidR="00D8134C" w:rsidRPr="00B227CF">
        <w:rPr>
          <w:rFonts w:ascii="Times New Roman" w:hAnsi="Times New Roman" w:cs="Times New Roman"/>
          <w:sz w:val="20"/>
          <w:szCs w:val="20"/>
        </w:rPr>
        <w:t>(5089) Test Scores</w:t>
      </w:r>
      <w:r w:rsidR="004A48A0" w:rsidRPr="00B227CF">
        <w:rPr>
          <w:rFonts w:ascii="Times New Roman" w:hAnsi="Times New Roman" w:cs="Times New Roman"/>
          <w:sz w:val="20"/>
          <w:szCs w:val="20"/>
        </w:rPr>
        <w:t xml:space="preserve"> at the time of admission</w:t>
      </w:r>
      <w:r w:rsidR="00024E6B">
        <w:rPr>
          <w:rFonts w:ascii="Times New Roman" w:hAnsi="Times New Roman" w:cs="Times New Roman"/>
          <w:sz w:val="20"/>
          <w:szCs w:val="20"/>
        </w:rPr>
        <w:t>*</w:t>
      </w:r>
    </w:p>
    <w:p w14:paraId="4DA0F5E0" w14:textId="53E1BC31" w:rsidR="00D8134C" w:rsidRPr="00B227CF" w:rsidRDefault="00D8134C" w:rsidP="006F24E8">
      <w:pPr>
        <w:tabs>
          <w:tab w:val="left" w:pos="270"/>
        </w:tabs>
        <w:spacing w:before="0"/>
        <w:ind w:left="540"/>
        <w:rPr>
          <w:rFonts w:ascii="Times New Roman" w:hAnsi="Times New Roman" w:cs="Times New Roman"/>
          <w:b/>
          <w:bCs w:val="0"/>
          <w:i/>
          <w:iCs/>
          <w:sz w:val="18"/>
          <w:szCs w:val="18"/>
        </w:rPr>
      </w:pPr>
      <w:r w:rsidRPr="00B227CF">
        <w:rPr>
          <w:rFonts w:ascii="Times New Roman" w:hAnsi="Times New Roman" w:cs="Times New Roman"/>
          <w:b/>
          <w:bCs w:val="0"/>
          <w:i/>
          <w:iCs/>
          <w:sz w:val="18"/>
          <w:szCs w:val="18"/>
        </w:rPr>
        <w:t>OR</w:t>
      </w:r>
    </w:p>
    <w:p w14:paraId="15FD7D58" w14:textId="1702FE0C" w:rsidR="00D8134C" w:rsidRPr="00B227CF" w:rsidRDefault="0047095B" w:rsidP="006F24E8">
      <w:pPr>
        <w:tabs>
          <w:tab w:val="left" w:pos="270"/>
        </w:tabs>
        <w:spacing w:before="0"/>
        <w:ind w:left="540"/>
        <w:rPr>
          <w:rFonts w:ascii="Times New Roman" w:hAnsi="Times New Roman" w:cs="Times New Roman"/>
          <w:sz w:val="20"/>
          <w:szCs w:val="20"/>
        </w:rPr>
      </w:pPr>
      <w:r w:rsidRPr="00B227CF">
        <w:rPr>
          <w:rFonts w:ascii="Times New Roman" w:hAnsi="Times New Roman" w:cs="Times New Roman"/>
          <w:sz w:val="20"/>
          <w:szCs w:val="20"/>
        </w:rPr>
        <w:t xml:space="preserve">Completion of </w:t>
      </w:r>
      <w:r w:rsidR="003E23A6" w:rsidRPr="00B227CF">
        <w:rPr>
          <w:rFonts w:ascii="Times New Roman" w:hAnsi="Times New Roman" w:cs="Times New Roman"/>
          <w:sz w:val="20"/>
          <w:szCs w:val="20"/>
        </w:rPr>
        <w:t xml:space="preserve">History Content and Social Science </w:t>
      </w:r>
      <w:r w:rsidR="00AB62C1" w:rsidRPr="00B227CF">
        <w:rPr>
          <w:rFonts w:ascii="Times New Roman" w:hAnsi="Times New Roman" w:cs="Times New Roman"/>
          <w:sz w:val="20"/>
          <w:szCs w:val="20"/>
        </w:rPr>
        <w:t>Co</w:t>
      </w:r>
      <w:r w:rsidR="00370383">
        <w:rPr>
          <w:rFonts w:ascii="Times New Roman" w:hAnsi="Times New Roman" w:cs="Times New Roman"/>
          <w:sz w:val="20"/>
          <w:szCs w:val="20"/>
        </w:rPr>
        <w:t xml:space="preserve">ntent </w:t>
      </w:r>
      <w:r w:rsidR="00473B27">
        <w:rPr>
          <w:rFonts w:ascii="Times New Roman" w:hAnsi="Times New Roman" w:cs="Times New Roman"/>
          <w:sz w:val="20"/>
          <w:szCs w:val="20"/>
        </w:rPr>
        <w:t>Prerequisite</w:t>
      </w:r>
      <w:r w:rsidR="003E23A6" w:rsidRPr="00B227CF">
        <w:rPr>
          <w:rFonts w:ascii="Times New Roman" w:hAnsi="Times New Roman" w:cs="Times New Roman"/>
          <w:sz w:val="20"/>
          <w:szCs w:val="20"/>
        </w:rPr>
        <w:t xml:space="preserve"> Course</w:t>
      </w:r>
      <w:r w:rsidR="00370383">
        <w:rPr>
          <w:rFonts w:ascii="Times New Roman" w:hAnsi="Times New Roman" w:cs="Times New Roman"/>
          <w:sz w:val="20"/>
          <w:szCs w:val="20"/>
        </w:rPr>
        <w:t>work</w:t>
      </w:r>
      <w:r w:rsidR="00024E6B">
        <w:rPr>
          <w:rFonts w:ascii="Times New Roman" w:hAnsi="Times New Roman" w:cs="Times New Roman"/>
          <w:sz w:val="20"/>
          <w:szCs w:val="20"/>
        </w:rPr>
        <w:t>*</w:t>
      </w:r>
      <w:r w:rsidR="003E23A6" w:rsidRPr="00B227CF">
        <w:rPr>
          <w:rFonts w:ascii="Times New Roman" w:hAnsi="Times New Roman" w:cs="Times New Roman"/>
          <w:sz w:val="20"/>
          <w:szCs w:val="20"/>
        </w:rPr>
        <w:t xml:space="preserve"> </w:t>
      </w:r>
      <w:r w:rsidR="00AB62C1" w:rsidRPr="00B227CF">
        <w:rPr>
          <w:rFonts w:ascii="Times New Roman" w:hAnsi="Times New Roman" w:cs="Times New Roman"/>
          <w:sz w:val="20"/>
          <w:szCs w:val="20"/>
        </w:rPr>
        <w:t>(see below)</w:t>
      </w:r>
      <w:r w:rsidR="008F462C">
        <w:rPr>
          <w:rFonts w:ascii="Times New Roman" w:hAnsi="Times New Roman" w:cs="Times New Roman"/>
          <w:sz w:val="20"/>
          <w:szCs w:val="20"/>
        </w:rPr>
        <w:t xml:space="preserve"> AND satisfaction of III.</w:t>
      </w:r>
    </w:p>
    <w:p w14:paraId="7D74A7E2" w14:textId="0427268F" w:rsidR="00AF2406" w:rsidRPr="00B227CF" w:rsidRDefault="00827DF0" w:rsidP="006F24E8">
      <w:pPr>
        <w:tabs>
          <w:tab w:val="left" w:pos="270"/>
        </w:tabs>
        <w:spacing w:before="0"/>
        <w:rPr>
          <w:rFonts w:ascii="Times New Roman" w:hAnsi="Times New Roman" w:cs="Times New Roman"/>
          <w:color w:val="FF0000"/>
          <w:sz w:val="16"/>
          <w:szCs w:val="16"/>
        </w:rPr>
      </w:pPr>
      <w:r w:rsidRPr="00B227CF">
        <w:rPr>
          <w:rFonts w:ascii="Times New Roman" w:hAnsi="Times New Roman" w:cs="Times New Roman"/>
          <w:color w:val="FF0000"/>
          <w:sz w:val="16"/>
          <w:szCs w:val="16"/>
        </w:rPr>
        <w:t>*</w:t>
      </w:r>
      <w:r w:rsidR="00AB62C1" w:rsidRPr="00B227CF">
        <w:rPr>
          <w:rFonts w:ascii="Times New Roman" w:hAnsi="Times New Roman" w:cs="Times New Roman"/>
          <w:color w:val="FF0000"/>
          <w:sz w:val="16"/>
          <w:szCs w:val="16"/>
        </w:rPr>
        <w:t>NOTE:</w:t>
      </w:r>
      <w:r w:rsidRPr="00B227CF">
        <w:rPr>
          <w:rFonts w:ascii="Times New Roman" w:hAnsi="Times New Roman" w:cs="Times New Roman"/>
          <w:color w:val="FF0000"/>
          <w:sz w:val="16"/>
          <w:szCs w:val="16"/>
        </w:rPr>
        <w:t xml:space="preserve"> </w:t>
      </w:r>
      <w:r w:rsidR="00473B27">
        <w:rPr>
          <w:rFonts w:ascii="Times New Roman" w:hAnsi="Times New Roman" w:cs="Times New Roman"/>
          <w:color w:val="FF0000"/>
          <w:sz w:val="16"/>
          <w:szCs w:val="16"/>
        </w:rPr>
        <w:t xml:space="preserve">If </w:t>
      </w:r>
      <w:r w:rsidR="003B520D" w:rsidRPr="00B227CF">
        <w:rPr>
          <w:rFonts w:ascii="Times New Roman" w:hAnsi="Times New Roman" w:cs="Times New Roman"/>
          <w:color w:val="FF0000"/>
          <w:sz w:val="16"/>
          <w:szCs w:val="16"/>
        </w:rPr>
        <w:t xml:space="preserve">Candidates </w:t>
      </w:r>
      <w:r w:rsidR="00473B27">
        <w:rPr>
          <w:rFonts w:ascii="Times New Roman" w:hAnsi="Times New Roman" w:cs="Times New Roman"/>
          <w:color w:val="FF0000"/>
          <w:sz w:val="16"/>
          <w:szCs w:val="16"/>
        </w:rPr>
        <w:t>are missing content pre</w:t>
      </w:r>
      <w:r w:rsidR="0017084E">
        <w:rPr>
          <w:rFonts w:ascii="Times New Roman" w:hAnsi="Times New Roman" w:cs="Times New Roman"/>
          <w:color w:val="FF0000"/>
          <w:sz w:val="16"/>
          <w:szCs w:val="16"/>
        </w:rPr>
        <w:t xml:space="preserve">-requisite </w:t>
      </w:r>
      <w:r w:rsidR="00EF40A9">
        <w:rPr>
          <w:rFonts w:ascii="Times New Roman" w:hAnsi="Times New Roman" w:cs="Times New Roman"/>
          <w:color w:val="FF0000"/>
          <w:sz w:val="16"/>
          <w:szCs w:val="16"/>
        </w:rPr>
        <w:t>coursework, they</w:t>
      </w:r>
      <w:r w:rsidR="002A2BCC">
        <w:rPr>
          <w:rFonts w:ascii="Times New Roman" w:hAnsi="Times New Roman" w:cs="Times New Roman"/>
          <w:color w:val="FF0000"/>
          <w:sz w:val="16"/>
          <w:szCs w:val="16"/>
        </w:rPr>
        <w:t xml:space="preserve"> may be </w:t>
      </w:r>
      <w:r w:rsidR="003C3868">
        <w:rPr>
          <w:rFonts w:ascii="Times New Roman" w:hAnsi="Times New Roman" w:cs="Times New Roman"/>
          <w:color w:val="FF0000"/>
          <w:sz w:val="16"/>
          <w:szCs w:val="16"/>
        </w:rPr>
        <w:t xml:space="preserve">eligible for </w:t>
      </w:r>
      <w:r w:rsidR="00EC0CEF">
        <w:rPr>
          <w:rFonts w:ascii="Times New Roman" w:hAnsi="Times New Roman" w:cs="Times New Roman"/>
          <w:color w:val="FF0000"/>
          <w:sz w:val="16"/>
          <w:szCs w:val="16"/>
        </w:rPr>
        <w:t>conditional</w:t>
      </w:r>
      <w:r w:rsidR="002A2BCC">
        <w:rPr>
          <w:rFonts w:ascii="Times New Roman" w:hAnsi="Times New Roman" w:cs="Times New Roman"/>
          <w:color w:val="FF0000"/>
          <w:sz w:val="16"/>
          <w:szCs w:val="16"/>
        </w:rPr>
        <w:t xml:space="preserve"> admi</w:t>
      </w:r>
      <w:r w:rsidR="003C3868">
        <w:rPr>
          <w:rFonts w:ascii="Times New Roman" w:hAnsi="Times New Roman" w:cs="Times New Roman"/>
          <w:color w:val="FF0000"/>
          <w:sz w:val="16"/>
          <w:szCs w:val="16"/>
        </w:rPr>
        <w:t>ssion</w:t>
      </w:r>
      <w:r w:rsidR="00EF40A9">
        <w:rPr>
          <w:rFonts w:ascii="Times New Roman" w:hAnsi="Times New Roman" w:cs="Times New Roman"/>
          <w:color w:val="FF0000"/>
          <w:sz w:val="16"/>
          <w:szCs w:val="16"/>
        </w:rPr>
        <w:t xml:space="preserve"> (see </w:t>
      </w:r>
      <w:r w:rsidR="00EC0CEF">
        <w:rPr>
          <w:rFonts w:ascii="Times New Roman" w:hAnsi="Times New Roman" w:cs="Times New Roman"/>
          <w:color w:val="FF0000"/>
          <w:sz w:val="16"/>
          <w:szCs w:val="16"/>
        </w:rPr>
        <w:t>Conditional</w:t>
      </w:r>
      <w:r w:rsidR="00EF40A9">
        <w:rPr>
          <w:rFonts w:ascii="Times New Roman" w:hAnsi="Times New Roman" w:cs="Times New Roman"/>
          <w:color w:val="FF0000"/>
          <w:sz w:val="16"/>
          <w:szCs w:val="16"/>
        </w:rPr>
        <w:t xml:space="preserve"> Admission FAQ for details).</w:t>
      </w:r>
      <w:r w:rsidR="007D5B7E">
        <w:rPr>
          <w:rFonts w:ascii="Times New Roman" w:hAnsi="Times New Roman" w:cs="Times New Roman"/>
          <w:color w:val="FF0000"/>
          <w:sz w:val="16"/>
          <w:szCs w:val="16"/>
        </w:rPr>
        <w:t xml:space="preserve"> </w:t>
      </w:r>
    </w:p>
    <w:p w14:paraId="0072D7DA" w14:textId="08966CEF" w:rsidR="001F4ED9" w:rsidRPr="00B227CF" w:rsidRDefault="00E70887" w:rsidP="006F24E8">
      <w:pPr>
        <w:pStyle w:val="ListParagraph"/>
        <w:numPr>
          <w:ilvl w:val="0"/>
          <w:numId w:val="13"/>
        </w:numPr>
        <w:spacing w:before="0"/>
        <w:ind w:left="270" w:hanging="270"/>
        <w:rPr>
          <w:rFonts w:ascii="Times New Roman" w:hAnsi="Times New Roman" w:cs="Times New Roman"/>
          <w:sz w:val="20"/>
          <w:szCs w:val="20"/>
        </w:rPr>
      </w:pPr>
      <w:r w:rsidRPr="00B227CF">
        <w:rPr>
          <w:rFonts w:ascii="Times New Roman" w:hAnsi="Times New Roman" w:cs="Times New Roman"/>
          <w:sz w:val="20"/>
          <w:szCs w:val="20"/>
        </w:rPr>
        <w:t>GPA</w:t>
      </w:r>
      <w:r w:rsidR="00AF3821" w:rsidRPr="00B227CF">
        <w:rPr>
          <w:rFonts w:ascii="Times New Roman" w:hAnsi="Times New Roman" w:cs="Times New Roman"/>
          <w:sz w:val="20"/>
          <w:szCs w:val="20"/>
        </w:rPr>
        <w:t xml:space="preserve"> minimum 2.7</w:t>
      </w:r>
      <w:r w:rsidR="00342DA8">
        <w:rPr>
          <w:rFonts w:ascii="Times New Roman" w:hAnsi="Times New Roman" w:cs="Times New Roman"/>
          <w:sz w:val="20"/>
          <w:szCs w:val="20"/>
        </w:rPr>
        <w:t>5</w:t>
      </w:r>
    </w:p>
    <w:p w14:paraId="1D4D15F0" w14:textId="7B77DF8C" w:rsidR="003053E9" w:rsidRPr="00B227CF" w:rsidRDefault="001D358A" w:rsidP="006F24E8">
      <w:pPr>
        <w:tabs>
          <w:tab w:val="left" w:pos="270"/>
        </w:tabs>
        <w:spacing w:before="0"/>
        <w:rPr>
          <w:rFonts w:ascii="Times New Roman" w:hAnsi="Times New Roman" w:cs="Times New Roman"/>
          <w:color w:val="FF0000"/>
          <w:sz w:val="16"/>
          <w:szCs w:val="16"/>
        </w:rPr>
      </w:pPr>
      <w:r w:rsidRPr="00B227CF">
        <w:rPr>
          <w:rFonts w:ascii="Times New Roman" w:hAnsi="Times New Roman" w:cs="Times New Roman"/>
          <w:color w:val="FF0000"/>
          <w:sz w:val="16"/>
          <w:szCs w:val="16"/>
        </w:rPr>
        <w:t>*NOTE: If a candidate has less than a 2.7</w:t>
      </w:r>
      <w:r w:rsidR="00342DA8">
        <w:rPr>
          <w:rFonts w:ascii="Times New Roman" w:hAnsi="Times New Roman" w:cs="Times New Roman"/>
          <w:color w:val="FF0000"/>
          <w:sz w:val="16"/>
          <w:szCs w:val="16"/>
        </w:rPr>
        <w:t>5</w:t>
      </w:r>
      <w:r w:rsidRPr="00B227CF">
        <w:rPr>
          <w:rFonts w:ascii="Times New Roman" w:hAnsi="Times New Roman" w:cs="Times New Roman"/>
          <w:color w:val="FF0000"/>
          <w:sz w:val="16"/>
          <w:szCs w:val="16"/>
        </w:rPr>
        <w:t xml:space="preserve"> GPA, </w:t>
      </w:r>
      <w:r w:rsidR="003053E9">
        <w:rPr>
          <w:rFonts w:ascii="Times New Roman" w:hAnsi="Times New Roman" w:cs="Times New Roman"/>
          <w:color w:val="FF0000"/>
          <w:sz w:val="16"/>
          <w:szCs w:val="16"/>
        </w:rPr>
        <w:t xml:space="preserve">they may </w:t>
      </w:r>
      <w:r w:rsidR="00CF16A4">
        <w:rPr>
          <w:rFonts w:ascii="Times New Roman" w:hAnsi="Times New Roman" w:cs="Times New Roman"/>
          <w:color w:val="FF0000"/>
          <w:sz w:val="16"/>
          <w:szCs w:val="16"/>
        </w:rPr>
        <w:t xml:space="preserve">still </w:t>
      </w:r>
      <w:r w:rsidR="003053E9">
        <w:rPr>
          <w:rFonts w:ascii="Times New Roman" w:hAnsi="Times New Roman" w:cs="Times New Roman"/>
          <w:color w:val="FF0000"/>
          <w:sz w:val="16"/>
          <w:szCs w:val="16"/>
        </w:rPr>
        <w:t xml:space="preserve">be eligible for </w:t>
      </w:r>
      <w:r w:rsidR="00EC0CEF">
        <w:rPr>
          <w:rFonts w:ascii="Times New Roman" w:hAnsi="Times New Roman" w:cs="Times New Roman"/>
          <w:color w:val="FF0000"/>
          <w:sz w:val="16"/>
          <w:szCs w:val="16"/>
        </w:rPr>
        <w:t>conditional</w:t>
      </w:r>
      <w:r w:rsidR="003053E9">
        <w:rPr>
          <w:rFonts w:ascii="Times New Roman" w:hAnsi="Times New Roman" w:cs="Times New Roman"/>
          <w:color w:val="FF0000"/>
          <w:sz w:val="16"/>
          <w:szCs w:val="16"/>
        </w:rPr>
        <w:t xml:space="preserve"> admission (see </w:t>
      </w:r>
      <w:r w:rsidR="00EC0CEF">
        <w:rPr>
          <w:rFonts w:ascii="Times New Roman" w:hAnsi="Times New Roman" w:cs="Times New Roman"/>
          <w:color w:val="FF0000"/>
          <w:sz w:val="16"/>
          <w:szCs w:val="16"/>
        </w:rPr>
        <w:t>Conditional</w:t>
      </w:r>
      <w:r w:rsidR="003053E9">
        <w:rPr>
          <w:rFonts w:ascii="Times New Roman" w:hAnsi="Times New Roman" w:cs="Times New Roman"/>
          <w:color w:val="FF0000"/>
          <w:sz w:val="16"/>
          <w:szCs w:val="16"/>
        </w:rPr>
        <w:t xml:space="preserve"> Admission FAQ for details). </w:t>
      </w:r>
    </w:p>
    <w:p w14:paraId="52934672" w14:textId="314F4C90" w:rsidR="001D358A" w:rsidRPr="00B227CF" w:rsidRDefault="001D358A" w:rsidP="006F24E8">
      <w:pPr>
        <w:tabs>
          <w:tab w:val="left" w:pos="270"/>
        </w:tabs>
        <w:spacing w:before="0"/>
        <w:ind w:left="540"/>
        <w:rPr>
          <w:rFonts w:ascii="Times New Roman" w:hAnsi="Times New Roman" w:cs="Times New Roman"/>
          <w:color w:val="FF0000"/>
          <w:sz w:val="16"/>
          <w:szCs w:val="16"/>
        </w:rPr>
      </w:pPr>
    </w:p>
    <w:p w14:paraId="5424B372" w14:textId="4B27AFF6" w:rsidR="00E70887" w:rsidRPr="00B227CF" w:rsidRDefault="00E70887" w:rsidP="006F24E8">
      <w:pPr>
        <w:pStyle w:val="ListParagraph"/>
        <w:numPr>
          <w:ilvl w:val="0"/>
          <w:numId w:val="13"/>
        </w:numPr>
        <w:spacing w:before="0"/>
        <w:ind w:left="360" w:hanging="360"/>
        <w:rPr>
          <w:rFonts w:ascii="Times New Roman" w:hAnsi="Times New Roman" w:cs="Times New Roman"/>
          <w:sz w:val="20"/>
          <w:szCs w:val="20"/>
        </w:rPr>
      </w:pPr>
      <w:r w:rsidRPr="00B227CF">
        <w:rPr>
          <w:rFonts w:ascii="Times New Roman" w:hAnsi="Times New Roman" w:cs="Times New Roman"/>
          <w:sz w:val="20"/>
          <w:szCs w:val="20"/>
        </w:rPr>
        <w:t>Undergraduate Major</w:t>
      </w:r>
      <w:r w:rsidR="00D6660A" w:rsidRPr="00B227CF">
        <w:rPr>
          <w:rFonts w:ascii="Times New Roman" w:hAnsi="Times New Roman" w:cs="Times New Roman"/>
          <w:sz w:val="20"/>
          <w:szCs w:val="20"/>
        </w:rPr>
        <w:t xml:space="preserve"> in </w:t>
      </w:r>
      <w:r w:rsidR="00536F12" w:rsidRPr="00B227CF">
        <w:rPr>
          <w:rFonts w:ascii="Times New Roman" w:hAnsi="Times New Roman" w:cs="Times New Roman"/>
          <w:sz w:val="20"/>
          <w:szCs w:val="20"/>
        </w:rPr>
        <w:t xml:space="preserve">one of the following areas: History, Political Science, Geography, Sociology, </w:t>
      </w:r>
      <w:r w:rsidR="00C83EC2" w:rsidRPr="00B227CF">
        <w:rPr>
          <w:rFonts w:ascii="Times New Roman" w:hAnsi="Times New Roman" w:cs="Times New Roman"/>
          <w:sz w:val="20"/>
          <w:szCs w:val="20"/>
        </w:rPr>
        <w:t xml:space="preserve">Psychology, Economics, </w:t>
      </w:r>
    </w:p>
    <w:p w14:paraId="2886D844" w14:textId="77777777" w:rsidR="00BB326D" w:rsidRDefault="004D025F" w:rsidP="006F24E8">
      <w:pPr>
        <w:pStyle w:val="ListParagraph"/>
        <w:spacing w:before="0"/>
        <w:ind w:left="-90"/>
        <w:rPr>
          <w:rFonts w:ascii="Times New Roman" w:hAnsi="Times New Roman" w:cs="Times New Roman"/>
          <w:sz w:val="20"/>
          <w:szCs w:val="20"/>
        </w:rPr>
      </w:pPr>
      <w:r w:rsidRPr="00B227CF">
        <w:rPr>
          <w:rFonts w:ascii="Times New Roman" w:hAnsi="Times New Roman" w:cs="Times New Roman"/>
          <w:sz w:val="20"/>
          <w:szCs w:val="20"/>
        </w:rPr>
        <w:t xml:space="preserve">         </w:t>
      </w:r>
      <w:r w:rsidRPr="00B227CF">
        <w:rPr>
          <w:rFonts w:ascii="Times New Roman" w:hAnsi="Times New Roman" w:cs="Times New Roman"/>
          <w:b/>
          <w:bCs w:val="0"/>
          <w:i/>
          <w:iCs/>
          <w:sz w:val="18"/>
          <w:szCs w:val="18"/>
        </w:rPr>
        <w:t>OR</w:t>
      </w:r>
      <w:r w:rsidRPr="00B227CF">
        <w:rPr>
          <w:rFonts w:ascii="Times New Roman" w:hAnsi="Times New Roman" w:cs="Times New Roman"/>
          <w:sz w:val="20"/>
          <w:szCs w:val="20"/>
        </w:rPr>
        <w:t xml:space="preserve"> </w:t>
      </w:r>
    </w:p>
    <w:p w14:paraId="38EB5637" w14:textId="521A1BF1" w:rsidR="00821591" w:rsidRDefault="00BB326D" w:rsidP="006F24E8">
      <w:pPr>
        <w:pStyle w:val="ListParagraph"/>
        <w:spacing w:before="0"/>
        <w:ind w:left="-90"/>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004D025F" w:rsidRPr="00B227CF">
        <w:rPr>
          <w:rFonts w:ascii="Times New Roman" w:hAnsi="Times New Roman" w:cs="Times New Roman"/>
          <w:sz w:val="20"/>
          <w:szCs w:val="20"/>
        </w:rPr>
        <w:t xml:space="preserve">24 hours in a social studies content </w:t>
      </w:r>
      <w:r w:rsidR="008F462C" w:rsidRPr="00B227CF">
        <w:rPr>
          <w:rFonts w:ascii="Times New Roman" w:hAnsi="Times New Roman" w:cs="Times New Roman"/>
          <w:sz w:val="20"/>
          <w:szCs w:val="20"/>
        </w:rPr>
        <w:t>area</w:t>
      </w:r>
      <w:r w:rsidR="008F462C">
        <w:rPr>
          <w:rFonts w:ascii="Times New Roman" w:hAnsi="Times New Roman" w:cs="Times New Roman"/>
          <w:sz w:val="20"/>
          <w:szCs w:val="20"/>
        </w:rPr>
        <w:t xml:space="preserve"> if</w:t>
      </w:r>
      <w:r w:rsidR="00821591" w:rsidRPr="00BB326D">
        <w:rPr>
          <w:rFonts w:ascii="Times New Roman" w:hAnsi="Times New Roman" w:cs="Times New Roman"/>
          <w:color w:val="000000" w:themeColor="text1"/>
          <w:sz w:val="20"/>
          <w:szCs w:val="20"/>
        </w:rPr>
        <w:t xml:space="preserve"> the degree is not in a qualifying social studies area</w:t>
      </w:r>
      <w:r>
        <w:rPr>
          <w:rFonts w:ascii="Times New Roman" w:hAnsi="Times New Roman" w:cs="Times New Roman"/>
          <w:color w:val="000000" w:themeColor="text1"/>
          <w:sz w:val="20"/>
          <w:szCs w:val="20"/>
        </w:rPr>
        <w:t>.</w:t>
      </w:r>
    </w:p>
    <w:p w14:paraId="09166E0B" w14:textId="0DEE06AF" w:rsidR="003053E9" w:rsidRPr="00B227CF" w:rsidRDefault="000B1D36" w:rsidP="006F24E8">
      <w:pPr>
        <w:tabs>
          <w:tab w:val="left" w:pos="270"/>
        </w:tabs>
        <w:spacing w:before="0"/>
        <w:rPr>
          <w:rFonts w:ascii="Times New Roman" w:hAnsi="Times New Roman" w:cs="Times New Roman"/>
          <w:color w:val="FF0000"/>
          <w:sz w:val="16"/>
          <w:szCs w:val="16"/>
        </w:rPr>
      </w:pPr>
      <w:r w:rsidRPr="001C7B28">
        <w:rPr>
          <w:rFonts w:ascii="Times New Roman" w:hAnsi="Times New Roman" w:cs="Times New Roman"/>
          <w:color w:val="FF0000"/>
          <w:sz w:val="16"/>
          <w:szCs w:val="16"/>
        </w:rPr>
        <w:t xml:space="preserve">*NOTE: If an applicant does not </w:t>
      </w:r>
      <w:r w:rsidR="00BC32D9" w:rsidRPr="001C7B28">
        <w:rPr>
          <w:rFonts w:ascii="Times New Roman" w:hAnsi="Times New Roman" w:cs="Times New Roman"/>
          <w:color w:val="FF0000"/>
          <w:sz w:val="16"/>
          <w:szCs w:val="16"/>
        </w:rPr>
        <w:t>meet either of these qualif</w:t>
      </w:r>
      <w:r w:rsidR="001C7B28" w:rsidRPr="001C7B28">
        <w:rPr>
          <w:rFonts w:ascii="Times New Roman" w:hAnsi="Times New Roman" w:cs="Times New Roman"/>
          <w:color w:val="FF0000"/>
          <w:sz w:val="16"/>
          <w:szCs w:val="16"/>
        </w:rPr>
        <w:t xml:space="preserve">ications, </w:t>
      </w:r>
      <w:r w:rsidR="00CF16A4">
        <w:rPr>
          <w:rFonts w:ascii="Times New Roman" w:hAnsi="Times New Roman" w:cs="Times New Roman"/>
          <w:color w:val="FF0000"/>
          <w:sz w:val="16"/>
          <w:szCs w:val="16"/>
        </w:rPr>
        <w:t>t</w:t>
      </w:r>
      <w:r w:rsidR="003053E9">
        <w:rPr>
          <w:rFonts w:ascii="Times New Roman" w:hAnsi="Times New Roman" w:cs="Times New Roman"/>
          <w:color w:val="FF0000"/>
          <w:sz w:val="16"/>
          <w:szCs w:val="16"/>
        </w:rPr>
        <w:t xml:space="preserve">hey may be eligible for </w:t>
      </w:r>
      <w:r w:rsidR="00EC0CEF">
        <w:rPr>
          <w:rFonts w:ascii="Times New Roman" w:hAnsi="Times New Roman" w:cs="Times New Roman"/>
          <w:color w:val="FF0000"/>
          <w:sz w:val="16"/>
          <w:szCs w:val="16"/>
        </w:rPr>
        <w:t>conditional</w:t>
      </w:r>
      <w:r w:rsidR="003053E9">
        <w:rPr>
          <w:rFonts w:ascii="Times New Roman" w:hAnsi="Times New Roman" w:cs="Times New Roman"/>
          <w:color w:val="FF0000"/>
          <w:sz w:val="16"/>
          <w:szCs w:val="16"/>
        </w:rPr>
        <w:t xml:space="preserve"> admission (see </w:t>
      </w:r>
      <w:r w:rsidR="00EC0CEF">
        <w:rPr>
          <w:rFonts w:ascii="Times New Roman" w:hAnsi="Times New Roman" w:cs="Times New Roman"/>
          <w:color w:val="FF0000"/>
          <w:sz w:val="16"/>
          <w:szCs w:val="16"/>
        </w:rPr>
        <w:t>Conditional</w:t>
      </w:r>
      <w:r w:rsidR="003053E9">
        <w:rPr>
          <w:rFonts w:ascii="Times New Roman" w:hAnsi="Times New Roman" w:cs="Times New Roman"/>
          <w:color w:val="FF0000"/>
          <w:sz w:val="16"/>
          <w:szCs w:val="16"/>
        </w:rPr>
        <w:t xml:space="preserve"> Admission FAQ for details). </w:t>
      </w:r>
    </w:p>
    <w:p w14:paraId="00059B1E" w14:textId="6671CA55" w:rsidR="004014D1" w:rsidRDefault="00CF16A4" w:rsidP="00AE1651">
      <w:pPr>
        <w:jc w:val="center"/>
        <w:rPr>
          <w:rFonts w:ascii="Times New Roman" w:hAnsi="Times New Roman" w:cs="Times New Roman"/>
          <w:b/>
          <w:bCs w:val="0"/>
          <w:u w:val="single"/>
        </w:rPr>
      </w:pPr>
      <w:r>
        <w:rPr>
          <w:rFonts w:ascii="Times New Roman" w:hAnsi="Times New Roman" w:cs="Times New Roman"/>
          <w:b/>
          <w:bCs w:val="0"/>
          <w:u w:val="single"/>
        </w:rPr>
        <w:t xml:space="preserve">MAT:SSE </w:t>
      </w:r>
      <w:r w:rsidR="00E01F6F">
        <w:rPr>
          <w:rFonts w:ascii="Times New Roman" w:hAnsi="Times New Roman" w:cs="Times New Roman"/>
          <w:b/>
          <w:bCs w:val="0"/>
          <w:u w:val="single"/>
        </w:rPr>
        <w:t>9-12</w:t>
      </w:r>
      <w:r w:rsidR="00541E43">
        <w:rPr>
          <w:rFonts w:ascii="Times New Roman" w:hAnsi="Times New Roman" w:cs="Times New Roman"/>
          <w:b/>
          <w:bCs w:val="0"/>
          <w:u w:val="single"/>
        </w:rPr>
        <w:t xml:space="preserve"> </w:t>
      </w:r>
      <w:r w:rsidR="00FB399B" w:rsidRPr="00AE1651">
        <w:rPr>
          <w:rFonts w:ascii="Times New Roman" w:hAnsi="Times New Roman" w:cs="Times New Roman"/>
          <w:b/>
          <w:bCs w:val="0"/>
          <w:u w:val="single"/>
        </w:rPr>
        <w:t>PLAN OF STUDY</w:t>
      </w:r>
    </w:p>
    <w:p w14:paraId="4AF301D6" w14:textId="31C9B9EA" w:rsidR="00B64485" w:rsidRPr="00B64485" w:rsidRDefault="00B64485" w:rsidP="00B64485">
      <w:pPr>
        <w:pStyle w:val="Heading2"/>
        <w:rPr>
          <w:rFonts w:ascii="Times New Roman" w:hAnsi="Times New Roman" w:cs="Times New Roman"/>
          <w:sz w:val="22"/>
          <w:szCs w:val="22"/>
        </w:rPr>
      </w:pPr>
      <w:r w:rsidRPr="00B64485">
        <w:rPr>
          <w:rFonts w:ascii="Times New Roman" w:hAnsi="Times New Roman" w:cs="Times New Roman"/>
          <w:sz w:val="22"/>
          <w:szCs w:val="22"/>
        </w:rPr>
        <w:t>Prerequisite Content Knowledge</w:t>
      </w:r>
      <w:r>
        <w:rPr>
          <w:rFonts w:ascii="Times New Roman" w:hAnsi="Times New Roman" w:cs="Times New Roman"/>
          <w:sz w:val="22"/>
          <w:szCs w:val="22"/>
        </w:rPr>
        <w:t xml:space="preserve"> Requirements</w:t>
      </w:r>
      <w:r w:rsidRPr="00B64485">
        <w:rPr>
          <w:rFonts w:ascii="Times New Roman" w:hAnsi="Times New Roman" w:cs="Times New Roman"/>
          <w:sz w:val="22"/>
          <w:szCs w:val="22"/>
        </w:rPr>
        <w:t>**</w:t>
      </w:r>
      <w:r w:rsidRPr="00B64485">
        <w:rPr>
          <w:rFonts w:ascii="Times New Roman" w:hAnsi="Times New Roman" w:cs="Times New Roman"/>
          <w:i/>
          <w:iCs/>
          <w:sz w:val="22"/>
          <w:szCs w:val="22"/>
          <w:u w:val="none"/>
        </w:rPr>
        <w:t xml:space="preserve"> (C or better only)</w:t>
      </w:r>
    </w:p>
    <w:p w14:paraId="140688ED" w14:textId="77777777" w:rsidR="00B64485" w:rsidRDefault="00B64485" w:rsidP="00B64485">
      <w:pPr>
        <w:rPr>
          <w:rFonts w:ascii="Times New Roman" w:hAnsi="Times New Roman" w:cs="Times New Roman"/>
          <w:b/>
          <w:sz w:val="18"/>
          <w:szCs w:val="18"/>
          <w:u w:val="single"/>
        </w:rPr>
      </w:pPr>
      <w:r>
        <w:rPr>
          <w:rFonts w:ascii="Times New Roman" w:hAnsi="Times New Roman" w:cs="Times New Roman"/>
          <w:b/>
          <w:sz w:val="18"/>
          <w:szCs w:val="18"/>
          <w:u w:val="single"/>
        </w:rPr>
        <w:t>Core Content Area (24 hours)</w:t>
      </w:r>
    </w:p>
    <w:p w14:paraId="59BF97DB" w14:textId="77777777" w:rsidR="00B64485" w:rsidRDefault="00B64485" w:rsidP="00B64485">
      <w:pPr>
        <w:rPr>
          <w:rFonts w:ascii="Times New Roman" w:hAnsi="Times New Roman" w:cs="Times New Roman"/>
          <w:sz w:val="18"/>
          <w:szCs w:val="18"/>
        </w:rPr>
      </w:pPr>
      <w:r>
        <w:rPr>
          <w:rFonts w:ascii="Times New Roman" w:hAnsi="Times New Roman" w:cs="Times New Roman"/>
          <w:sz w:val="18"/>
          <w:szCs w:val="18"/>
        </w:rPr>
        <w:t>__________________ Degree Major or Equivalent*</w:t>
      </w:r>
    </w:p>
    <w:p w14:paraId="679A3F70" w14:textId="1F5F027B" w:rsidR="00B64485" w:rsidRPr="00B24A0F" w:rsidRDefault="00B64485" w:rsidP="00B64485">
      <w:pPr>
        <w:rPr>
          <w:rFonts w:ascii="Times New Roman" w:hAnsi="Times New Roman" w:cs="Times New Roman"/>
          <w:b/>
          <w:sz w:val="18"/>
          <w:szCs w:val="18"/>
        </w:rPr>
      </w:pPr>
      <w:r w:rsidRPr="00B64485">
        <w:rPr>
          <w:rFonts w:ascii="Times New Roman" w:hAnsi="Times New Roman" w:cs="Times New Roman"/>
          <w:b/>
          <w:sz w:val="18"/>
          <w:szCs w:val="18"/>
          <w:u w:val="single"/>
        </w:rPr>
        <w:t>History</w:t>
      </w:r>
      <w:r>
        <w:rPr>
          <w:rFonts w:ascii="Times New Roman" w:hAnsi="Times New Roman" w:cs="Times New Roman"/>
          <w:b/>
          <w:sz w:val="18"/>
          <w:szCs w:val="18"/>
          <w:u w:val="single"/>
        </w:rPr>
        <w:t xml:space="preserve"> Content</w:t>
      </w:r>
      <w:r>
        <w:rPr>
          <w:rFonts w:ascii="Times New Roman" w:hAnsi="Times New Roman" w:cs="Times New Roman"/>
          <w:b/>
          <w:sz w:val="18"/>
          <w:szCs w:val="18"/>
        </w:rPr>
        <w:t xml:space="preserve"> (1</w:t>
      </w:r>
      <w:r w:rsidR="00E01F6F">
        <w:rPr>
          <w:rFonts w:ascii="Times New Roman" w:hAnsi="Times New Roman" w:cs="Times New Roman"/>
          <w:b/>
          <w:sz w:val="18"/>
          <w:szCs w:val="18"/>
        </w:rPr>
        <w:t>5</w:t>
      </w:r>
      <w:r>
        <w:rPr>
          <w:rFonts w:ascii="Times New Roman" w:hAnsi="Times New Roman" w:cs="Times New Roman"/>
          <w:b/>
          <w:sz w:val="18"/>
          <w:szCs w:val="18"/>
        </w:rPr>
        <w:t xml:space="preserve"> hours) – </w:t>
      </w:r>
    </w:p>
    <w:p w14:paraId="23809D95" w14:textId="5738EBF2" w:rsidR="00B64485" w:rsidRPr="00B24A0F" w:rsidRDefault="00B64485" w:rsidP="00B64485">
      <w:pPr>
        <w:pStyle w:val="plain"/>
        <w:jc w:val="left"/>
        <w:rPr>
          <w:b/>
          <w:bCs/>
          <w:sz w:val="18"/>
          <w:szCs w:val="18"/>
        </w:rPr>
      </w:pPr>
      <w:r w:rsidRPr="00B24A0F">
        <w:rPr>
          <w:sz w:val="18"/>
          <w:szCs w:val="18"/>
        </w:rPr>
        <w:t>_____HS</w:t>
      </w:r>
      <w:r>
        <w:rPr>
          <w:sz w:val="18"/>
          <w:szCs w:val="18"/>
        </w:rPr>
        <w:t>T 1010 or equivalent</w:t>
      </w:r>
      <w:r w:rsidRPr="00B24A0F">
        <w:rPr>
          <w:sz w:val="18"/>
          <w:szCs w:val="18"/>
        </w:rPr>
        <w:t xml:space="preserve"> – </w:t>
      </w:r>
      <w:r>
        <w:rPr>
          <w:sz w:val="18"/>
          <w:szCs w:val="18"/>
        </w:rPr>
        <w:t>American History</w:t>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r w:rsidRPr="00B24A0F">
        <w:rPr>
          <w:sz w:val="18"/>
          <w:szCs w:val="18"/>
        </w:rPr>
        <w:tab/>
      </w:r>
    </w:p>
    <w:p w14:paraId="182A1434" w14:textId="6A06B533" w:rsidR="00B64485" w:rsidRPr="00B24A0F" w:rsidRDefault="00B64485" w:rsidP="00B64485">
      <w:pPr>
        <w:pStyle w:val="plain"/>
        <w:jc w:val="left"/>
        <w:rPr>
          <w:sz w:val="18"/>
          <w:szCs w:val="18"/>
        </w:rPr>
      </w:pPr>
      <w:r w:rsidRPr="00B64485">
        <w:rPr>
          <w:sz w:val="18"/>
          <w:szCs w:val="18"/>
        </w:rPr>
        <w:t>_____</w:t>
      </w:r>
      <w:r w:rsidRPr="00B24A0F">
        <w:rPr>
          <w:sz w:val="18"/>
          <w:szCs w:val="18"/>
        </w:rPr>
        <w:t>HST 1</w:t>
      </w:r>
      <w:r w:rsidR="00742714">
        <w:rPr>
          <w:sz w:val="18"/>
          <w:szCs w:val="18"/>
        </w:rPr>
        <w:t>020</w:t>
      </w:r>
      <w:r>
        <w:rPr>
          <w:sz w:val="18"/>
          <w:szCs w:val="18"/>
        </w:rPr>
        <w:t xml:space="preserve"> or equivalent</w:t>
      </w:r>
      <w:r w:rsidRPr="00B24A0F">
        <w:rPr>
          <w:sz w:val="18"/>
          <w:szCs w:val="18"/>
        </w:rPr>
        <w:t xml:space="preserve"> – </w:t>
      </w:r>
      <w:r w:rsidR="00742714">
        <w:rPr>
          <w:sz w:val="18"/>
          <w:szCs w:val="18"/>
        </w:rPr>
        <w:t>American History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p>
    <w:p w14:paraId="2155D5C6" w14:textId="77777777" w:rsidR="00B64485" w:rsidRPr="00B24A0F" w:rsidRDefault="00B64485" w:rsidP="00B64485">
      <w:pPr>
        <w:pStyle w:val="plain"/>
        <w:jc w:val="left"/>
        <w:rPr>
          <w:sz w:val="18"/>
          <w:szCs w:val="18"/>
        </w:rPr>
      </w:pPr>
      <w:r w:rsidRPr="00B24A0F">
        <w:rPr>
          <w:sz w:val="18"/>
          <w:szCs w:val="18"/>
        </w:rPr>
        <w:t>_____HST 11</w:t>
      </w:r>
      <w:r>
        <w:rPr>
          <w:sz w:val="18"/>
          <w:szCs w:val="18"/>
        </w:rPr>
        <w:t>5</w:t>
      </w:r>
      <w:r w:rsidRPr="00B24A0F">
        <w:rPr>
          <w:sz w:val="18"/>
          <w:szCs w:val="18"/>
        </w:rPr>
        <w:t>0</w:t>
      </w:r>
      <w:r>
        <w:rPr>
          <w:sz w:val="18"/>
          <w:szCs w:val="18"/>
        </w:rPr>
        <w:t xml:space="preserve"> or equivalent</w:t>
      </w:r>
      <w:r w:rsidRPr="00B24A0F">
        <w:rPr>
          <w:sz w:val="18"/>
          <w:szCs w:val="18"/>
        </w:rPr>
        <w:t xml:space="preserve"> – World </w:t>
      </w:r>
      <w:r>
        <w:rPr>
          <w:sz w:val="18"/>
          <w:szCs w:val="18"/>
        </w:rPr>
        <w:t>History</w:t>
      </w:r>
      <w:r w:rsidRPr="00B24A0F">
        <w:rPr>
          <w:sz w:val="18"/>
          <w:szCs w:val="18"/>
        </w:rPr>
        <w:t xml:space="preserve"> </w:t>
      </w:r>
      <w:r>
        <w:rPr>
          <w:sz w:val="18"/>
          <w:szCs w:val="18"/>
        </w:rPr>
        <w:t>since</w:t>
      </w:r>
      <w:r w:rsidRPr="00B24A0F">
        <w:rPr>
          <w:sz w:val="18"/>
          <w:szCs w:val="18"/>
        </w:rPr>
        <w:t xml:space="preserve"> 1500</w:t>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t>3</w:t>
      </w:r>
    </w:p>
    <w:p w14:paraId="74F6E052" w14:textId="7FC55C7C" w:rsidR="00B64485" w:rsidRPr="00B24A0F" w:rsidRDefault="00742714" w:rsidP="00B64485">
      <w:pPr>
        <w:pStyle w:val="plain"/>
        <w:jc w:val="left"/>
        <w:rPr>
          <w:sz w:val="18"/>
          <w:szCs w:val="18"/>
        </w:rPr>
      </w:pPr>
      <w:r>
        <w:rPr>
          <w:sz w:val="18"/>
          <w:szCs w:val="18"/>
        </w:rPr>
        <w:t xml:space="preserve">_____Advanced History coursework </w:t>
      </w:r>
      <w:r>
        <w:rPr>
          <w:sz w:val="18"/>
          <w:szCs w:val="18"/>
        </w:rPr>
        <w:tab/>
      </w:r>
      <w:r>
        <w:rPr>
          <w:sz w:val="18"/>
          <w:szCs w:val="18"/>
        </w:rPr>
        <w:tab/>
      </w:r>
      <w:r>
        <w:rPr>
          <w:sz w:val="18"/>
          <w:szCs w:val="18"/>
        </w:rPr>
        <w:tab/>
      </w:r>
      <w:r w:rsidR="00B64485">
        <w:rPr>
          <w:sz w:val="18"/>
          <w:szCs w:val="18"/>
        </w:rPr>
        <w:tab/>
      </w:r>
      <w:r w:rsidR="00B64485">
        <w:rPr>
          <w:sz w:val="18"/>
          <w:szCs w:val="18"/>
        </w:rPr>
        <w:tab/>
      </w:r>
      <w:r w:rsidR="00B64485">
        <w:rPr>
          <w:sz w:val="18"/>
          <w:szCs w:val="18"/>
        </w:rPr>
        <w:tab/>
      </w:r>
      <w:r w:rsidR="00B64485">
        <w:rPr>
          <w:sz w:val="18"/>
          <w:szCs w:val="18"/>
        </w:rPr>
        <w:tab/>
      </w:r>
      <w:r w:rsidR="00B64485">
        <w:rPr>
          <w:sz w:val="18"/>
          <w:szCs w:val="18"/>
        </w:rPr>
        <w:tab/>
      </w:r>
      <w:r w:rsidR="00B64485">
        <w:rPr>
          <w:sz w:val="18"/>
          <w:szCs w:val="18"/>
        </w:rPr>
        <w:tab/>
      </w:r>
      <w:r>
        <w:rPr>
          <w:sz w:val="18"/>
          <w:szCs w:val="18"/>
        </w:rPr>
        <w:t>6</w:t>
      </w:r>
      <w:r w:rsidR="00B64485">
        <w:rPr>
          <w:sz w:val="18"/>
          <w:szCs w:val="18"/>
        </w:rPr>
        <w:tab/>
      </w:r>
    </w:p>
    <w:p w14:paraId="175CE822" w14:textId="77777777" w:rsidR="00B64485" w:rsidRPr="00B24A0F" w:rsidRDefault="00B64485" w:rsidP="00B64485">
      <w:pPr>
        <w:pStyle w:val="plain"/>
        <w:jc w:val="left"/>
        <w:rPr>
          <w:sz w:val="18"/>
          <w:szCs w:val="18"/>
        </w:rPr>
      </w:pPr>
      <w:r w:rsidRPr="003A3F65">
        <w:rPr>
          <w:b/>
          <w:sz w:val="18"/>
          <w:szCs w:val="18"/>
          <w:u w:val="single"/>
        </w:rPr>
        <w:t>Social Science</w:t>
      </w:r>
      <w:r>
        <w:rPr>
          <w:b/>
          <w:sz w:val="18"/>
          <w:szCs w:val="18"/>
          <w:u w:val="single"/>
        </w:rPr>
        <w:t xml:space="preserve"> Collateral </w:t>
      </w:r>
      <w:r>
        <w:rPr>
          <w:b/>
          <w:sz w:val="18"/>
          <w:szCs w:val="18"/>
        </w:rPr>
        <w:t xml:space="preserve">(15 </w:t>
      </w:r>
      <w:r w:rsidRPr="00B24A0F">
        <w:rPr>
          <w:b/>
          <w:sz w:val="18"/>
          <w:szCs w:val="18"/>
        </w:rPr>
        <w:t>hours</w:t>
      </w:r>
      <w:r>
        <w:rPr>
          <w:b/>
          <w:sz w:val="18"/>
          <w:szCs w:val="18"/>
        </w:rPr>
        <w:t xml:space="preserve"> from the social science disciplines</w:t>
      </w:r>
      <w:r w:rsidRPr="00B24A0F">
        <w:rPr>
          <w:b/>
          <w:sz w:val="18"/>
          <w:szCs w:val="18"/>
        </w:rPr>
        <w:t>)</w:t>
      </w:r>
      <w:r>
        <w:rPr>
          <w:b/>
          <w:sz w:val="18"/>
          <w:szCs w:val="18"/>
        </w:rPr>
        <w:t xml:space="preserve"> **</w:t>
      </w:r>
      <w:r>
        <w:rPr>
          <w:sz w:val="18"/>
          <w:szCs w:val="18"/>
        </w:rPr>
        <w:t xml:space="preserve"> </w:t>
      </w:r>
    </w:p>
    <w:p w14:paraId="62422F53" w14:textId="77777777" w:rsidR="00B64485" w:rsidRPr="00B24A0F" w:rsidRDefault="00B64485" w:rsidP="00B64485">
      <w:pPr>
        <w:pStyle w:val="plain"/>
        <w:jc w:val="left"/>
        <w:rPr>
          <w:sz w:val="18"/>
          <w:szCs w:val="18"/>
        </w:rPr>
      </w:pPr>
      <w:r>
        <w:rPr>
          <w:sz w:val="18"/>
          <w:szCs w:val="18"/>
        </w:rPr>
        <w:t>____ECN Course: ___________________________</w:t>
      </w:r>
    </w:p>
    <w:p w14:paraId="201E6E3A" w14:textId="77777777" w:rsidR="00B64485" w:rsidRDefault="00B64485" w:rsidP="00B64485">
      <w:pPr>
        <w:pStyle w:val="plain"/>
        <w:jc w:val="left"/>
        <w:rPr>
          <w:sz w:val="18"/>
          <w:szCs w:val="18"/>
        </w:rPr>
      </w:pPr>
      <w:r w:rsidRPr="00B64485">
        <w:rPr>
          <w:sz w:val="18"/>
          <w:szCs w:val="18"/>
        </w:rPr>
        <w:t>____GGY Course: 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4A777033" w14:textId="77777777" w:rsidR="00B64485" w:rsidRDefault="00B64485" w:rsidP="00B64485">
      <w:pPr>
        <w:pStyle w:val="plain"/>
        <w:jc w:val="left"/>
        <w:rPr>
          <w:sz w:val="18"/>
          <w:szCs w:val="18"/>
        </w:rPr>
      </w:pPr>
      <w:r>
        <w:rPr>
          <w:sz w:val="18"/>
          <w:szCs w:val="18"/>
        </w:rPr>
        <w:t>____PSY/SOC/ANTH Course: 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63183927" w14:textId="77777777" w:rsidR="00B64485" w:rsidRDefault="00B64485" w:rsidP="00B64485">
      <w:pPr>
        <w:pStyle w:val="plain"/>
        <w:jc w:val="left"/>
        <w:rPr>
          <w:sz w:val="18"/>
          <w:szCs w:val="18"/>
        </w:rPr>
      </w:pPr>
      <w:r>
        <w:rPr>
          <w:sz w:val="18"/>
          <w:szCs w:val="18"/>
        </w:rPr>
        <w:t>____PLS Course: 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2446B0A3" w14:textId="1B81C6BE" w:rsidR="00B64485" w:rsidRDefault="00B64485" w:rsidP="00B64485">
      <w:pPr>
        <w:pStyle w:val="plain"/>
        <w:jc w:val="left"/>
        <w:rPr>
          <w:sz w:val="18"/>
          <w:szCs w:val="18"/>
        </w:rPr>
      </w:pPr>
      <w:r>
        <w:rPr>
          <w:sz w:val="18"/>
          <w:szCs w:val="18"/>
        </w:rPr>
        <w:t>____PLS Course: 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r w:rsidRPr="00B24A0F">
        <w:rPr>
          <w:sz w:val="18"/>
          <w:szCs w:val="18"/>
        </w:rPr>
        <w:tab/>
      </w:r>
      <w:r w:rsidRPr="00B24A0F">
        <w:rPr>
          <w:sz w:val="18"/>
          <w:szCs w:val="18"/>
        </w:rPr>
        <w:tab/>
      </w:r>
      <w:r w:rsidRPr="00B24A0F">
        <w:rPr>
          <w:sz w:val="18"/>
          <w:szCs w:val="18"/>
        </w:rPr>
        <w:tab/>
      </w:r>
    </w:p>
    <w:p w14:paraId="46F32093" w14:textId="77777777" w:rsidR="00B64485" w:rsidRDefault="00B64485" w:rsidP="00B64485">
      <w:pPr>
        <w:pBdr>
          <w:bottom w:val="single" w:sz="12" w:space="0" w:color="auto"/>
        </w:pBdr>
        <w:rPr>
          <w:rFonts w:ascii="Times New Roman" w:hAnsi="Times New Roman" w:cs="Times New Roman"/>
          <w:sz w:val="18"/>
          <w:szCs w:val="18"/>
        </w:rPr>
      </w:pPr>
    </w:p>
    <w:p w14:paraId="6F9F3CF9" w14:textId="4B42E433" w:rsidR="00B64485" w:rsidRPr="00B64485" w:rsidRDefault="00B64485" w:rsidP="00B64485">
      <w:pPr>
        <w:pBdr>
          <w:bottom w:val="single" w:sz="12" w:space="1" w:color="auto"/>
        </w:pBdr>
        <w:jc w:val="center"/>
        <w:rPr>
          <w:rFonts w:ascii="Times New Roman" w:hAnsi="Times New Roman" w:cs="Times New Roman"/>
        </w:rPr>
      </w:pPr>
      <w:r w:rsidRPr="00B64485">
        <w:rPr>
          <w:rFonts w:ascii="Times New Roman" w:hAnsi="Times New Roman" w:cs="Times New Roman"/>
        </w:rPr>
        <w:t>MAT DEGREE REQUIREMENTS</w:t>
      </w:r>
    </w:p>
    <w:p w14:paraId="00059B1F" w14:textId="63FBE1B2" w:rsidR="004014D1" w:rsidRPr="00B24A0F" w:rsidRDefault="00AF7D90">
      <w:pPr>
        <w:rPr>
          <w:rFonts w:ascii="Times New Roman" w:hAnsi="Times New Roman" w:cs="Times New Roman"/>
          <w:sz w:val="18"/>
          <w:szCs w:val="18"/>
        </w:rPr>
      </w:pPr>
      <w:r w:rsidRPr="00B24A0F">
        <w:rPr>
          <w:rFonts w:ascii="Times New Roman" w:hAnsi="Times New Roman" w:cs="Times New Roman"/>
          <w:b/>
          <w:bCs w:val="0"/>
          <w:sz w:val="18"/>
          <w:szCs w:val="18"/>
          <w:u w:val="single"/>
        </w:rPr>
        <w:t>Educator Preparation Cor</w:t>
      </w:r>
      <w:r w:rsidRPr="00AE1651">
        <w:rPr>
          <w:rFonts w:ascii="Times New Roman" w:hAnsi="Times New Roman" w:cs="Times New Roman"/>
          <w:b/>
          <w:bCs w:val="0"/>
          <w:sz w:val="18"/>
          <w:szCs w:val="18"/>
          <w:u w:val="single"/>
        </w:rPr>
        <w:t>e</w:t>
      </w:r>
      <w:r w:rsidR="00AE1651" w:rsidRPr="00AE1651">
        <w:rPr>
          <w:rFonts w:ascii="Times New Roman" w:hAnsi="Times New Roman" w:cs="Times New Roman"/>
          <w:b/>
          <w:bCs w:val="0"/>
          <w:sz w:val="18"/>
          <w:szCs w:val="18"/>
          <w:u w:val="single"/>
        </w:rPr>
        <w:t xml:space="preserve"> (</w:t>
      </w:r>
      <w:r w:rsidR="00F6660A">
        <w:rPr>
          <w:rFonts w:ascii="Times New Roman" w:hAnsi="Times New Roman" w:cs="Times New Roman"/>
          <w:b/>
          <w:bCs w:val="0"/>
          <w:sz w:val="18"/>
          <w:szCs w:val="18"/>
          <w:u w:val="single"/>
        </w:rPr>
        <w:t>9</w:t>
      </w:r>
      <w:r w:rsidR="00AE1651" w:rsidRPr="00AE1651">
        <w:rPr>
          <w:rFonts w:ascii="Times New Roman" w:hAnsi="Times New Roman" w:cs="Times New Roman"/>
          <w:b/>
          <w:bCs w:val="0"/>
          <w:sz w:val="18"/>
          <w:szCs w:val="18"/>
          <w:u w:val="single"/>
        </w:rPr>
        <w:t xml:space="preserve"> hours)</w:t>
      </w:r>
      <w:r w:rsidR="008F462C">
        <w:rPr>
          <w:rFonts w:ascii="Times New Roman" w:hAnsi="Times New Roman" w:cs="Times New Roman"/>
          <w:b/>
          <w:bCs w:val="0"/>
          <w:sz w:val="18"/>
          <w:szCs w:val="18"/>
          <w:u w:val="single"/>
        </w:rPr>
        <w:t xml:space="preserve"> – To be completed as part of MAT degree</w:t>
      </w:r>
      <w:r w:rsidR="004014D1" w:rsidRPr="00B24A0F">
        <w:rPr>
          <w:rFonts w:ascii="Times New Roman" w:hAnsi="Times New Roman" w:cs="Times New Roman"/>
          <w:sz w:val="18"/>
          <w:szCs w:val="18"/>
        </w:rPr>
        <w:tab/>
      </w:r>
      <w:proofErr w:type="gramStart"/>
      <w:r w:rsidR="004014D1" w:rsidRPr="00B24A0F">
        <w:rPr>
          <w:rFonts w:ascii="Times New Roman" w:hAnsi="Times New Roman" w:cs="Times New Roman"/>
          <w:sz w:val="18"/>
          <w:szCs w:val="18"/>
        </w:rPr>
        <w:tab/>
        <w:t xml:space="preserve">  </w:t>
      </w:r>
      <w:r w:rsidR="00B24A0F">
        <w:rPr>
          <w:rFonts w:ascii="Times New Roman" w:hAnsi="Times New Roman" w:cs="Times New Roman"/>
          <w:sz w:val="18"/>
          <w:szCs w:val="18"/>
        </w:rPr>
        <w:tab/>
      </w:r>
      <w:proofErr w:type="gramEnd"/>
      <w:r w:rsidR="004014D1" w:rsidRPr="00B24A0F">
        <w:rPr>
          <w:rFonts w:ascii="Times New Roman" w:hAnsi="Times New Roman" w:cs="Times New Roman"/>
          <w:sz w:val="18"/>
          <w:szCs w:val="18"/>
        </w:rPr>
        <w:t xml:space="preserve">  </w:t>
      </w:r>
      <w:r w:rsidR="004014D1" w:rsidRPr="00B24A0F">
        <w:rPr>
          <w:rFonts w:ascii="Times New Roman" w:hAnsi="Times New Roman" w:cs="Times New Roman"/>
          <w:b/>
          <w:bCs w:val="0"/>
          <w:sz w:val="18"/>
          <w:szCs w:val="18"/>
          <w:u w:val="single"/>
        </w:rPr>
        <w:t>Semester Hours</w:t>
      </w:r>
    </w:p>
    <w:p w14:paraId="00059B20" w14:textId="1802CEA8" w:rsidR="004014D1" w:rsidRPr="00B24A0F" w:rsidRDefault="004014D1">
      <w:pPr>
        <w:pStyle w:val="Header"/>
        <w:tabs>
          <w:tab w:val="clear" w:pos="4320"/>
          <w:tab w:val="clear" w:pos="8640"/>
        </w:tabs>
        <w:rPr>
          <w:bCs/>
          <w:sz w:val="18"/>
          <w:szCs w:val="18"/>
        </w:rPr>
      </w:pPr>
      <w:r w:rsidRPr="006F24E8">
        <w:rPr>
          <w:bCs/>
          <w:sz w:val="18"/>
          <w:szCs w:val="18"/>
        </w:rPr>
        <w:t>_____</w:t>
      </w:r>
      <w:r w:rsidR="006F24E8">
        <w:rPr>
          <w:bCs/>
          <w:sz w:val="18"/>
          <w:szCs w:val="18"/>
        </w:rPr>
        <w:t xml:space="preserve"> </w:t>
      </w:r>
      <w:r w:rsidR="00AE49BB">
        <w:rPr>
          <w:bCs/>
          <w:sz w:val="18"/>
          <w:szCs w:val="18"/>
        </w:rPr>
        <w:t>EDN 5040</w:t>
      </w:r>
      <w:r w:rsidR="006F24E8">
        <w:rPr>
          <w:bCs/>
          <w:sz w:val="18"/>
          <w:szCs w:val="18"/>
        </w:rPr>
        <w:t xml:space="preserve"> (</w:t>
      </w:r>
      <w:r w:rsidR="006F24E8" w:rsidRPr="006F24E8">
        <w:rPr>
          <w:bCs/>
          <w:i/>
          <w:iCs/>
          <w:sz w:val="18"/>
          <w:szCs w:val="18"/>
        </w:rPr>
        <w:t>asynchronous online</w:t>
      </w:r>
      <w:r w:rsidR="006F24E8">
        <w:rPr>
          <w:bCs/>
          <w:sz w:val="18"/>
          <w:szCs w:val="18"/>
        </w:rPr>
        <w:t>)</w:t>
      </w:r>
      <w:r w:rsidR="00AE49BB">
        <w:rPr>
          <w:bCs/>
          <w:sz w:val="18"/>
          <w:szCs w:val="18"/>
        </w:rPr>
        <w:tab/>
      </w:r>
      <w:r w:rsidR="00AF7D90" w:rsidRPr="00B24A0F">
        <w:rPr>
          <w:bCs/>
          <w:sz w:val="18"/>
          <w:szCs w:val="18"/>
        </w:rPr>
        <w:tab/>
      </w:r>
      <w:r w:rsidR="00AF7D90" w:rsidRPr="00B24A0F">
        <w:rPr>
          <w:bCs/>
          <w:sz w:val="18"/>
          <w:szCs w:val="18"/>
        </w:rPr>
        <w:tab/>
      </w:r>
      <w:r w:rsidR="00AF7D90" w:rsidRPr="00B24A0F">
        <w:rPr>
          <w:bCs/>
          <w:sz w:val="18"/>
          <w:szCs w:val="18"/>
        </w:rPr>
        <w:tab/>
      </w:r>
      <w:r w:rsidR="00AE49BB">
        <w:rPr>
          <w:bCs/>
          <w:sz w:val="18"/>
          <w:szCs w:val="18"/>
        </w:rPr>
        <w:tab/>
      </w:r>
      <w:r w:rsidR="00AE49BB">
        <w:rPr>
          <w:bCs/>
          <w:sz w:val="18"/>
          <w:szCs w:val="18"/>
        </w:rPr>
        <w:tab/>
      </w:r>
      <w:r w:rsidR="00DF34AA">
        <w:rPr>
          <w:bCs/>
          <w:sz w:val="18"/>
          <w:szCs w:val="18"/>
        </w:rPr>
        <w:tab/>
      </w:r>
      <w:r w:rsidR="00DF34AA">
        <w:rPr>
          <w:bCs/>
          <w:sz w:val="18"/>
          <w:szCs w:val="18"/>
        </w:rPr>
        <w:tab/>
      </w:r>
      <w:r w:rsidR="00B33C79">
        <w:rPr>
          <w:bCs/>
          <w:sz w:val="18"/>
          <w:szCs w:val="18"/>
        </w:rPr>
        <w:t>3</w:t>
      </w:r>
    </w:p>
    <w:p w14:paraId="00059B21" w14:textId="006F1D50" w:rsidR="004014D1" w:rsidRPr="00B24A0F" w:rsidRDefault="00822430">
      <w:pPr>
        <w:rPr>
          <w:rFonts w:ascii="Times New Roman" w:hAnsi="Times New Roman" w:cs="Times New Roman"/>
          <w:sz w:val="18"/>
          <w:szCs w:val="18"/>
        </w:rPr>
      </w:pPr>
      <w:r w:rsidRPr="00B24A0F">
        <w:rPr>
          <w:rFonts w:ascii="Times New Roman" w:hAnsi="Times New Roman" w:cs="Times New Roman"/>
          <w:sz w:val="18"/>
          <w:szCs w:val="18"/>
        </w:rPr>
        <w:t>_____</w:t>
      </w:r>
      <w:r w:rsidR="00BB326D">
        <w:rPr>
          <w:rFonts w:ascii="Times New Roman" w:hAnsi="Times New Roman" w:cs="Times New Roman"/>
          <w:color w:val="000000" w:themeColor="text1"/>
          <w:sz w:val="18"/>
          <w:szCs w:val="18"/>
        </w:rPr>
        <w:t xml:space="preserve"> </w:t>
      </w:r>
      <w:r w:rsidR="00AE49BB">
        <w:rPr>
          <w:rFonts w:ascii="Times New Roman" w:hAnsi="Times New Roman" w:cs="Times New Roman"/>
          <w:sz w:val="18"/>
          <w:szCs w:val="18"/>
        </w:rPr>
        <w:t>EDN 5120</w:t>
      </w:r>
      <w:r w:rsidR="00093FE3">
        <w:rPr>
          <w:rFonts w:ascii="Times New Roman" w:hAnsi="Times New Roman" w:cs="Times New Roman"/>
          <w:sz w:val="18"/>
          <w:szCs w:val="18"/>
        </w:rPr>
        <w:t xml:space="preserve"> or equivalent</w:t>
      </w:r>
      <w:r w:rsidR="006F24E8" w:rsidRPr="006F24E8">
        <w:rPr>
          <w:rFonts w:ascii="Times New Roman" w:hAnsi="Times New Roman" w:cs="Times New Roman"/>
          <w:sz w:val="18"/>
          <w:szCs w:val="18"/>
        </w:rPr>
        <w:t xml:space="preserve"> </w:t>
      </w:r>
      <w:r w:rsidR="006F24E8" w:rsidRPr="006F24E8">
        <w:rPr>
          <w:rFonts w:ascii="Times New Roman" w:hAnsi="Times New Roman" w:cs="Times New Roman"/>
          <w:bCs w:val="0"/>
          <w:sz w:val="18"/>
          <w:szCs w:val="18"/>
        </w:rPr>
        <w:t>(</w:t>
      </w:r>
      <w:r w:rsidR="006F24E8" w:rsidRPr="006F24E8">
        <w:rPr>
          <w:rFonts w:ascii="Times New Roman" w:hAnsi="Times New Roman" w:cs="Times New Roman"/>
          <w:bCs w:val="0"/>
          <w:i/>
          <w:iCs/>
          <w:sz w:val="18"/>
          <w:szCs w:val="18"/>
        </w:rPr>
        <w:t>asynchronous online</w:t>
      </w:r>
      <w:r w:rsidR="006F24E8" w:rsidRPr="006F24E8">
        <w:rPr>
          <w:rFonts w:ascii="Times New Roman" w:hAnsi="Times New Roman" w:cs="Times New Roman"/>
          <w:bCs w:val="0"/>
          <w:sz w:val="18"/>
          <w:szCs w:val="18"/>
        </w:rPr>
        <w:t>)</w:t>
      </w:r>
      <w:r w:rsidR="00FC294A">
        <w:rPr>
          <w:rFonts w:ascii="Times New Roman" w:hAnsi="Times New Roman" w:cs="Times New Roman"/>
          <w:sz w:val="18"/>
          <w:szCs w:val="18"/>
        </w:rPr>
        <w:tab/>
      </w:r>
      <w:r w:rsidR="00AF7D90" w:rsidRPr="00B24A0F">
        <w:rPr>
          <w:rFonts w:ascii="Times New Roman" w:hAnsi="Times New Roman" w:cs="Times New Roman"/>
          <w:sz w:val="18"/>
          <w:szCs w:val="18"/>
        </w:rPr>
        <w:tab/>
      </w:r>
      <w:r w:rsidR="00DF34AA">
        <w:rPr>
          <w:rFonts w:ascii="Times New Roman" w:hAnsi="Times New Roman" w:cs="Times New Roman"/>
          <w:sz w:val="18"/>
          <w:szCs w:val="18"/>
        </w:rPr>
        <w:tab/>
      </w:r>
      <w:r w:rsidR="006F24E8">
        <w:rPr>
          <w:rFonts w:ascii="Times New Roman" w:hAnsi="Times New Roman" w:cs="Times New Roman"/>
          <w:sz w:val="18"/>
          <w:szCs w:val="18"/>
        </w:rPr>
        <w:tab/>
      </w:r>
      <w:r w:rsidR="006F24E8">
        <w:rPr>
          <w:rFonts w:ascii="Times New Roman" w:hAnsi="Times New Roman" w:cs="Times New Roman"/>
          <w:sz w:val="18"/>
          <w:szCs w:val="18"/>
        </w:rPr>
        <w:tab/>
      </w:r>
      <w:r w:rsidR="006F24E8">
        <w:rPr>
          <w:rFonts w:ascii="Times New Roman" w:hAnsi="Times New Roman" w:cs="Times New Roman"/>
          <w:sz w:val="18"/>
          <w:szCs w:val="18"/>
        </w:rPr>
        <w:tab/>
      </w:r>
      <w:r w:rsidR="006F24E8">
        <w:rPr>
          <w:rFonts w:ascii="Times New Roman" w:hAnsi="Times New Roman" w:cs="Times New Roman"/>
          <w:sz w:val="18"/>
          <w:szCs w:val="18"/>
        </w:rPr>
        <w:tab/>
      </w:r>
      <w:r w:rsidR="00AF7D90" w:rsidRPr="00B24A0F">
        <w:rPr>
          <w:rFonts w:ascii="Times New Roman" w:hAnsi="Times New Roman" w:cs="Times New Roman"/>
          <w:sz w:val="18"/>
          <w:szCs w:val="18"/>
        </w:rPr>
        <w:t>3</w:t>
      </w:r>
    </w:p>
    <w:p w14:paraId="00059B22" w14:textId="1594D82D" w:rsidR="004014D1" w:rsidRPr="00093FE3" w:rsidRDefault="004014D1" w:rsidP="00AF7D90">
      <w:pPr>
        <w:rPr>
          <w:rFonts w:ascii="Times New Roman" w:hAnsi="Times New Roman" w:cs="Times New Roman"/>
          <w:sz w:val="18"/>
          <w:szCs w:val="18"/>
        </w:rPr>
      </w:pPr>
      <w:r w:rsidRPr="00B24A0F">
        <w:rPr>
          <w:rFonts w:ascii="Times New Roman" w:hAnsi="Times New Roman" w:cs="Times New Roman"/>
          <w:sz w:val="18"/>
          <w:szCs w:val="18"/>
        </w:rPr>
        <w:t>_____</w:t>
      </w:r>
      <w:r w:rsidR="00822430">
        <w:rPr>
          <w:rFonts w:ascii="Times New Roman" w:hAnsi="Times New Roman" w:cs="Times New Roman"/>
          <w:sz w:val="18"/>
          <w:szCs w:val="18"/>
        </w:rPr>
        <w:t xml:space="preserve"> </w:t>
      </w:r>
      <w:r w:rsidR="008F462C">
        <w:rPr>
          <w:rFonts w:ascii="Times New Roman" w:hAnsi="Times New Roman" w:cs="Times New Roman"/>
          <w:sz w:val="18"/>
          <w:szCs w:val="18"/>
        </w:rPr>
        <w:t>EDN 5450</w:t>
      </w:r>
      <w:r w:rsidR="002168FC">
        <w:rPr>
          <w:rFonts w:ascii="Times New Roman" w:hAnsi="Times New Roman" w:cs="Times New Roman"/>
          <w:sz w:val="18"/>
          <w:szCs w:val="18"/>
        </w:rPr>
        <w:t xml:space="preserve"> or equivalent</w:t>
      </w:r>
      <w:r w:rsidR="006F24E8" w:rsidRPr="006F24E8">
        <w:rPr>
          <w:rFonts w:ascii="Times New Roman" w:hAnsi="Times New Roman" w:cs="Times New Roman"/>
          <w:sz w:val="18"/>
          <w:szCs w:val="18"/>
        </w:rPr>
        <w:t xml:space="preserve"> </w:t>
      </w:r>
      <w:r w:rsidR="006F24E8" w:rsidRPr="006F24E8">
        <w:rPr>
          <w:rFonts w:ascii="Times New Roman" w:hAnsi="Times New Roman" w:cs="Times New Roman"/>
          <w:bCs w:val="0"/>
          <w:sz w:val="18"/>
          <w:szCs w:val="18"/>
        </w:rPr>
        <w:t>(</w:t>
      </w:r>
      <w:r w:rsidR="006F24E8" w:rsidRPr="006F24E8">
        <w:rPr>
          <w:rFonts w:ascii="Times New Roman" w:hAnsi="Times New Roman" w:cs="Times New Roman"/>
          <w:bCs w:val="0"/>
          <w:i/>
          <w:iCs/>
          <w:sz w:val="18"/>
          <w:szCs w:val="18"/>
        </w:rPr>
        <w:t>asynchronous online</w:t>
      </w:r>
      <w:r w:rsidR="006F24E8" w:rsidRPr="006F24E8">
        <w:rPr>
          <w:rFonts w:ascii="Times New Roman" w:hAnsi="Times New Roman" w:cs="Times New Roman"/>
          <w:bCs w:val="0"/>
          <w:sz w:val="18"/>
          <w:szCs w:val="18"/>
        </w:rPr>
        <w:t>)</w:t>
      </w:r>
      <w:r w:rsidR="00816E3D" w:rsidRPr="006F24E8">
        <w:rPr>
          <w:rFonts w:ascii="Times New Roman" w:hAnsi="Times New Roman" w:cs="Times New Roman"/>
          <w:sz w:val="18"/>
          <w:szCs w:val="18"/>
        </w:rPr>
        <w:tab/>
      </w:r>
      <w:r w:rsidR="00816E3D">
        <w:rPr>
          <w:rFonts w:ascii="Times New Roman" w:hAnsi="Times New Roman" w:cs="Times New Roman"/>
          <w:sz w:val="18"/>
          <w:szCs w:val="18"/>
        </w:rPr>
        <w:tab/>
      </w:r>
      <w:r w:rsidR="00816E3D">
        <w:rPr>
          <w:rFonts w:ascii="Times New Roman" w:hAnsi="Times New Roman" w:cs="Times New Roman"/>
          <w:sz w:val="18"/>
          <w:szCs w:val="18"/>
        </w:rPr>
        <w:tab/>
      </w:r>
      <w:r w:rsidR="00816E3D">
        <w:rPr>
          <w:rFonts w:ascii="Times New Roman" w:hAnsi="Times New Roman" w:cs="Times New Roman"/>
          <w:sz w:val="18"/>
          <w:szCs w:val="18"/>
        </w:rPr>
        <w:tab/>
      </w:r>
      <w:r w:rsidR="00816E3D">
        <w:rPr>
          <w:rFonts w:ascii="Times New Roman" w:hAnsi="Times New Roman" w:cs="Times New Roman"/>
          <w:sz w:val="18"/>
          <w:szCs w:val="18"/>
        </w:rPr>
        <w:tab/>
      </w:r>
      <w:r w:rsidR="00816E3D">
        <w:rPr>
          <w:rFonts w:ascii="Times New Roman" w:hAnsi="Times New Roman" w:cs="Times New Roman"/>
          <w:sz w:val="18"/>
          <w:szCs w:val="18"/>
        </w:rPr>
        <w:tab/>
      </w:r>
      <w:r w:rsidR="00FE56F5">
        <w:rPr>
          <w:rFonts w:ascii="Times New Roman" w:hAnsi="Times New Roman" w:cs="Times New Roman"/>
          <w:sz w:val="18"/>
          <w:szCs w:val="18"/>
        </w:rPr>
        <w:tab/>
      </w:r>
      <w:r w:rsidR="00B33C79">
        <w:rPr>
          <w:rFonts w:ascii="Times New Roman" w:hAnsi="Times New Roman" w:cs="Times New Roman"/>
          <w:sz w:val="18"/>
          <w:szCs w:val="18"/>
        </w:rPr>
        <w:t>3</w:t>
      </w:r>
    </w:p>
    <w:p w14:paraId="00059B23" w14:textId="07E58060" w:rsidR="004014D1" w:rsidRPr="00B24A0F" w:rsidRDefault="004014D1">
      <w:pPr>
        <w:pStyle w:val="Header"/>
        <w:pBdr>
          <w:bottom w:val="single" w:sz="12" w:space="0" w:color="auto"/>
        </w:pBdr>
        <w:tabs>
          <w:tab w:val="clear" w:pos="4320"/>
          <w:tab w:val="clear" w:pos="8640"/>
        </w:tabs>
        <w:rPr>
          <w:bCs/>
          <w:sz w:val="18"/>
          <w:szCs w:val="18"/>
        </w:rPr>
      </w:pP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t xml:space="preserve">Hours </w:t>
      </w:r>
      <w:r w:rsidR="000A70BA" w:rsidRPr="000A70BA">
        <w:rPr>
          <w:bCs/>
          <w:sz w:val="18"/>
          <w:szCs w:val="18"/>
          <w:u w:val="single"/>
        </w:rPr>
        <w:t>9</w:t>
      </w:r>
    </w:p>
    <w:p w14:paraId="00059B26" w14:textId="2EEC48A1" w:rsidR="004014D1" w:rsidRPr="00B24A0F" w:rsidRDefault="004014D1">
      <w:pPr>
        <w:pStyle w:val="plain"/>
        <w:jc w:val="left"/>
        <w:rPr>
          <w:b/>
          <w:bCs/>
          <w:sz w:val="18"/>
          <w:szCs w:val="18"/>
          <w:u w:val="single"/>
        </w:rPr>
      </w:pPr>
      <w:r w:rsidRPr="00B24A0F">
        <w:rPr>
          <w:b/>
          <w:bCs/>
          <w:sz w:val="18"/>
          <w:szCs w:val="18"/>
          <w:u w:val="single"/>
        </w:rPr>
        <w:t>Content Pedagogy</w:t>
      </w:r>
      <w:r w:rsidR="00B24A0F" w:rsidRPr="00B24A0F">
        <w:rPr>
          <w:b/>
          <w:bCs/>
          <w:sz w:val="18"/>
          <w:szCs w:val="18"/>
          <w:u w:val="single"/>
        </w:rPr>
        <w:tab/>
      </w:r>
      <w:r w:rsidR="00F622DF">
        <w:rPr>
          <w:b/>
          <w:bCs/>
          <w:sz w:val="18"/>
          <w:szCs w:val="18"/>
          <w:u w:val="single"/>
        </w:rPr>
        <w:t xml:space="preserve"> </w:t>
      </w:r>
      <w:r w:rsidR="00AE1651">
        <w:rPr>
          <w:b/>
          <w:bCs/>
          <w:sz w:val="18"/>
          <w:szCs w:val="18"/>
          <w:u w:val="single"/>
        </w:rPr>
        <w:t>(12 hours)</w:t>
      </w:r>
      <w:r w:rsidR="00344EC4">
        <w:rPr>
          <w:b/>
          <w:bCs/>
          <w:sz w:val="18"/>
          <w:szCs w:val="18"/>
          <w:u w:val="single"/>
        </w:rPr>
        <w:t xml:space="preserve"> - To be completed as part of MAT degree</w:t>
      </w:r>
    </w:p>
    <w:p w14:paraId="0FFF5263" w14:textId="65A08063" w:rsidR="00344EC4" w:rsidRDefault="004453D6">
      <w:pPr>
        <w:pStyle w:val="plain"/>
        <w:jc w:val="left"/>
        <w:rPr>
          <w:sz w:val="18"/>
          <w:szCs w:val="18"/>
        </w:rPr>
      </w:pPr>
      <w:r w:rsidRPr="00B64485">
        <w:rPr>
          <w:sz w:val="18"/>
          <w:szCs w:val="18"/>
        </w:rPr>
        <w:lastRenderedPageBreak/>
        <w:t>_____</w:t>
      </w:r>
      <w:r w:rsidR="008F462C">
        <w:rPr>
          <w:sz w:val="18"/>
          <w:szCs w:val="18"/>
        </w:rPr>
        <w:t>SSE 5100 (Fall semester)</w:t>
      </w:r>
      <w:r w:rsidR="006F24E8">
        <w:rPr>
          <w:sz w:val="18"/>
          <w:szCs w:val="18"/>
        </w:rPr>
        <w:t xml:space="preserve"> – </w:t>
      </w:r>
      <w:r w:rsidR="00B64485">
        <w:rPr>
          <w:sz w:val="18"/>
          <w:szCs w:val="18"/>
        </w:rPr>
        <w:t>(</w:t>
      </w:r>
      <w:r w:rsidR="006F24E8" w:rsidRPr="00B64485">
        <w:rPr>
          <w:i/>
          <w:iCs/>
          <w:sz w:val="18"/>
          <w:szCs w:val="18"/>
        </w:rPr>
        <w:t>online, weekly virtual attendance required</w:t>
      </w:r>
      <w:r w:rsidR="00B64485">
        <w:rPr>
          <w:sz w:val="18"/>
          <w:szCs w:val="18"/>
        </w:rPr>
        <w:t>)</w:t>
      </w:r>
      <w:r w:rsidR="00344EC4">
        <w:rPr>
          <w:sz w:val="18"/>
          <w:szCs w:val="18"/>
        </w:rPr>
        <w:tab/>
      </w:r>
      <w:r w:rsidR="00344EC4">
        <w:rPr>
          <w:sz w:val="18"/>
          <w:szCs w:val="18"/>
        </w:rPr>
        <w:tab/>
      </w:r>
      <w:r w:rsidR="00344EC4">
        <w:rPr>
          <w:sz w:val="18"/>
          <w:szCs w:val="18"/>
        </w:rPr>
        <w:tab/>
      </w:r>
      <w:r w:rsidR="00344EC4">
        <w:rPr>
          <w:sz w:val="18"/>
          <w:szCs w:val="18"/>
        </w:rPr>
        <w:tab/>
      </w:r>
      <w:r w:rsidR="00344EC4">
        <w:rPr>
          <w:sz w:val="18"/>
          <w:szCs w:val="18"/>
        </w:rPr>
        <w:tab/>
        <w:t>3</w:t>
      </w:r>
    </w:p>
    <w:p w14:paraId="00059B28" w14:textId="619E4C5A" w:rsidR="004014D1" w:rsidRPr="00B24A0F" w:rsidRDefault="00344EC4">
      <w:pPr>
        <w:pStyle w:val="plain"/>
        <w:jc w:val="left"/>
        <w:rPr>
          <w:sz w:val="18"/>
          <w:szCs w:val="18"/>
        </w:rPr>
      </w:pPr>
      <w:r>
        <w:rPr>
          <w:sz w:val="18"/>
          <w:szCs w:val="18"/>
        </w:rPr>
        <w:t>_____</w:t>
      </w:r>
      <w:r w:rsidR="004014D1" w:rsidRPr="00B24A0F">
        <w:rPr>
          <w:sz w:val="18"/>
          <w:szCs w:val="18"/>
        </w:rPr>
        <w:t xml:space="preserve">SSE </w:t>
      </w:r>
      <w:r w:rsidR="001F72D8">
        <w:rPr>
          <w:sz w:val="18"/>
          <w:szCs w:val="18"/>
        </w:rPr>
        <w:t>5</w:t>
      </w:r>
      <w:r w:rsidR="000E0A0A">
        <w:rPr>
          <w:sz w:val="18"/>
          <w:szCs w:val="18"/>
        </w:rPr>
        <w:t>35</w:t>
      </w:r>
      <w:r w:rsidR="001F72D8">
        <w:rPr>
          <w:sz w:val="18"/>
          <w:szCs w:val="18"/>
        </w:rPr>
        <w:t>0 (spring semester)</w:t>
      </w:r>
      <w:r w:rsidR="00B64485">
        <w:rPr>
          <w:sz w:val="18"/>
          <w:szCs w:val="18"/>
        </w:rPr>
        <w:t xml:space="preserve"> – (</w:t>
      </w:r>
      <w:r w:rsidR="00B64485">
        <w:rPr>
          <w:i/>
          <w:iCs/>
          <w:sz w:val="18"/>
          <w:szCs w:val="18"/>
        </w:rPr>
        <w:t>blended</w:t>
      </w:r>
      <w:r w:rsidR="00B64485" w:rsidRPr="00B64485">
        <w:rPr>
          <w:i/>
          <w:iCs/>
          <w:sz w:val="18"/>
          <w:szCs w:val="18"/>
        </w:rPr>
        <w:t>, weekly virtual attendance required</w:t>
      </w:r>
      <w:r w:rsidR="00B64485">
        <w:rPr>
          <w:sz w:val="18"/>
          <w:szCs w:val="18"/>
        </w:rPr>
        <w:t>)</w:t>
      </w:r>
      <w:r w:rsidR="00AE00F3">
        <w:rPr>
          <w:sz w:val="18"/>
          <w:szCs w:val="18"/>
        </w:rPr>
        <w:tab/>
      </w:r>
      <w:r w:rsidR="00AE00F3">
        <w:rPr>
          <w:sz w:val="18"/>
          <w:szCs w:val="18"/>
        </w:rPr>
        <w:tab/>
      </w:r>
      <w:r w:rsidR="00AE00F3">
        <w:rPr>
          <w:sz w:val="18"/>
          <w:szCs w:val="18"/>
        </w:rPr>
        <w:tab/>
      </w:r>
      <w:r>
        <w:rPr>
          <w:sz w:val="18"/>
          <w:szCs w:val="18"/>
        </w:rPr>
        <w:tab/>
      </w:r>
      <w:r w:rsidR="00AE00F3">
        <w:rPr>
          <w:sz w:val="18"/>
          <w:szCs w:val="18"/>
        </w:rPr>
        <w:t>3</w:t>
      </w:r>
    </w:p>
    <w:p w14:paraId="00059B29" w14:textId="6668D2BE" w:rsidR="004014D1" w:rsidRPr="00B24A0F" w:rsidRDefault="004453D6">
      <w:pPr>
        <w:pStyle w:val="plain"/>
        <w:jc w:val="left"/>
        <w:rPr>
          <w:sz w:val="18"/>
          <w:szCs w:val="18"/>
        </w:rPr>
      </w:pPr>
      <w:r w:rsidRPr="00B24A0F">
        <w:rPr>
          <w:sz w:val="18"/>
          <w:szCs w:val="18"/>
        </w:rPr>
        <w:t>_____</w:t>
      </w:r>
      <w:r w:rsidR="004014D1" w:rsidRPr="00B24A0F">
        <w:rPr>
          <w:sz w:val="18"/>
          <w:szCs w:val="18"/>
        </w:rPr>
        <w:t xml:space="preserve">SSE </w:t>
      </w:r>
      <w:r w:rsidR="00AE00F3">
        <w:rPr>
          <w:sz w:val="18"/>
          <w:szCs w:val="18"/>
        </w:rPr>
        <w:t>5500</w:t>
      </w:r>
      <w:r w:rsidR="00B64485">
        <w:rPr>
          <w:sz w:val="18"/>
          <w:szCs w:val="18"/>
        </w:rPr>
        <w:t xml:space="preserve"> (Fall semester) – (</w:t>
      </w:r>
      <w:r w:rsidR="00B64485">
        <w:rPr>
          <w:i/>
          <w:iCs/>
          <w:sz w:val="18"/>
          <w:szCs w:val="18"/>
        </w:rPr>
        <w:t>blended</w:t>
      </w:r>
      <w:r w:rsidR="00B64485" w:rsidRPr="00B64485">
        <w:rPr>
          <w:i/>
          <w:iCs/>
          <w:sz w:val="18"/>
          <w:szCs w:val="18"/>
        </w:rPr>
        <w:t xml:space="preserve">, weekly virtual attendance </w:t>
      </w:r>
      <w:r w:rsidR="00B64485">
        <w:rPr>
          <w:i/>
          <w:iCs/>
          <w:sz w:val="18"/>
          <w:szCs w:val="18"/>
        </w:rPr>
        <w:t>option</w:t>
      </w:r>
      <w:r w:rsidR="00B64485">
        <w:rPr>
          <w:sz w:val="18"/>
          <w:szCs w:val="18"/>
        </w:rPr>
        <w:t>)</w:t>
      </w:r>
      <w:r w:rsidR="004014D1" w:rsidRPr="00B24A0F">
        <w:rPr>
          <w:sz w:val="18"/>
          <w:szCs w:val="18"/>
        </w:rPr>
        <w:tab/>
      </w:r>
      <w:r w:rsidR="004014D1" w:rsidRPr="00B24A0F">
        <w:rPr>
          <w:sz w:val="18"/>
          <w:szCs w:val="18"/>
        </w:rPr>
        <w:tab/>
      </w:r>
      <w:r w:rsidR="00344EC4">
        <w:rPr>
          <w:sz w:val="18"/>
          <w:szCs w:val="18"/>
        </w:rPr>
        <w:tab/>
      </w:r>
      <w:r w:rsidR="00B64485">
        <w:rPr>
          <w:sz w:val="18"/>
          <w:szCs w:val="18"/>
        </w:rPr>
        <w:tab/>
      </w:r>
      <w:r w:rsidR="00B64485">
        <w:rPr>
          <w:sz w:val="18"/>
          <w:szCs w:val="18"/>
        </w:rPr>
        <w:tab/>
      </w:r>
      <w:r w:rsidR="004014D1" w:rsidRPr="00B24A0F">
        <w:rPr>
          <w:sz w:val="18"/>
          <w:szCs w:val="18"/>
        </w:rPr>
        <w:t>3</w:t>
      </w:r>
    </w:p>
    <w:p w14:paraId="4FFB1FCD" w14:textId="62F4ABCE" w:rsidR="00AE00F3" w:rsidRPr="00B24A0F" w:rsidRDefault="00AE00F3">
      <w:pPr>
        <w:pStyle w:val="plain"/>
        <w:jc w:val="left"/>
        <w:rPr>
          <w:sz w:val="18"/>
          <w:szCs w:val="18"/>
        </w:rPr>
      </w:pPr>
      <w:r w:rsidRPr="00B24A0F">
        <w:rPr>
          <w:sz w:val="18"/>
          <w:szCs w:val="18"/>
        </w:rPr>
        <w:t>__</w:t>
      </w:r>
      <w:r>
        <w:rPr>
          <w:sz w:val="18"/>
          <w:szCs w:val="18"/>
        </w:rPr>
        <w:t>___SSE 5810</w:t>
      </w:r>
      <w:r w:rsidR="006A47D9">
        <w:rPr>
          <w:sz w:val="18"/>
          <w:szCs w:val="18"/>
        </w:rPr>
        <w:t xml:space="preserve"> – </w:t>
      </w:r>
      <w:r w:rsidR="00344EC4">
        <w:rPr>
          <w:sz w:val="18"/>
          <w:szCs w:val="18"/>
        </w:rPr>
        <w:t xml:space="preserve">Clinical Practice II: </w:t>
      </w:r>
      <w:r w:rsidR="006A47D9">
        <w:rPr>
          <w:sz w:val="18"/>
          <w:szCs w:val="18"/>
        </w:rPr>
        <w:t>Internship</w:t>
      </w:r>
      <w:r w:rsidR="006A47D9">
        <w:rPr>
          <w:sz w:val="18"/>
          <w:szCs w:val="18"/>
        </w:rPr>
        <w:tab/>
      </w:r>
      <w:r w:rsidR="00B64485">
        <w:rPr>
          <w:sz w:val="18"/>
          <w:szCs w:val="18"/>
        </w:rPr>
        <w:t>- (</w:t>
      </w:r>
      <w:r w:rsidR="00B64485" w:rsidRPr="00B64485">
        <w:rPr>
          <w:i/>
          <w:iCs/>
          <w:sz w:val="18"/>
          <w:szCs w:val="18"/>
        </w:rPr>
        <w:t>at a site school</w:t>
      </w:r>
      <w:r w:rsidR="00B64485">
        <w:rPr>
          <w:sz w:val="18"/>
          <w:szCs w:val="18"/>
        </w:rPr>
        <w:t>)</w:t>
      </w:r>
      <w:r w:rsidR="006A47D9">
        <w:rPr>
          <w:sz w:val="18"/>
          <w:szCs w:val="18"/>
        </w:rPr>
        <w:tab/>
      </w:r>
      <w:r w:rsidR="006A47D9">
        <w:rPr>
          <w:sz w:val="18"/>
          <w:szCs w:val="18"/>
        </w:rPr>
        <w:tab/>
      </w:r>
      <w:r w:rsidR="006A47D9">
        <w:rPr>
          <w:sz w:val="18"/>
          <w:szCs w:val="18"/>
        </w:rPr>
        <w:tab/>
      </w:r>
      <w:r w:rsidR="006A47D9">
        <w:rPr>
          <w:sz w:val="18"/>
          <w:szCs w:val="18"/>
        </w:rPr>
        <w:tab/>
      </w:r>
      <w:r w:rsidR="006A47D9">
        <w:rPr>
          <w:sz w:val="18"/>
          <w:szCs w:val="18"/>
        </w:rPr>
        <w:tab/>
      </w:r>
      <w:r w:rsidR="006A47D9">
        <w:rPr>
          <w:sz w:val="18"/>
          <w:szCs w:val="18"/>
        </w:rPr>
        <w:tab/>
        <w:t>3</w:t>
      </w:r>
    </w:p>
    <w:p w14:paraId="00059B2C" w14:textId="1656C544" w:rsidR="004014D1" w:rsidRDefault="004014D1">
      <w:pPr>
        <w:rPr>
          <w:rFonts w:ascii="Times New Roman" w:hAnsi="Times New Roman" w:cs="Times New Roman"/>
          <w:sz w:val="18"/>
          <w:szCs w:val="18"/>
          <w:u w:val="single"/>
        </w:rPr>
      </w:pP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t>Hours</w:t>
      </w:r>
      <w:r w:rsidR="00F6660A">
        <w:rPr>
          <w:rFonts w:ascii="Times New Roman" w:hAnsi="Times New Roman" w:cs="Times New Roman"/>
          <w:sz w:val="18"/>
          <w:szCs w:val="18"/>
        </w:rPr>
        <w:t xml:space="preserve"> </w:t>
      </w:r>
      <w:r w:rsidR="00F6660A" w:rsidRPr="00F6660A">
        <w:rPr>
          <w:rFonts w:ascii="Times New Roman" w:hAnsi="Times New Roman" w:cs="Times New Roman"/>
          <w:sz w:val="18"/>
          <w:szCs w:val="18"/>
          <w:u w:val="single"/>
        </w:rPr>
        <w:t>12</w:t>
      </w:r>
    </w:p>
    <w:p w14:paraId="19DA8E48" w14:textId="65FC19E0" w:rsidR="00C25824" w:rsidRDefault="00C25824">
      <w:pPr>
        <w:rPr>
          <w:rFonts w:ascii="Times New Roman" w:hAnsi="Times New Roman" w:cs="Times New Roman"/>
          <w:b/>
          <w:bCs w:val="0"/>
          <w:sz w:val="20"/>
          <w:szCs w:val="20"/>
          <w:u w:val="single"/>
        </w:rPr>
      </w:pPr>
      <w:r w:rsidRPr="007D2815">
        <w:rPr>
          <w:rFonts w:ascii="Times New Roman" w:hAnsi="Times New Roman" w:cs="Times New Roman"/>
          <w:b/>
          <w:bCs w:val="0"/>
          <w:sz w:val="20"/>
          <w:szCs w:val="20"/>
          <w:u w:val="single"/>
        </w:rPr>
        <w:t>Graduate Content</w:t>
      </w:r>
    </w:p>
    <w:p w14:paraId="032A2A0D" w14:textId="31250DCD" w:rsidR="007D2815" w:rsidRPr="00B24A0F" w:rsidRDefault="007D2815" w:rsidP="007D2815">
      <w:pPr>
        <w:pStyle w:val="plain"/>
        <w:jc w:val="left"/>
        <w:rPr>
          <w:b/>
          <w:bCs/>
          <w:sz w:val="18"/>
          <w:szCs w:val="18"/>
        </w:rPr>
      </w:pPr>
      <w:r w:rsidRPr="00B24A0F">
        <w:rPr>
          <w:sz w:val="18"/>
          <w:szCs w:val="18"/>
        </w:rPr>
        <w:t>_____HS</w:t>
      </w:r>
      <w:r>
        <w:rPr>
          <w:sz w:val="18"/>
          <w:szCs w:val="18"/>
        </w:rPr>
        <w:t xml:space="preserve">T 5000 </w:t>
      </w:r>
      <w:r w:rsidR="00B64485">
        <w:rPr>
          <w:sz w:val="18"/>
          <w:szCs w:val="18"/>
        </w:rPr>
        <w:t>(</w:t>
      </w:r>
      <w:r w:rsidR="00B64485" w:rsidRPr="00B64485">
        <w:rPr>
          <w:i/>
          <w:iCs/>
          <w:sz w:val="18"/>
          <w:szCs w:val="18"/>
        </w:rPr>
        <w:t>online, weekly virtual attendance required</w:t>
      </w:r>
      <w:r w:rsidR="00B64485">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r w:rsidRPr="00B24A0F">
        <w:rPr>
          <w:sz w:val="18"/>
          <w:szCs w:val="18"/>
        </w:rPr>
        <w:tab/>
      </w:r>
    </w:p>
    <w:p w14:paraId="039BF0E5" w14:textId="755AFA5C" w:rsidR="007D2815" w:rsidRPr="00B24A0F" w:rsidRDefault="007D2815" w:rsidP="007D2815">
      <w:pPr>
        <w:pStyle w:val="plain"/>
        <w:jc w:val="left"/>
        <w:rPr>
          <w:sz w:val="18"/>
          <w:szCs w:val="18"/>
        </w:rPr>
      </w:pPr>
      <w:r w:rsidRPr="00B24A0F">
        <w:rPr>
          <w:sz w:val="18"/>
          <w:szCs w:val="18"/>
        </w:rPr>
        <w:t xml:space="preserve">_____HST </w:t>
      </w:r>
      <w:r>
        <w:rPr>
          <w:sz w:val="18"/>
          <w:szCs w:val="18"/>
        </w:rPr>
        <w:t>5400</w:t>
      </w:r>
      <w:r w:rsidR="000E0A0A">
        <w:rPr>
          <w:sz w:val="18"/>
          <w:szCs w:val="18"/>
        </w:rPr>
        <w:t xml:space="preserve">, HST 5740, or GGY </w:t>
      </w:r>
      <w:r w:rsidR="00B64485">
        <w:rPr>
          <w:sz w:val="18"/>
          <w:szCs w:val="18"/>
        </w:rPr>
        <w:t>(</w:t>
      </w:r>
      <w:r w:rsidR="00B64485" w:rsidRPr="00B64485">
        <w:rPr>
          <w:i/>
          <w:iCs/>
          <w:sz w:val="18"/>
          <w:szCs w:val="18"/>
        </w:rPr>
        <w:t>online, weekly virtual attendance required</w:t>
      </w:r>
      <w:r w:rsidR="00B64485">
        <w:rPr>
          <w:sz w:val="18"/>
          <w:szCs w:val="18"/>
        </w:rPr>
        <w:t>)</w:t>
      </w:r>
      <w:r>
        <w:rPr>
          <w:sz w:val="18"/>
          <w:szCs w:val="18"/>
        </w:rPr>
        <w:tab/>
      </w:r>
      <w:r>
        <w:rPr>
          <w:sz w:val="18"/>
          <w:szCs w:val="18"/>
        </w:rPr>
        <w:tab/>
      </w:r>
      <w:r>
        <w:rPr>
          <w:sz w:val="18"/>
          <w:szCs w:val="18"/>
        </w:rPr>
        <w:tab/>
      </w:r>
      <w:r>
        <w:rPr>
          <w:sz w:val="18"/>
          <w:szCs w:val="18"/>
        </w:rPr>
        <w:tab/>
      </w:r>
      <w:r w:rsidRPr="00B24A0F">
        <w:rPr>
          <w:sz w:val="18"/>
          <w:szCs w:val="18"/>
        </w:rPr>
        <w:t>3</w:t>
      </w:r>
    </w:p>
    <w:p w14:paraId="10752F34" w14:textId="345CB0BA" w:rsidR="007D2815" w:rsidRPr="00B24A0F" w:rsidRDefault="007D2815" w:rsidP="007D2815">
      <w:pPr>
        <w:pStyle w:val="plain"/>
        <w:jc w:val="left"/>
        <w:rPr>
          <w:sz w:val="18"/>
          <w:szCs w:val="18"/>
        </w:rPr>
      </w:pPr>
      <w:r w:rsidRPr="00B64485">
        <w:rPr>
          <w:sz w:val="18"/>
          <w:szCs w:val="18"/>
        </w:rPr>
        <w:t>_____</w:t>
      </w:r>
      <w:r>
        <w:rPr>
          <w:sz w:val="18"/>
          <w:szCs w:val="18"/>
        </w:rPr>
        <w:t>SOC 5020</w:t>
      </w:r>
      <w:r w:rsidR="00B64485">
        <w:rPr>
          <w:sz w:val="18"/>
          <w:szCs w:val="18"/>
        </w:rPr>
        <w:t xml:space="preserve"> or SSE 5820 (</w:t>
      </w:r>
      <w:r w:rsidR="00B64485" w:rsidRPr="00B64485">
        <w:rPr>
          <w:i/>
          <w:iCs/>
          <w:sz w:val="18"/>
          <w:szCs w:val="18"/>
        </w:rPr>
        <w:t>online, weekly virtual attendance required</w:t>
      </w:r>
      <w:r w:rsidR="00B64485">
        <w:rPr>
          <w:sz w:val="18"/>
          <w:szCs w:val="18"/>
        </w:rPr>
        <w:t>)</w:t>
      </w:r>
      <w:r>
        <w:rPr>
          <w:sz w:val="18"/>
          <w:szCs w:val="18"/>
        </w:rPr>
        <w:tab/>
      </w:r>
      <w:r>
        <w:rPr>
          <w:sz w:val="18"/>
          <w:szCs w:val="18"/>
        </w:rPr>
        <w:tab/>
      </w:r>
      <w:r>
        <w:rPr>
          <w:sz w:val="18"/>
          <w:szCs w:val="18"/>
        </w:rPr>
        <w:tab/>
      </w:r>
      <w:r>
        <w:rPr>
          <w:sz w:val="18"/>
          <w:szCs w:val="18"/>
        </w:rPr>
        <w:tab/>
      </w:r>
      <w:r w:rsidRPr="00B24A0F">
        <w:rPr>
          <w:sz w:val="18"/>
          <w:szCs w:val="18"/>
        </w:rPr>
        <w:tab/>
        <w:t>3</w:t>
      </w:r>
    </w:p>
    <w:p w14:paraId="24B1943D" w14:textId="2AD8A55A" w:rsidR="00F84E81" w:rsidRDefault="00F84E81" w:rsidP="00F84E81">
      <w:pPr>
        <w:ind w:left="8640" w:firstLine="720"/>
        <w:rPr>
          <w:rFonts w:ascii="Times New Roman" w:hAnsi="Times New Roman" w:cs="Times New Roman"/>
          <w:sz w:val="18"/>
          <w:szCs w:val="18"/>
          <w:u w:val="single"/>
        </w:rPr>
      </w:pPr>
      <w:r w:rsidRPr="00B24A0F">
        <w:rPr>
          <w:rFonts w:ascii="Times New Roman" w:hAnsi="Times New Roman" w:cs="Times New Roman"/>
          <w:sz w:val="18"/>
          <w:szCs w:val="18"/>
        </w:rPr>
        <w:t>Hours</w:t>
      </w:r>
      <w:r>
        <w:rPr>
          <w:rFonts w:ascii="Times New Roman" w:hAnsi="Times New Roman" w:cs="Times New Roman"/>
          <w:sz w:val="18"/>
          <w:szCs w:val="18"/>
        </w:rPr>
        <w:t xml:space="preserve"> </w:t>
      </w:r>
      <w:r w:rsidRPr="00F84E81">
        <w:rPr>
          <w:rFonts w:ascii="Times New Roman" w:hAnsi="Times New Roman" w:cs="Times New Roman"/>
          <w:sz w:val="18"/>
          <w:szCs w:val="18"/>
          <w:u w:val="single"/>
        </w:rPr>
        <w:t>9</w:t>
      </w:r>
    </w:p>
    <w:p w14:paraId="4ED82647" w14:textId="5541615C" w:rsidR="00180EA1" w:rsidRDefault="00180EA1">
      <w:pPr>
        <w:pBdr>
          <w:bottom w:val="single" w:sz="12" w:space="0" w:color="auto"/>
        </w:pBdr>
        <w:rPr>
          <w:rFonts w:ascii="Times New Roman" w:hAnsi="Times New Roman" w:cs="Times New Roman"/>
          <w:sz w:val="18"/>
          <w:szCs w:val="18"/>
        </w:rPr>
      </w:pPr>
    </w:p>
    <w:p w14:paraId="4840F205" w14:textId="7E917D5C" w:rsidR="00180EA1" w:rsidRDefault="00180EA1">
      <w:pPr>
        <w:pBdr>
          <w:bottom w:val="single" w:sz="12" w:space="0" w:color="auto"/>
        </w:pBdr>
        <w:rPr>
          <w:rFonts w:ascii="Times New Roman" w:hAnsi="Times New Roman" w:cs="Times New Roman"/>
          <w:sz w:val="18"/>
          <w:szCs w:val="18"/>
        </w:rPr>
      </w:pPr>
    </w:p>
    <w:p w14:paraId="184EFA83" w14:textId="6DDA2777" w:rsidR="00180EA1" w:rsidRPr="00180EA1" w:rsidRDefault="000A5A1F" w:rsidP="00180EA1">
      <w:pPr>
        <w:jc w:val="center"/>
        <w:rPr>
          <w:rFonts w:ascii="Times New Roman" w:hAnsi="Times New Roman" w:cs="Times New Roman"/>
          <w:b/>
          <w:bCs w:val="0"/>
          <w:sz w:val="36"/>
          <w:szCs w:val="36"/>
          <w:u w:val="single"/>
        </w:rPr>
      </w:pPr>
      <w:r>
        <w:rPr>
          <w:rFonts w:ascii="Times New Roman" w:hAnsi="Times New Roman" w:cs="Times New Roman"/>
          <w:b/>
          <w:bCs w:val="0"/>
          <w:sz w:val="36"/>
          <w:szCs w:val="36"/>
          <w:u w:val="single"/>
        </w:rPr>
        <w:t xml:space="preserve">Admission and Program </w:t>
      </w:r>
      <w:r w:rsidR="00180EA1" w:rsidRPr="00180EA1">
        <w:rPr>
          <w:rFonts w:ascii="Times New Roman" w:hAnsi="Times New Roman" w:cs="Times New Roman"/>
          <w:b/>
          <w:bCs w:val="0"/>
          <w:sz w:val="36"/>
          <w:szCs w:val="36"/>
          <w:u w:val="single"/>
        </w:rPr>
        <w:t>FAQs</w:t>
      </w:r>
    </w:p>
    <w:p w14:paraId="7785351C" w14:textId="2495E827" w:rsidR="00180EA1" w:rsidRDefault="00180EA1" w:rsidP="00180EA1">
      <w:pPr>
        <w:rPr>
          <w:rFonts w:ascii="Times New Roman" w:hAnsi="Times New Roman" w:cs="Times New Roman"/>
          <w:b/>
          <w:bCs w:val="0"/>
          <w:sz w:val="28"/>
          <w:szCs w:val="28"/>
          <w:u w:val="single"/>
        </w:rPr>
      </w:pPr>
      <w:r w:rsidRPr="00180EA1">
        <w:rPr>
          <w:rFonts w:ascii="Times New Roman" w:hAnsi="Times New Roman" w:cs="Times New Roman"/>
          <w:b/>
          <w:bCs w:val="0"/>
          <w:sz w:val="28"/>
          <w:szCs w:val="28"/>
          <w:u w:val="single"/>
        </w:rPr>
        <w:t>GPA</w:t>
      </w:r>
      <w:r>
        <w:rPr>
          <w:rFonts w:ascii="Times New Roman" w:hAnsi="Times New Roman" w:cs="Times New Roman"/>
          <w:b/>
          <w:bCs w:val="0"/>
          <w:sz w:val="28"/>
          <w:szCs w:val="28"/>
          <w:u w:val="single"/>
        </w:rPr>
        <w:t xml:space="preserve"> Requirements</w:t>
      </w:r>
    </w:p>
    <w:p w14:paraId="25F7F5BD" w14:textId="7F458E9D" w:rsidR="00861A5A" w:rsidRDefault="00861A5A" w:rsidP="00180EA1">
      <w:pPr>
        <w:rPr>
          <w:rFonts w:ascii="Times New Roman" w:hAnsi="Times New Roman" w:cs="Times New Roman"/>
        </w:rPr>
      </w:pPr>
      <w:r w:rsidRPr="00861A5A">
        <w:rPr>
          <w:rFonts w:ascii="Times New Roman" w:hAnsi="Times New Roman" w:cs="Times New Roman"/>
        </w:rPr>
        <w:t xml:space="preserve">Minimum GPA requirements for Educator Preparation Programs </w:t>
      </w:r>
      <w:r w:rsidR="00BE41D6">
        <w:rPr>
          <w:rFonts w:ascii="Times New Roman" w:hAnsi="Times New Roman" w:cs="Times New Roman"/>
        </w:rPr>
        <w:t xml:space="preserve">(EPPs) </w:t>
      </w:r>
      <w:r w:rsidRPr="00861A5A">
        <w:rPr>
          <w:rFonts w:ascii="Times New Roman" w:hAnsi="Times New Roman" w:cs="Times New Roman"/>
        </w:rPr>
        <w:t xml:space="preserve">are determined by state law. </w:t>
      </w:r>
      <w:r>
        <w:rPr>
          <w:rFonts w:ascii="Times New Roman" w:hAnsi="Times New Roman" w:cs="Times New Roman"/>
        </w:rPr>
        <w:t xml:space="preserve">Per state law, </w:t>
      </w:r>
      <w:r w:rsidR="00BE41D6" w:rsidRPr="007874C9">
        <w:rPr>
          <w:rFonts w:ascii="Times New Roman" w:hAnsi="Times New Roman" w:cs="Times New Roman"/>
        </w:rPr>
        <w:t>no candidate may be admitted into an EPP unless they have a minimum 2.70 GPA.</w:t>
      </w:r>
      <w:r w:rsidR="00BE41D6">
        <w:rPr>
          <w:rFonts w:ascii="Times New Roman" w:hAnsi="Times New Roman" w:cs="Times New Roman"/>
        </w:rPr>
        <w:t xml:space="preserve"> EPPs have the right to </w:t>
      </w:r>
      <w:r w:rsidR="00081299">
        <w:rPr>
          <w:rFonts w:ascii="Times New Roman" w:hAnsi="Times New Roman" w:cs="Times New Roman"/>
        </w:rPr>
        <w:t>require higher minimum GPAs. At UNCP</w:t>
      </w:r>
      <w:r w:rsidR="00FF38EF">
        <w:rPr>
          <w:rFonts w:ascii="Times New Roman" w:hAnsi="Times New Roman" w:cs="Times New Roman"/>
        </w:rPr>
        <w:t>’s EPP</w:t>
      </w:r>
      <w:r w:rsidR="00081299">
        <w:rPr>
          <w:rFonts w:ascii="Times New Roman" w:hAnsi="Times New Roman" w:cs="Times New Roman"/>
        </w:rPr>
        <w:t xml:space="preserve">, </w:t>
      </w:r>
      <w:r w:rsidR="00FF38EF">
        <w:rPr>
          <w:rFonts w:ascii="Times New Roman" w:hAnsi="Times New Roman" w:cs="Times New Roman"/>
        </w:rPr>
        <w:t>the</w:t>
      </w:r>
      <w:r w:rsidR="00081299">
        <w:rPr>
          <w:rFonts w:ascii="Times New Roman" w:hAnsi="Times New Roman" w:cs="Times New Roman"/>
        </w:rPr>
        <w:t xml:space="preserve"> minimum GPA </w:t>
      </w:r>
      <w:r w:rsidR="00FF38EF">
        <w:rPr>
          <w:rFonts w:ascii="Times New Roman" w:hAnsi="Times New Roman" w:cs="Times New Roman"/>
        </w:rPr>
        <w:t xml:space="preserve">to be considered for FULL admission is 2.75. </w:t>
      </w:r>
      <w:r w:rsidR="008252CE">
        <w:rPr>
          <w:rFonts w:ascii="Times New Roman" w:hAnsi="Times New Roman" w:cs="Times New Roman"/>
        </w:rPr>
        <w:t xml:space="preserve">Candidates with less than a 2.75 may still be eligible for consideration. </w:t>
      </w:r>
    </w:p>
    <w:p w14:paraId="2A7D2867" w14:textId="5DB08A49" w:rsidR="008252CE" w:rsidRPr="00861A5A" w:rsidRDefault="008252CE" w:rsidP="00180EA1">
      <w:pPr>
        <w:rPr>
          <w:rFonts w:ascii="Times New Roman" w:hAnsi="Times New Roman" w:cs="Times New Roman"/>
        </w:rPr>
      </w:pPr>
      <w:r>
        <w:rPr>
          <w:rFonts w:ascii="Times New Roman" w:hAnsi="Times New Roman" w:cs="Times New Roman"/>
        </w:rPr>
        <w:t xml:space="preserve">GPA is only </w:t>
      </w:r>
      <w:r w:rsidRPr="00D20406">
        <w:rPr>
          <w:rFonts w:ascii="Times New Roman" w:hAnsi="Times New Roman" w:cs="Times New Roman"/>
          <w:u w:val="single"/>
        </w:rPr>
        <w:t>one</w:t>
      </w:r>
      <w:r>
        <w:rPr>
          <w:rFonts w:ascii="Times New Roman" w:hAnsi="Times New Roman" w:cs="Times New Roman"/>
        </w:rPr>
        <w:t xml:space="preserve"> </w:t>
      </w:r>
      <w:r w:rsidR="00D20406">
        <w:rPr>
          <w:rFonts w:ascii="Times New Roman" w:hAnsi="Times New Roman" w:cs="Times New Roman"/>
        </w:rPr>
        <w:t>criterion</w:t>
      </w:r>
      <w:r>
        <w:rPr>
          <w:rFonts w:ascii="Times New Roman" w:hAnsi="Times New Roman" w:cs="Times New Roman"/>
        </w:rPr>
        <w:t xml:space="preserve"> for consideration in the admission process. GPA alone does not determine </w:t>
      </w:r>
      <w:r w:rsidR="00D20406">
        <w:rPr>
          <w:rFonts w:ascii="Times New Roman" w:hAnsi="Times New Roman" w:cs="Times New Roman"/>
        </w:rPr>
        <w:t xml:space="preserve">acceptance. </w:t>
      </w:r>
      <w:r w:rsidR="00A50D8E">
        <w:rPr>
          <w:rFonts w:ascii="Times New Roman" w:hAnsi="Times New Roman" w:cs="Times New Roman"/>
        </w:rPr>
        <w:t xml:space="preserve">Other factors are considered. </w:t>
      </w:r>
    </w:p>
    <w:p w14:paraId="4C537C97" w14:textId="77777777" w:rsidR="00180EA1" w:rsidRPr="008418A9" w:rsidRDefault="00180EA1" w:rsidP="00180EA1">
      <w:pPr>
        <w:rPr>
          <w:rFonts w:ascii="Times New Roman" w:hAnsi="Times New Roman" w:cs="Times New Roman"/>
          <w:b/>
          <w:bCs w:val="0"/>
          <w:i/>
          <w:iCs/>
        </w:rPr>
      </w:pPr>
      <w:r w:rsidRPr="008418A9">
        <w:rPr>
          <w:rFonts w:ascii="Times New Roman" w:hAnsi="Times New Roman" w:cs="Times New Roman"/>
          <w:b/>
          <w:bCs w:val="0"/>
          <w:i/>
          <w:iCs/>
        </w:rPr>
        <w:t>My undergraduate GPA is less than a 2.75, can I still be considered for admission</w:t>
      </w:r>
      <w:r>
        <w:rPr>
          <w:rFonts w:ascii="Times New Roman" w:hAnsi="Times New Roman" w:cs="Times New Roman"/>
          <w:b/>
          <w:bCs w:val="0"/>
          <w:i/>
          <w:iCs/>
        </w:rPr>
        <w:t xml:space="preserve"> into the MAT Program</w:t>
      </w:r>
      <w:r w:rsidRPr="008418A9">
        <w:rPr>
          <w:rFonts w:ascii="Times New Roman" w:hAnsi="Times New Roman" w:cs="Times New Roman"/>
          <w:b/>
          <w:bCs w:val="0"/>
          <w:i/>
          <w:iCs/>
        </w:rPr>
        <w:t>?</w:t>
      </w:r>
    </w:p>
    <w:p w14:paraId="39DF8BCA" w14:textId="6131D4C6" w:rsidR="00180EA1" w:rsidRDefault="00180EA1" w:rsidP="00180EA1">
      <w:pPr>
        <w:rPr>
          <w:rFonts w:ascii="Times New Roman" w:hAnsi="Times New Roman" w:cs="Times New Roman"/>
        </w:rPr>
      </w:pPr>
      <w:r>
        <w:rPr>
          <w:rFonts w:ascii="Times New Roman" w:hAnsi="Times New Roman" w:cs="Times New Roman"/>
        </w:rPr>
        <w:t xml:space="preserve">Applicants may be eligible in part for </w:t>
      </w:r>
      <w:r w:rsidR="00EC0CEF">
        <w:rPr>
          <w:rFonts w:ascii="Times New Roman" w:hAnsi="Times New Roman" w:cs="Times New Roman"/>
        </w:rPr>
        <w:t>conditional</w:t>
      </w:r>
      <w:r>
        <w:rPr>
          <w:rFonts w:ascii="Times New Roman" w:hAnsi="Times New Roman" w:cs="Times New Roman"/>
        </w:rPr>
        <w:t xml:space="preserve"> admission if they have a GPA less than 2.75, but higher than a 2.64 GPA. </w:t>
      </w:r>
      <w:r w:rsidRPr="004504AB">
        <w:rPr>
          <w:rFonts w:ascii="Times New Roman" w:hAnsi="Times New Roman" w:cs="Times New Roman"/>
          <w:u w:val="single"/>
        </w:rPr>
        <w:t>The applicant will not be admitted to the EPP until they demonstrate a minimum GPA of 2.70 in the program</w:t>
      </w:r>
      <w:r>
        <w:rPr>
          <w:rFonts w:ascii="Times New Roman" w:hAnsi="Times New Roman" w:cs="Times New Roman"/>
        </w:rPr>
        <w:t xml:space="preserve">. </w:t>
      </w:r>
    </w:p>
    <w:p w14:paraId="5002A38B" w14:textId="118A9EE2" w:rsidR="00180EA1" w:rsidRDefault="00180EA1" w:rsidP="00180EA1">
      <w:pPr>
        <w:rPr>
          <w:rFonts w:ascii="Times New Roman" w:hAnsi="Times New Roman" w:cs="Times New Roman"/>
        </w:rPr>
      </w:pPr>
      <w:r>
        <w:rPr>
          <w:rFonts w:ascii="Times New Roman" w:hAnsi="Times New Roman" w:cs="Times New Roman"/>
        </w:rPr>
        <w:t xml:space="preserve">If an applicant has less than a 2.64 GPA, other work experiences in a P-12 educational setting may be considered in part for </w:t>
      </w:r>
      <w:r w:rsidR="00EC0CEF">
        <w:rPr>
          <w:rFonts w:ascii="Times New Roman" w:hAnsi="Times New Roman" w:cs="Times New Roman"/>
        </w:rPr>
        <w:t>conditional</w:t>
      </w:r>
      <w:r>
        <w:rPr>
          <w:rFonts w:ascii="Times New Roman" w:hAnsi="Times New Roman" w:cs="Times New Roman"/>
        </w:rPr>
        <w:t xml:space="preserve"> admission to the program, but not the EPP. </w:t>
      </w:r>
      <w:r w:rsidRPr="000F3588">
        <w:rPr>
          <w:rFonts w:ascii="Times New Roman" w:hAnsi="Times New Roman" w:cs="Times New Roman"/>
          <w:u w:val="single"/>
        </w:rPr>
        <w:t xml:space="preserve">The applicant </w:t>
      </w:r>
      <w:r>
        <w:rPr>
          <w:rFonts w:ascii="Times New Roman" w:hAnsi="Times New Roman" w:cs="Times New Roman"/>
          <w:u w:val="single"/>
        </w:rPr>
        <w:t>can</w:t>
      </w:r>
      <w:r w:rsidRPr="000F3588">
        <w:rPr>
          <w:rFonts w:ascii="Times New Roman" w:hAnsi="Times New Roman" w:cs="Times New Roman"/>
          <w:u w:val="single"/>
        </w:rPr>
        <w:t>not be admitted to the EPP until they demonstrate a minimum GPA of 2.70 in the program</w:t>
      </w:r>
      <w:r>
        <w:rPr>
          <w:rFonts w:ascii="Times New Roman" w:hAnsi="Times New Roman" w:cs="Times New Roman"/>
        </w:rPr>
        <w:t xml:space="preserve">. </w:t>
      </w:r>
    </w:p>
    <w:p w14:paraId="1048D933" w14:textId="77777777" w:rsidR="00180EA1" w:rsidRDefault="00180EA1" w:rsidP="00180EA1">
      <w:pPr>
        <w:rPr>
          <w:rFonts w:ascii="Times New Roman" w:hAnsi="Times New Roman" w:cs="Times New Roman"/>
          <w:b/>
          <w:bCs w:val="0"/>
          <w:i/>
          <w:iCs/>
        </w:rPr>
      </w:pPr>
      <w:r w:rsidRPr="008418A9">
        <w:rPr>
          <w:rFonts w:ascii="Times New Roman" w:hAnsi="Times New Roman" w:cs="Times New Roman"/>
          <w:b/>
          <w:bCs w:val="0"/>
          <w:i/>
          <w:iCs/>
        </w:rPr>
        <w:t>What if I have</w:t>
      </w:r>
      <w:r>
        <w:rPr>
          <w:rFonts w:ascii="Times New Roman" w:hAnsi="Times New Roman" w:cs="Times New Roman"/>
          <w:b/>
          <w:bCs w:val="0"/>
          <w:i/>
          <w:iCs/>
        </w:rPr>
        <w:t xml:space="preserve"> been hired by a school, but I do not meet the minimum GPA requirements?</w:t>
      </w:r>
    </w:p>
    <w:p w14:paraId="55C13ADD" w14:textId="11519B1D" w:rsidR="00180EA1" w:rsidRDefault="00180EA1" w:rsidP="00180EA1">
      <w:pPr>
        <w:rPr>
          <w:rFonts w:ascii="Times New Roman" w:hAnsi="Times New Roman" w:cs="Times New Roman"/>
        </w:rPr>
      </w:pPr>
      <w:r w:rsidRPr="007874C9">
        <w:rPr>
          <w:rFonts w:ascii="Times New Roman" w:hAnsi="Times New Roman" w:cs="Times New Roman"/>
        </w:rPr>
        <w:t xml:space="preserve">Per Article D of Chapter 115C-269.15 North Carolina </w:t>
      </w:r>
      <w:r>
        <w:rPr>
          <w:rFonts w:ascii="Times New Roman" w:hAnsi="Times New Roman" w:cs="Times New Roman"/>
        </w:rPr>
        <w:t>state law</w:t>
      </w:r>
      <w:r w:rsidRPr="007874C9">
        <w:rPr>
          <w:rFonts w:ascii="Times New Roman" w:hAnsi="Times New Roman" w:cs="Times New Roman"/>
        </w:rPr>
        <w:t xml:space="preserve">, no candidate may be admitted into an EPP unless they have a minimum 2.70 GPA. </w:t>
      </w:r>
      <w:r>
        <w:rPr>
          <w:rFonts w:ascii="Times New Roman" w:hAnsi="Times New Roman" w:cs="Times New Roman"/>
        </w:rPr>
        <w:t xml:space="preserve">Therefore, our </w:t>
      </w:r>
      <w:r w:rsidR="00EC0CEF">
        <w:rPr>
          <w:rFonts w:ascii="Times New Roman" w:hAnsi="Times New Roman" w:cs="Times New Roman"/>
        </w:rPr>
        <w:t xml:space="preserve">GPA </w:t>
      </w:r>
      <w:r>
        <w:rPr>
          <w:rFonts w:ascii="Times New Roman" w:hAnsi="Times New Roman" w:cs="Times New Roman"/>
        </w:rPr>
        <w:t xml:space="preserve">admission requirements into the EPP are the same for all applicants. </w:t>
      </w:r>
    </w:p>
    <w:p w14:paraId="70FC191B" w14:textId="77777777" w:rsidR="00180EA1" w:rsidRPr="007874C9" w:rsidRDefault="00180EA1" w:rsidP="00180EA1">
      <w:pPr>
        <w:rPr>
          <w:rFonts w:ascii="Times New Roman" w:hAnsi="Times New Roman" w:cs="Times New Roman"/>
        </w:rPr>
      </w:pPr>
      <w:r w:rsidRPr="00B136B4">
        <w:rPr>
          <w:rFonts w:ascii="Times New Roman" w:hAnsi="Times New Roman" w:cs="Times New Roman"/>
          <w:b/>
          <w:bCs w:val="0"/>
          <w:i/>
          <w:iCs/>
        </w:rPr>
        <w:t>However</w:t>
      </w:r>
      <w:r w:rsidRPr="007874C9">
        <w:rPr>
          <w:rFonts w:ascii="Times New Roman" w:hAnsi="Times New Roman" w:cs="Times New Roman"/>
        </w:rPr>
        <w:t>, if you have been hired by an LEA, who has determined that you have 10 or more years relevant work experience, a letter to that effect from the hiring LEA shall stand in lieu of</w:t>
      </w:r>
      <w:r>
        <w:rPr>
          <w:rFonts w:ascii="Times New Roman" w:hAnsi="Times New Roman" w:cs="Times New Roman"/>
        </w:rPr>
        <w:t xml:space="preserve"> the GPA requirement per Article D </w:t>
      </w:r>
      <w:r w:rsidRPr="007874C9">
        <w:rPr>
          <w:rFonts w:ascii="Times New Roman" w:hAnsi="Times New Roman" w:cs="Times New Roman"/>
        </w:rPr>
        <w:t xml:space="preserve">of Chapter 115C-269.15 North Carolina </w:t>
      </w:r>
      <w:r>
        <w:rPr>
          <w:rFonts w:ascii="Times New Roman" w:hAnsi="Times New Roman" w:cs="Times New Roman"/>
        </w:rPr>
        <w:t>state law.</w:t>
      </w:r>
      <w:r w:rsidRPr="007874C9">
        <w:rPr>
          <w:rFonts w:ascii="Times New Roman" w:hAnsi="Times New Roman" w:cs="Times New Roman"/>
        </w:rPr>
        <w:t xml:space="preserve">  </w:t>
      </w:r>
    </w:p>
    <w:p w14:paraId="125C256F" w14:textId="77777777" w:rsidR="00180EA1" w:rsidRDefault="00180EA1" w:rsidP="00180EA1">
      <w:pPr>
        <w:rPr>
          <w:rFonts w:ascii="Times New Roman" w:hAnsi="Times New Roman" w:cs="Times New Roman"/>
          <w:b/>
          <w:bCs w:val="0"/>
          <w:i/>
          <w:iCs/>
        </w:rPr>
      </w:pPr>
      <w:r w:rsidRPr="008418A9">
        <w:rPr>
          <w:rFonts w:ascii="Times New Roman" w:hAnsi="Times New Roman" w:cs="Times New Roman"/>
          <w:b/>
          <w:bCs w:val="0"/>
          <w:i/>
          <w:iCs/>
        </w:rPr>
        <w:t>What if I have graduate coursework that is a 3.0 or higher, but my undergraduate GPA is less than a 2.75?</w:t>
      </w:r>
    </w:p>
    <w:p w14:paraId="7414DA47" w14:textId="77777777" w:rsidR="00180EA1" w:rsidRPr="0033517D" w:rsidRDefault="00180EA1" w:rsidP="00180EA1">
      <w:pPr>
        <w:rPr>
          <w:rFonts w:ascii="Times New Roman" w:hAnsi="Times New Roman" w:cs="Times New Roman"/>
        </w:rPr>
      </w:pPr>
      <w:r w:rsidRPr="0033517D">
        <w:rPr>
          <w:rFonts w:ascii="Times New Roman" w:hAnsi="Times New Roman" w:cs="Times New Roman"/>
        </w:rPr>
        <w:t xml:space="preserve">You can be considered </w:t>
      </w:r>
      <w:r>
        <w:rPr>
          <w:rFonts w:ascii="Times New Roman" w:hAnsi="Times New Roman" w:cs="Times New Roman"/>
        </w:rPr>
        <w:t xml:space="preserve">in part </w:t>
      </w:r>
      <w:r w:rsidRPr="0033517D">
        <w:rPr>
          <w:rFonts w:ascii="Times New Roman" w:hAnsi="Times New Roman" w:cs="Times New Roman"/>
        </w:rPr>
        <w:t>for full admission.</w:t>
      </w:r>
      <w:r>
        <w:rPr>
          <w:rFonts w:ascii="Times New Roman" w:hAnsi="Times New Roman" w:cs="Times New Roman"/>
        </w:rPr>
        <w:t xml:space="preserve"> If you have taken graduate coursework, you are encouraged to submit those transcripts and have that GPA be considered in lieu of your undergraduate GPA. </w:t>
      </w:r>
      <w:r w:rsidRPr="0045679D">
        <w:rPr>
          <w:rFonts w:ascii="Times New Roman" w:hAnsi="Times New Roman" w:cs="Times New Roman"/>
          <w:u w:val="single"/>
        </w:rPr>
        <w:t>Graduate GPAs must be a 3.0 or higher to be considered.</w:t>
      </w:r>
      <w:r>
        <w:rPr>
          <w:rFonts w:ascii="Times New Roman" w:hAnsi="Times New Roman" w:cs="Times New Roman"/>
        </w:rPr>
        <w:t xml:space="preserve"> </w:t>
      </w:r>
    </w:p>
    <w:p w14:paraId="5F06D685" w14:textId="77777777" w:rsidR="00180EA1" w:rsidRDefault="00180EA1" w:rsidP="00180EA1">
      <w:pPr>
        <w:rPr>
          <w:rFonts w:ascii="Times New Roman" w:hAnsi="Times New Roman" w:cs="Times New Roman"/>
          <w:b/>
          <w:bCs w:val="0"/>
          <w:i/>
          <w:iCs/>
        </w:rPr>
      </w:pPr>
      <w:r w:rsidRPr="008418A9">
        <w:rPr>
          <w:rFonts w:ascii="Times New Roman" w:hAnsi="Times New Roman" w:cs="Times New Roman"/>
          <w:b/>
          <w:bCs w:val="0"/>
          <w:i/>
          <w:iCs/>
        </w:rPr>
        <w:t>What if I have taken undergraduate coursework at multiple institutions?</w:t>
      </w:r>
    </w:p>
    <w:p w14:paraId="2460888E" w14:textId="7E04D3EE" w:rsidR="00180EA1" w:rsidRDefault="00180EA1" w:rsidP="00180EA1">
      <w:pPr>
        <w:rPr>
          <w:rFonts w:ascii="Times New Roman" w:hAnsi="Times New Roman" w:cs="Times New Roman"/>
        </w:rPr>
      </w:pPr>
      <w:r w:rsidRPr="0033517D">
        <w:rPr>
          <w:rFonts w:ascii="Times New Roman" w:hAnsi="Times New Roman" w:cs="Times New Roman"/>
        </w:rPr>
        <w:t xml:space="preserve">You can be considered </w:t>
      </w:r>
      <w:r>
        <w:rPr>
          <w:rFonts w:ascii="Times New Roman" w:hAnsi="Times New Roman" w:cs="Times New Roman"/>
        </w:rPr>
        <w:t xml:space="preserve">in part for Full or </w:t>
      </w:r>
      <w:r w:rsidR="00EC0CEF">
        <w:rPr>
          <w:rFonts w:ascii="Times New Roman" w:hAnsi="Times New Roman" w:cs="Times New Roman"/>
        </w:rPr>
        <w:t>Conditional</w:t>
      </w:r>
      <w:r>
        <w:rPr>
          <w:rFonts w:ascii="Times New Roman" w:hAnsi="Times New Roman" w:cs="Times New Roman"/>
        </w:rPr>
        <w:t xml:space="preserve"> admission. We will calculate and consider your cumulative GPA across all courses that you have taken. Please submit transcripts from ALL institutions where you completed coursework. </w:t>
      </w:r>
    </w:p>
    <w:p w14:paraId="26637A11" w14:textId="77777777" w:rsidR="00180EA1" w:rsidRDefault="00180EA1" w:rsidP="00180EA1">
      <w:pPr>
        <w:spacing w:before="240"/>
        <w:rPr>
          <w:rFonts w:ascii="Times New Roman" w:hAnsi="Times New Roman" w:cs="Times New Roman"/>
          <w:b/>
          <w:bCs w:val="0"/>
          <w:u w:val="single"/>
        </w:rPr>
      </w:pPr>
      <w:r w:rsidRPr="00180EA1">
        <w:rPr>
          <w:rFonts w:ascii="Times New Roman" w:hAnsi="Times New Roman" w:cs="Times New Roman"/>
          <w:b/>
          <w:bCs w:val="0"/>
          <w:sz w:val="28"/>
          <w:szCs w:val="28"/>
          <w:u w:val="single"/>
        </w:rPr>
        <w:t>Praxis 2/Content Requirements</w:t>
      </w:r>
    </w:p>
    <w:p w14:paraId="514EA6C8" w14:textId="20595E45" w:rsidR="00180EA1" w:rsidRDefault="00180EA1" w:rsidP="00180EA1">
      <w:pPr>
        <w:rPr>
          <w:rFonts w:ascii="Times New Roman" w:hAnsi="Times New Roman" w:cs="Times New Roman"/>
        </w:rPr>
      </w:pPr>
      <w:r>
        <w:rPr>
          <w:rFonts w:ascii="Times New Roman" w:hAnsi="Times New Roman" w:cs="Times New Roman"/>
        </w:rPr>
        <w:t xml:space="preserve">All applicants must meet the content prerequisite requirements for the degree program to be </w:t>
      </w:r>
      <w:r w:rsidRPr="0033517D">
        <w:rPr>
          <w:rFonts w:ascii="Times New Roman" w:hAnsi="Times New Roman" w:cs="Times New Roman"/>
        </w:rPr>
        <w:t>considered</w:t>
      </w:r>
      <w:r>
        <w:rPr>
          <w:rFonts w:ascii="Times New Roman" w:hAnsi="Times New Roman" w:cs="Times New Roman"/>
        </w:rPr>
        <w:t>,</w:t>
      </w:r>
      <w:r w:rsidRPr="0033517D">
        <w:rPr>
          <w:rFonts w:ascii="Times New Roman" w:hAnsi="Times New Roman" w:cs="Times New Roman"/>
        </w:rPr>
        <w:t xml:space="preserve"> </w:t>
      </w:r>
      <w:r>
        <w:rPr>
          <w:rFonts w:ascii="Times New Roman" w:hAnsi="Times New Roman" w:cs="Times New Roman"/>
        </w:rPr>
        <w:t xml:space="preserve">in part, for Full admission. Applicants who do not meet the content prerequisite requirements </w:t>
      </w:r>
      <w:r w:rsidRPr="0086177F">
        <w:rPr>
          <w:rFonts w:ascii="Times New Roman" w:hAnsi="Times New Roman" w:cs="Times New Roman"/>
          <w:i/>
          <w:iCs/>
        </w:rPr>
        <w:t>at the time of application</w:t>
      </w:r>
      <w:r>
        <w:rPr>
          <w:rFonts w:ascii="Times New Roman" w:hAnsi="Times New Roman" w:cs="Times New Roman"/>
        </w:rPr>
        <w:t xml:space="preserve">, may be considered, in part, for </w:t>
      </w:r>
      <w:r w:rsidR="00EC0CEF">
        <w:rPr>
          <w:rFonts w:ascii="Times New Roman" w:hAnsi="Times New Roman" w:cs="Times New Roman"/>
          <w:i/>
          <w:iCs/>
        </w:rPr>
        <w:t>conditional</w:t>
      </w:r>
      <w:r w:rsidRPr="00AC4209">
        <w:rPr>
          <w:rFonts w:ascii="Times New Roman" w:hAnsi="Times New Roman" w:cs="Times New Roman"/>
          <w:i/>
          <w:iCs/>
        </w:rPr>
        <w:t xml:space="preserve"> admission</w:t>
      </w:r>
      <w:r>
        <w:rPr>
          <w:rFonts w:ascii="Times New Roman" w:hAnsi="Times New Roman" w:cs="Times New Roman"/>
        </w:rPr>
        <w:t xml:space="preserve">. If accepted, candidates will then be expected to </w:t>
      </w:r>
      <w:r w:rsidRPr="00AC4209">
        <w:rPr>
          <w:rFonts w:ascii="Times New Roman" w:hAnsi="Times New Roman" w:cs="Times New Roman"/>
          <w:u w:val="single"/>
        </w:rPr>
        <w:t>complete these content requirements</w:t>
      </w:r>
      <w:r>
        <w:rPr>
          <w:rFonts w:ascii="Times New Roman" w:hAnsi="Times New Roman" w:cs="Times New Roman"/>
        </w:rPr>
        <w:t xml:space="preserve"> </w:t>
      </w:r>
      <w:r w:rsidRPr="00AC4209">
        <w:rPr>
          <w:rFonts w:ascii="Times New Roman" w:hAnsi="Times New Roman" w:cs="Times New Roman"/>
          <w:i/>
          <w:iCs/>
          <w:u w:val="single"/>
        </w:rPr>
        <w:t>in addition to</w:t>
      </w:r>
      <w:r>
        <w:rPr>
          <w:rFonts w:ascii="Times New Roman" w:hAnsi="Times New Roman" w:cs="Times New Roman"/>
        </w:rPr>
        <w:t xml:space="preserve"> the 30 hour degree requirements. </w:t>
      </w:r>
    </w:p>
    <w:p w14:paraId="516120DF" w14:textId="77777777" w:rsidR="00180EA1" w:rsidRDefault="00180EA1" w:rsidP="00180EA1">
      <w:pPr>
        <w:rPr>
          <w:rFonts w:ascii="Times New Roman" w:hAnsi="Times New Roman" w:cs="Times New Roman"/>
          <w:b/>
          <w:bCs w:val="0"/>
          <w:i/>
          <w:iCs/>
        </w:rPr>
      </w:pPr>
      <w:r w:rsidRPr="008418A9">
        <w:rPr>
          <w:rFonts w:ascii="Times New Roman" w:hAnsi="Times New Roman" w:cs="Times New Roman"/>
          <w:b/>
          <w:bCs w:val="0"/>
          <w:i/>
          <w:iCs/>
        </w:rPr>
        <w:t xml:space="preserve">What if I have taken </w:t>
      </w:r>
      <w:r>
        <w:rPr>
          <w:rFonts w:ascii="Times New Roman" w:hAnsi="Times New Roman" w:cs="Times New Roman"/>
          <w:b/>
          <w:bCs w:val="0"/>
          <w:i/>
          <w:iCs/>
        </w:rPr>
        <w:t>and passed the Praxis 2 content exam</w:t>
      </w:r>
      <w:r w:rsidRPr="008418A9">
        <w:rPr>
          <w:rFonts w:ascii="Times New Roman" w:hAnsi="Times New Roman" w:cs="Times New Roman"/>
          <w:b/>
          <w:bCs w:val="0"/>
          <w:i/>
          <w:iCs/>
        </w:rPr>
        <w:t>?</w:t>
      </w:r>
    </w:p>
    <w:p w14:paraId="1636D92A" w14:textId="031CA236" w:rsidR="00180EA1" w:rsidRDefault="00180EA1" w:rsidP="00180EA1">
      <w:pPr>
        <w:rPr>
          <w:rFonts w:ascii="Times New Roman" w:hAnsi="Times New Roman" w:cs="Times New Roman"/>
        </w:rPr>
      </w:pPr>
      <w:r>
        <w:rPr>
          <w:rFonts w:ascii="Times New Roman" w:hAnsi="Times New Roman" w:cs="Times New Roman"/>
        </w:rPr>
        <w:t xml:space="preserve">If, </w:t>
      </w:r>
      <w:r w:rsidRPr="00EC0CEF">
        <w:rPr>
          <w:rFonts w:ascii="Times New Roman" w:hAnsi="Times New Roman" w:cs="Times New Roman"/>
          <w:u w:val="single"/>
        </w:rPr>
        <w:t>at the time of application</w:t>
      </w:r>
      <w:r>
        <w:rPr>
          <w:rFonts w:ascii="Times New Roman" w:hAnsi="Times New Roman" w:cs="Times New Roman"/>
        </w:rPr>
        <w:t xml:space="preserve">, an applicant can provide a score report demonstrating a passing score on the Praxis 2: Social Studies content area exam (test no. 5081 for high school or 5089 for middle grades), </w:t>
      </w:r>
      <w:r w:rsidR="00EC0CEF" w:rsidRPr="00EC0CEF">
        <w:rPr>
          <w:rFonts w:ascii="Times New Roman" w:hAnsi="Times New Roman" w:cs="Times New Roman"/>
          <w:u w:val="single"/>
        </w:rPr>
        <w:t>a passing test score on test no. 5081 or test no. 5089 shall meet the content prerequisite requirements</w:t>
      </w:r>
      <w:r w:rsidRPr="0033517D">
        <w:rPr>
          <w:rFonts w:ascii="Times New Roman" w:hAnsi="Times New Roman" w:cs="Times New Roman"/>
        </w:rPr>
        <w:t>.</w:t>
      </w:r>
    </w:p>
    <w:p w14:paraId="5135E50B" w14:textId="77777777" w:rsidR="00180EA1" w:rsidRDefault="00180EA1" w:rsidP="00180EA1">
      <w:pPr>
        <w:rPr>
          <w:rFonts w:ascii="Times New Roman" w:hAnsi="Times New Roman" w:cs="Times New Roman"/>
          <w:b/>
          <w:bCs w:val="0"/>
          <w:i/>
          <w:iCs/>
        </w:rPr>
      </w:pPr>
      <w:r w:rsidRPr="008418A9">
        <w:rPr>
          <w:rFonts w:ascii="Times New Roman" w:hAnsi="Times New Roman" w:cs="Times New Roman"/>
          <w:b/>
          <w:bCs w:val="0"/>
          <w:i/>
          <w:iCs/>
        </w:rPr>
        <w:t xml:space="preserve">What </w:t>
      </w:r>
      <w:r>
        <w:rPr>
          <w:rFonts w:ascii="Times New Roman" w:hAnsi="Times New Roman" w:cs="Times New Roman"/>
          <w:b/>
          <w:bCs w:val="0"/>
          <w:i/>
          <w:iCs/>
        </w:rPr>
        <w:t xml:space="preserve">are my options </w:t>
      </w:r>
      <w:r w:rsidRPr="008418A9">
        <w:rPr>
          <w:rFonts w:ascii="Times New Roman" w:hAnsi="Times New Roman" w:cs="Times New Roman"/>
          <w:b/>
          <w:bCs w:val="0"/>
          <w:i/>
          <w:iCs/>
        </w:rPr>
        <w:t xml:space="preserve">if I </w:t>
      </w:r>
      <w:r>
        <w:rPr>
          <w:rFonts w:ascii="Times New Roman" w:hAnsi="Times New Roman" w:cs="Times New Roman"/>
          <w:b/>
          <w:bCs w:val="0"/>
          <w:i/>
          <w:iCs/>
        </w:rPr>
        <w:t xml:space="preserve">do not meet all the content prerequisite requirements? </w:t>
      </w:r>
    </w:p>
    <w:p w14:paraId="47759D1C" w14:textId="20CD9861" w:rsidR="00180EA1" w:rsidRPr="00AC1434" w:rsidRDefault="00180EA1" w:rsidP="00EC0CEF">
      <w:pPr>
        <w:rPr>
          <w:rFonts w:ascii="Times New Roman" w:hAnsi="Times New Roman" w:cs="Times New Roman"/>
          <w:b/>
          <w:bCs w:val="0"/>
          <w:i/>
          <w:iCs/>
        </w:rPr>
      </w:pPr>
      <w:r>
        <w:rPr>
          <w:rFonts w:ascii="Times New Roman" w:hAnsi="Times New Roman" w:cs="Times New Roman"/>
        </w:rPr>
        <w:t xml:space="preserve">If you do not have passing Praxis 2 scores and/or do not meet all the content prerequisite requirements, you may be considered, in part, for </w:t>
      </w:r>
      <w:r w:rsidR="00EC0CEF">
        <w:rPr>
          <w:rFonts w:ascii="Times New Roman" w:hAnsi="Times New Roman" w:cs="Times New Roman"/>
        </w:rPr>
        <w:t>conditional</w:t>
      </w:r>
      <w:r>
        <w:rPr>
          <w:rFonts w:ascii="Times New Roman" w:hAnsi="Times New Roman" w:cs="Times New Roman"/>
        </w:rPr>
        <w:t xml:space="preserve"> admission. If accepted, candidate status will remain </w:t>
      </w:r>
      <w:r w:rsidR="00EC0CEF">
        <w:rPr>
          <w:rFonts w:ascii="Times New Roman" w:hAnsi="Times New Roman" w:cs="Times New Roman"/>
        </w:rPr>
        <w:t>Conditional</w:t>
      </w:r>
      <w:r>
        <w:rPr>
          <w:rFonts w:ascii="Times New Roman" w:hAnsi="Times New Roman" w:cs="Times New Roman"/>
        </w:rPr>
        <w:t xml:space="preserve"> until ALL content prerequisite requirements are met. Satisfactory completion (B- or better) of required coursework </w:t>
      </w:r>
      <w:r w:rsidR="00EC0CEF">
        <w:rPr>
          <w:rFonts w:ascii="Times New Roman" w:hAnsi="Times New Roman" w:cs="Times New Roman"/>
        </w:rPr>
        <w:t xml:space="preserve">is expected to be completed </w:t>
      </w:r>
      <w:r>
        <w:rPr>
          <w:rFonts w:ascii="Times New Roman" w:hAnsi="Times New Roman" w:cs="Times New Roman"/>
        </w:rPr>
        <w:t>within one year of admission to the program (</w:t>
      </w:r>
      <w:proofErr w:type="gramStart"/>
      <w:r>
        <w:rPr>
          <w:rFonts w:ascii="Times New Roman" w:hAnsi="Times New Roman" w:cs="Times New Roman"/>
        </w:rPr>
        <w:t>e.g.</w:t>
      </w:r>
      <w:proofErr w:type="gramEnd"/>
      <w:r>
        <w:rPr>
          <w:rFonts w:ascii="Times New Roman" w:hAnsi="Times New Roman" w:cs="Times New Roman"/>
        </w:rPr>
        <w:t xml:space="preserve"> August 15 </w:t>
      </w:r>
      <w:r w:rsidR="00EC0CEF">
        <w:rPr>
          <w:rFonts w:ascii="Times New Roman" w:hAnsi="Times New Roman" w:cs="Times New Roman"/>
        </w:rPr>
        <w:t xml:space="preserve">of the following calendar year </w:t>
      </w:r>
      <w:r>
        <w:rPr>
          <w:rFonts w:ascii="Times New Roman" w:hAnsi="Times New Roman" w:cs="Times New Roman"/>
        </w:rPr>
        <w:t xml:space="preserve">for Summer/Fall admissions; December </w:t>
      </w:r>
      <w:r w:rsidR="00EC0CEF">
        <w:rPr>
          <w:rFonts w:ascii="Times New Roman" w:hAnsi="Times New Roman" w:cs="Times New Roman"/>
        </w:rPr>
        <w:t>31 of the same year</w:t>
      </w:r>
      <w:r>
        <w:rPr>
          <w:rFonts w:ascii="Times New Roman" w:hAnsi="Times New Roman" w:cs="Times New Roman"/>
        </w:rPr>
        <w:t xml:space="preserve"> for Spring admissions).</w:t>
      </w:r>
    </w:p>
    <w:p w14:paraId="06192580" w14:textId="33DCD8F6" w:rsidR="00180EA1" w:rsidRPr="00EC0CEF" w:rsidRDefault="00EC0CEF" w:rsidP="00180EA1">
      <w:pPr>
        <w:spacing w:before="240"/>
        <w:rPr>
          <w:rFonts w:ascii="Times New Roman" w:hAnsi="Times New Roman" w:cs="Times New Roman"/>
          <w:b/>
          <w:bCs w:val="0"/>
          <w:sz w:val="28"/>
          <w:szCs w:val="28"/>
          <w:u w:val="single"/>
        </w:rPr>
      </w:pPr>
      <w:r w:rsidRPr="00EC0CEF">
        <w:rPr>
          <w:rFonts w:ascii="Times New Roman" w:hAnsi="Times New Roman" w:cs="Times New Roman"/>
          <w:b/>
          <w:bCs w:val="0"/>
          <w:sz w:val="28"/>
          <w:szCs w:val="28"/>
          <w:u w:val="single"/>
        </w:rPr>
        <w:t>Conditional</w:t>
      </w:r>
      <w:r w:rsidR="00180EA1" w:rsidRPr="00EC0CEF">
        <w:rPr>
          <w:rFonts w:ascii="Times New Roman" w:hAnsi="Times New Roman" w:cs="Times New Roman"/>
          <w:b/>
          <w:bCs w:val="0"/>
          <w:sz w:val="28"/>
          <w:szCs w:val="28"/>
          <w:u w:val="single"/>
        </w:rPr>
        <w:t xml:space="preserve"> Admission</w:t>
      </w:r>
    </w:p>
    <w:p w14:paraId="0DC04950" w14:textId="395D8D4F" w:rsidR="00180EA1" w:rsidRDefault="00180EA1" w:rsidP="00180EA1">
      <w:pPr>
        <w:rPr>
          <w:rFonts w:ascii="Times New Roman" w:hAnsi="Times New Roman" w:cs="Times New Roman"/>
        </w:rPr>
      </w:pPr>
      <w:r>
        <w:rPr>
          <w:rFonts w:ascii="Times New Roman" w:hAnsi="Times New Roman" w:cs="Times New Roman"/>
        </w:rPr>
        <w:t>If a</w:t>
      </w:r>
      <w:r w:rsidR="00EC0CEF">
        <w:rPr>
          <w:rFonts w:ascii="Times New Roman" w:hAnsi="Times New Roman" w:cs="Times New Roman"/>
        </w:rPr>
        <w:t xml:space="preserve"> candidate </w:t>
      </w:r>
      <w:r>
        <w:rPr>
          <w:rFonts w:ascii="Times New Roman" w:hAnsi="Times New Roman" w:cs="Times New Roman"/>
        </w:rPr>
        <w:t xml:space="preserve">is </w:t>
      </w:r>
      <w:r w:rsidR="00EC0CEF">
        <w:rPr>
          <w:rFonts w:ascii="Times New Roman" w:hAnsi="Times New Roman" w:cs="Times New Roman"/>
        </w:rPr>
        <w:t>conditional</w:t>
      </w:r>
      <w:r>
        <w:rPr>
          <w:rFonts w:ascii="Times New Roman" w:hAnsi="Times New Roman" w:cs="Times New Roman"/>
        </w:rPr>
        <w:t xml:space="preserve">ly admitted, the candidate will be issued an Individual Plan of Study that outlines what must be done to be considered for FULL admission. Upon </w:t>
      </w:r>
      <w:r w:rsidR="00EC0CEF">
        <w:rPr>
          <w:rFonts w:ascii="Times New Roman" w:hAnsi="Times New Roman" w:cs="Times New Roman"/>
        </w:rPr>
        <w:t>conditional</w:t>
      </w:r>
      <w:r>
        <w:rPr>
          <w:rFonts w:ascii="Times New Roman" w:hAnsi="Times New Roman" w:cs="Times New Roman"/>
        </w:rPr>
        <w:t xml:space="preserve"> admission, candidates are expected to meet with their program area director to review their plan and discuss expectations for meeting provisions. </w:t>
      </w:r>
    </w:p>
    <w:p w14:paraId="24C9432D" w14:textId="7889728F" w:rsidR="00180EA1" w:rsidRPr="003461F8" w:rsidRDefault="00180EA1" w:rsidP="00180EA1">
      <w:pPr>
        <w:rPr>
          <w:rFonts w:ascii="Times New Roman" w:hAnsi="Times New Roman" w:cs="Times New Roman"/>
          <w:b/>
          <w:bCs w:val="0"/>
          <w:i/>
          <w:iCs/>
        </w:rPr>
      </w:pPr>
      <w:r w:rsidRPr="003461F8">
        <w:rPr>
          <w:rFonts w:ascii="Times New Roman" w:hAnsi="Times New Roman" w:cs="Times New Roman"/>
          <w:b/>
          <w:bCs w:val="0"/>
          <w:i/>
          <w:iCs/>
        </w:rPr>
        <w:t xml:space="preserve">What does </w:t>
      </w:r>
      <w:r w:rsidR="00EC0CEF">
        <w:rPr>
          <w:rFonts w:ascii="Times New Roman" w:hAnsi="Times New Roman" w:cs="Times New Roman"/>
          <w:b/>
          <w:bCs w:val="0"/>
          <w:i/>
          <w:iCs/>
        </w:rPr>
        <w:t>conditional</w:t>
      </w:r>
      <w:r w:rsidRPr="003461F8">
        <w:rPr>
          <w:rFonts w:ascii="Times New Roman" w:hAnsi="Times New Roman" w:cs="Times New Roman"/>
          <w:b/>
          <w:bCs w:val="0"/>
          <w:i/>
          <w:iCs/>
        </w:rPr>
        <w:t xml:space="preserve"> admission mean exactly?</w:t>
      </w:r>
    </w:p>
    <w:p w14:paraId="5822E944" w14:textId="66344633" w:rsidR="00180EA1" w:rsidRDefault="00EC0CEF" w:rsidP="00180EA1">
      <w:pPr>
        <w:rPr>
          <w:rFonts w:ascii="Times New Roman" w:hAnsi="Times New Roman" w:cs="Times New Roman"/>
        </w:rPr>
      </w:pPr>
      <w:r>
        <w:rPr>
          <w:rFonts w:ascii="Times New Roman" w:hAnsi="Times New Roman" w:cs="Times New Roman"/>
        </w:rPr>
        <w:t>Conditional</w:t>
      </w:r>
      <w:r w:rsidR="00180EA1">
        <w:rPr>
          <w:rFonts w:ascii="Times New Roman" w:hAnsi="Times New Roman" w:cs="Times New Roman"/>
        </w:rPr>
        <w:t xml:space="preserve"> admission means you do not fully meet all admission requirements but can still begin the degree program. </w:t>
      </w:r>
      <w:r>
        <w:rPr>
          <w:rFonts w:ascii="Times New Roman" w:hAnsi="Times New Roman" w:cs="Times New Roman"/>
          <w:u w:val="single"/>
        </w:rPr>
        <w:t>Conditional</w:t>
      </w:r>
      <w:r w:rsidR="00180EA1" w:rsidRPr="007256D6">
        <w:rPr>
          <w:rFonts w:ascii="Times New Roman" w:hAnsi="Times New Roman" w:cs="Times New Roman"/>
          <w:u w:val="single"/>
        </w:rPr>
        <w:t xml:space="preserve"> admits are not automatically admitted to </w:t>
      </w:r>
      <w:r w:rsidR="00180EA1">
        <w:rPr>
          <w:rFonts w:ascii="Times New Roman" w:hAnsi="Times New Roman" w:cs="Times New Roman"/>
          <w:u w:val="single"/>
        </w:rPr>
        <w:t>UNCP’s</w:t>
      </w:r>
      <w:r w:rsidR="00180EA1" w:rsidRPr="007256D6">
        <w:rPr>
          <w:rFonts w:ascii="Times New Roman" w:hAnsi="Times New Roman" w:cs="Times New Roman"/>
          <w:u w:val="single"/>
        </w:rPr>
        <w:t xml:space="preserve"> E</w:t>
      </w:r>
      <w:r w:rsidR="00180EA1">
        <w:rPr>
          <w:rFonts w:ascii="Times New Roman" w:hAnsi="Times New Roman" w:cs="Times New Roman"/>
          <w:u w:val="single"/>
        </w:rPr>
        <w:t xml:space="preserve">ducator </w:t>
      </w:r>
      <w:r w:rsidR="00180EA1" w:rsidRPr="007256D6">
        <w:rPr>
          <w:rFonts w:ascii="Times New Roman" w:hAnsi="Times New Roman" w:cs="Times New Roman"/>
          <w:u w:val="single"/>
        </w:rPr>
        <w:t>P</w:t>
      </w:r>
      <w:r w:rsidR="00180EA1">
        <w:rPr>
          <w:rFonts w:ascii="Times New Roman" w:hAnsi="Times New Roman" w:cs="Times New Roman"/>
          <w:u w:val="single"/>
        </w:rPr>
        <w:t xml:space="preserve">reparation </w:t>
      </w:r>
      <w:r w:rsidR="00180EA1" w:rsidRPr="007256D6">
        <w:rPr>
          <w:rFonts w:ascii="Times New Roman" w:hAnsi="Times New Roman" w:cs="Times New Roman"/>
          <w:u w:val="single"/>
        </w:rPr>
        <w:t>P</w:t>
      </w:r>
      <w:r w:rsidR="00180EA1">
        <w:rPr>
          <w:rFonts w:ascii="Times New Roman" w:hAnsi="Times New Roman" w:cs="Times New Roman"/>
          <w:u w:val="single"/>
        </w:rPr>
        <w:t>rogram (EPP)</w:t>
      </w:r>
      <w:r w:rsidR="00180EA1">
        <w:rPr>
          <w:rFonts w:ascii="Times New Roman" w:hAnsi="Times New Roman" w:cs="Times New Roman"/>
        </w:rPr>
        <w:t xml:space="preserve"> and must apply for admission to the EPP separately once the provisions are met.</w:t>
      </w:r>
    </w:p>
    <w:p w14:paraId="4E5BC053" w14:textId="0DA8FBEF" w:rsidR="00180EA1" w:rsidRPr="00D7498D" w:rsidRDefault="00180EA1" w:rsidP="00180EA1">
      <w:pPr>
        <w:rPr>
          <w:rFonts w:ascii="Times New Roman" w:hAnsi="Times New Roman" w:cs="Times New Roman"/>
          <w:b/>
          <w:bCs w:val="0"/>
          <w:i/>
          <w:iCs/>
        </w:rPr>
      </w:pPr>
      <w:r w:rsidRPr="00D7498D">
        <w:rPr>
          <w:rFonts w:ascii="Times New Roman" w:hAnsi="Times New Roman" w:cs="Times New Roman"/>
          <w:b/>
          <w:bCs w:val="0"/>
          <w:i/>
          <w:iCs/>
        </w:rPr>
        <w:t xml:space="preserve">Will UNCP still sign my Residency License (RL) form if I am </w:t>
      </w:r>
      <w:r w:rsidR="00EC0CEF">
        <w:rPr>
          <w:rFonts w:ascii="Times New Roman" w:hAnsi="Times New Roman" w:cs="Times New Roman"/>
          <w:b/>
          <w:bCs w:val="0"/>
          <w:i/>
          <w:iCs/>
        </w:rPr>
        <w:t>conditional</w:t>
      </w:r>
      <w:r w:rsidRPr="00D7498D">
        <w:rPr>
          <w:rFonts w:ascii="Times New Roman" w:hAnsi="Times New Roman" w:cs="Times New Roman"/>
          <w:b/>
          <w:bCs w:val="0"/>
          <w:i/>
          <w:iCs/>
        </w:rPr>
        <w:t>ly admitted?</w:t>
      </w:r>
    </w:p>
    <w:p w14:paraId="30EE1C33" w14:textId="71D045AC" w:rsidR="00180EA1" w:rsidRDefault="00180EA1" w:rsidP="00180EA1">
      <w:pPr>
        <w:rPr>
          <w:rFonts w:ascii="Times New Roman" w:hAnsi="Times New Roman" w:cs="Times New Roman"/>
        </w:rPr>
      </w:pPr>
      <w:r>
        <w:rPr>
          <w:rFonts w:ascii="Times New Roman" w:hAnsi="Times New Roman" w:cs="Times New Roman"/>
        </w:rPr>
        <w:t xml:space="preserve">In short, yes, the licensure office will sign the RL form for </w:t>
      </w:r>
      <w:r w:rsidR="00EC0CEF">
        <w:rPr>
          <w:rFonts w:ascii="Times New Roman" w:hAnsi="Times New Roman" w:cs="Times New Roman"/>
        </w:rPr>
        <w:t>conditional</w:t>
      </w:r>
      <w:r>
        <w:rPr>
          <w:rFonts w:ascii="Times New Roman" w:hAnsi="Times New Roman" w:cs="Times New Roman"/>
        </w:rPr>
        <w:t xml:space="preserve">ly admitted candidates </w:t>
      </w:r>
      <w:proofErr w:type="gramStart"/>
      <w:r>
        <w:rPr>
          <w:rFonts w:ascii="Times New Roman" w:hAnsi="Times New Roman" w:cs="Times New Roman"/>
        </w:rPr>
        <w:t>as long as</w:t>
      </w:r>
      <w:proofErr w:type="gramEnd"/>
      <w:r>
        <w:rPr>
          <w:rFonts w:ascii="Times New Roman" w:hAnsi="Times New Roman" w:cs="Times New Roman"/>
        </w:rPr>
        <w:t xml:space="preserve"> the candidate is making progress toward their provisions. </w:t>
      </w:r>
    </w:p>
    <w:p w14:paraId="39BCA785" w14:textId="59481A24" w:rsidR="00180EA1" w:rsidRPr="00036445" w:rsidRDefault="00180EA1" w:rsidP="00180EA1">
      <w:pPr>
        <w:rPr>
          <w:rFonts w:ascii="Times New Roman" w:hAnsi="Times New Roman" w:cs="Times New Roman"/>
          <w:b/>
          <w:bCs w:val="0"/>
          <w:i/>
          <w:iCs/>
        </w:rPr>
      </w:pPr>
      <w:r w:rsidRPr="00036445">
        <w:rPr>
          <w:rFonts w:ascii="Times New Roman" w:hAnsi="Times New Roman" w:cs="Times New Roman"/>
          <w:b/>
          <w:bCs w:val="0"/>
          <w:i/>
          <w:iCs/>
        </w:rPr>
        <w:t xml:space="preserve">What happens if I do not meet my </w:t>
      </w:r>
      <w:r w:rsidR="00EC0CEF">
        <w:rPr>
          <w:rFonts w:ascii="Times New Roman" w:hAnsi="Times New Roman" w:cs="Times New Roman"/>
          <w:b/>
          <w:bCs w:val="0"/>
          <w:i/>
          <w:iCs/>
        </w:rPr>
        <w:t>condit</w:t>
      </w:r>
      <w:r w:rsidRPr="00036445">
        <w:rPr>
          <w:rFonts w:ascii="Times New Roman" w:hAnsi="Times New Roman" w:cs="Times New Roman"/>
          <w:b/>
          <w:bCs w:val="0"/>
          <w:i/>
          <w:iCs/>
        </w:rPr>
        <w:t xml:space="preserve">ions by the stated deadlines? </w:t>
      </w:r>
    </w:p>
    <w:p w14:paraId="15736EBD" w14:textId="77777777" w:rsidR="00180EA1" w:rsidRDefault="00180EA1" w:rsidP="00180EA1">
      <w:pPr>
        <w:rPr>
          <w:rFonts w:ascii="Times New Roman" w:hAnsi="Times New Roman" w:cs="Times New Roman"/>
        </w:rPr>
      </w:pPr>
      <w:r w:rsidRPr="00EB1DCF">
        <w:rPr>
          <w:rFonts w:ascii="Times New Roman" w:hAnsi="Times New Roman" w:cs="Times New Roman"/>
          <w:u w:val="single"/>
        </w:rPr>
        <w:t>Candidates who fail to meet their provisions by the stated deadlines, will be dismissed from the program</w:t>
      </w:r>
      <w:r>
        <w:rPr>
          <w:rFonts w:ascii="Times New Roman" w:hAnsi="Times New Roman" w:cs="Times New Roman"/>
        </w:rPr>
        <w:t>. Candidates may appeal for an extension no later than 30 days prior to the deadline. Requests for extensions less than 30 days prior to the deadline will not be considered.</w:t>
      </w:r>
    </w:p>
    <w:p w14:paraId="086BFED6" w14:textId="3A4E4C56" w:rsidR="00180EA1" w:rsidRPr="00036445" w:rsidRDefault="00180EA1" w:rsidP="00180EA1">
      <w:pPr>
        <w:rPr>
          <w:rFonts w:ascii="Times New Roman" w:hAnsi="Times New Roman" w:cs="Times New Roman"/>
          <w:b/>
          <w:bCs w:val="0"/>
          <w:i/>
          <w:iCs/>
        </w:rPr>
      </w:pPr>
      <w:r w:rsidRPr="00036445">
        <w:rPr>
          <w:rFonts w:ascii="Times New Roman" w:hAnsi="Times New Roman" w:cs="Times New Roman"/>
          <w:b/>
          <w:bCs w:val="0"/>
          <w:i/>
          <w:iCs/>
        </w:rPr>
        <w:t xml:space="preserve">Are there any restrictions to financial aid if I am </w:t>
      </w:r>
      <w:r w:rsidR="00EC0CEF">
        <w:rPr>
          <w:rFonts w:ascii="Times New Roman" w:hAnsi="Times New Roman" w:cs="Times New Roman"/>
          <w:b/>
          <w:bCs w:val="0"/>
          <w:i/>
          <w:iCs/>
        </w:rPr>
        <w:t>conditional</w:t>
      </w:r>
      <w:r w:rsidRPr="00036445">
        <w:rPr>
          <w:rFonts w:ascii="Times New Roman" w:hAnsi="Times New Roman" w:cs="Times New Roman"/>
          <w:b/>
          <w:bCs w:val="0"/>
          <w:i/>
          <w:iCs/>
        </w:rPr>
        <w:t>ly admitted?</w:t>
      </w:r>
    </w:p>
    <w:p w14:paraId="321C17BB" w14:textId="6F2F495F" w:rsidR="00180EA1" w:rsidRDefault="00180EA1" w:rsidP="00180EA1">
      <w:pPr>
        <w:rPr>
          <w:rFonts w:ascii="Times New Roman" w:hAnsi="Times New Roman" w:cs="Times New Roman"/>
        </w:rPr>
      </w:pPr>
      <w:r>
        <w:rPr>
          <w:rFonts w:ascii="Times New Roman" w:hAnsi="Times New Roman" w:cs="Times New Roman"/>
        </w:rPr>
        <w:t xml:space="preserve">Yes, there are limits to financial aid eligibility under </w:t>
      </w:r>
      <w:r w:rsidR="00EC0CEF">
        <w:rPr>
          <w:rFonts w:ascii="Times New Roman" w:hAnsi="Times New Roman" w:cs="Times New Roman"/>
        </w:rPr>
        <w:t>conditional</w:t>
      </w:r>
      <w:r>
        <w:rPr>
          <w:rFonts w:ascii="Times New Roman" w:hAnsi="Times New Roman" w:cs="Times New Roman"/>
        </w:rPr>
        <w:t xml:space="preserve"> admission. Candidates who do not meet their provisions within one year will not be eligible for financial aid. Candidates are strongly encouraged to consult with the </w:t>
      </w:r>
      <w:r w:rsidR="00291641">
        <w:rPr>
          <w:rFonts w:ascii="Times New Roman" w:hAnsi="Times New Roman" w:cs="Times New Roman"/>
        </w:rPr>
        <w:t>G</w:t>
      </w:r>
      <w:r>
        <w:rPr>
          <w:rFonts w:ascii="Times New Roman" w:hAnsi="Times New Roman" w:cs="Times New Roman"/>
        </w:rPr>
        <w:t xml:space="preserve">raduate </w:t>
      </w:r>
      <w:r w:rsidR="00291641">
        <w:rPr>
          <w:rFonts w:ascii="Times New Roman" w:hAnsi="Times New Roman" w:cs="Times New Roman"/>
        </w:rPr>
        <w:t>S</w:t>
      </w:r>
      <w:r>
        <w:rPr>
          <w:rFonts w:ascii="Times New Roman" w:hAnsi="Times New Roman" w:cs="Times New Roman"/>
        </w:rPr>
        <w:t xml:space="preserve">chool and the </w:t>
      </w:r>
      <w:r w:rsidR="00291641">
        <w:rPr>
          <w:rFonts w:ascii="Times New Roman" w:hAnsi="Times New Roman" w:cs="Times New Roman"/>
        </w:rPr>
        <w:t>F</w:t>
      </w:r>
      <w:r>
        <w:rPr>
          <w:rFonts w:ascii="Times New Roman" w:hAnsi="Times New Roman" w:cs="Times New Roman"/>
        </w:rPr>
        <w:t xml:space="preserve">inancial </w:t>
      </w:r>
      <w:r w:rsidR="00291641">
        <w:rPr>
          <w:rFonts w:ascii="Times New Roman" w:hAnsi="Times New Roman" w:cs="Times New Roman"/>
        </w:rPr>
        <w:t>A</w:t>
      </w:r>
      <w:r>
        <w:rPr>
          <w:rFonts w:ascii="Times New Roman" w:hAnsi="Times New Roman" w:cs="Times New Roman"/>
        </w:rPr>
        <w:t xml:space="preserve">id </w:t>
      </w:r>
      <w:r w:rsidR="00291641">
        <w:rPr>
          <w:rFonts w:ascii="Times New Roman" w:hAnsi="Times New Roman" w:cs="Times New Roman"/>
        </w:rPr>
        <w:t>O</w:t>
      </w:r>
      <w:r>
        <w:rPr>
          <w:rFonts w:ascii="Times New Roman" w:hAnsi="Times New Roman" w:cs="Times New Roman"/>
        </w:rPr>
        <w:t xml:space="preserve">ffice for proper guidance and support with financial aid eligibility requirements. </w:t>
      </w:r>
    </w:p>
    <w:p w14:paraId="7AC73F6A" w14:textId="77777777" w:rsidR="00180EA1" w:rsidRPr="00667411" w:rsidRDefault="00180EA1" w:rsidP="00180EA1">
      <w:pPr>
        <w:spacing w:before="240"/>
        <w:rPr>
          <w:rFonts w:ascii="Times New Roman" w:hAnsi="Times New Roman" w:cs="Times New Roman"/>
          <w:b/>
          <w:bCs w:val="0"/>
          <w:sz w:val="28"/>
          <w:szCs w:val="28"/>
          <w:u w:val="single"/>
        </w:rPr>
      </w:pPr>
      <w:r w:rsidRPr="00667411">
        <w:rPr>
          <w:rFonts w:ascii="Times New Roman" w:hAnsi="Times New Roman" w:cs="Times New Roman"/>
          <w:b/>
          <w:bCs w:val="0"/>
          <w:sz w:val="28"/>
          <w:szCs w:val="28"/>
          <w:u w:val="single"/>
        </w:rPr>
        <w:t>Financial Aid</w:t>
      </w:r>
    </w:p>
    <w:p w14:paraId="48D8C795" w14:textId="7D24022D" w:rsidR="00180EA1" w:rsidRDefault="00180EA1" w:rsidP="00180EA1">
      <w:pPr>
        <w:rPr>
          <w:rFonts w:ascii="Times New Roman" w:hAnsi="Times New Roman" w:cs="Times New Roman"/>
        </w:rPr>
      </w:pPr>
      <w:r>
        <w:rPr>
          <w:rFonts w:ascii="Times New Roman" w:hAnsi="Times New Roman" w:cs="Times New Roman"/>
        </w:rPr>
        <w:t xml:space="preserve">Per federal regulations, graduate students must take a minimum of 4.5 hours per semester to be considered for financial aid. Effectively this means that all candidates should be prepared to take 2 classes (6 hours) per semester </w:t>
      </w:r>
      <w:proofErr w:type="gramStart"/>
      <w:r>
        <w:rPr>
          <w:rFonts w:ascii="Times New Roman" w:hAnsi="Times New Roman" w:cs="Times New Roman"/>
        </w:rPr>
        <w:t xml:space="preserve">in order </w:t>
      </w:r>
      <w:r w:rsidR="00FF00AB">
        <w:rPr>
          <w:rFonts w:ascii="Times New Roman" w:hAnsi="Times New Roman" w:cs="Times New Roman"/>
        </w:rPr>
        <w:t>to</w:t>
      </w:r>
      <w:proofErr w:type="gramEnd"/>
      <w:r>
        <w:rPr>
          <w:rFonts w:ascii="Times New Roman" w:hAnsi="Times New Roman" w:cs="Times New Roman"/>
        </w:rPr>
        <w:t xml:space="preserve"> be eligible for financial aid. For more information on financial aid and eligibility, please go here: </w:t>
      </w:r>
      <w:hyperlink r:id="rId7" w:history="1">
        <w:r w:rsidRPr="00CF5CA1">
          <w:rPr>
            <w:rStyle w:val="Hyperlink"/>
            <w:rFonts w:ascii="Times New Roman" w:hAnsi="Times New Roman" w:cs="Times New Roman"/>
          </w:rPr>
          <w:t>https://www.uncp.edu/admissions/costs-and-financial-aid/financial-aid/graduate-students</w:t>
        </w:r>
      </w:hyperlink>
      <w:r>
        <w:rPr>
          <w:rFonts w:ascii="Times New Roman" w:hAnsi="Times New Roman" w:cs="Times New Roman"/>
        </w:rPr>
        <w:t xml:space="preserve">. Candidates are strongly encouraged to consult with the </w:t>
      </w:r>
      <w:r w:rsidR="00291641">
        <w:rPr>
          <w:rFonts w:ascii="Times New Roman" w:hAnsi="Times New Roman" w:cs="Times New Roman"/>
        </w:rPr>
        <w:t>Graduate School and the Financial Aid Office</w:t>
      </w:r>
      <w:r>
        <w:rPr>
          <w:rFonts w:ascii="Times New Roman" w:hAnsi="Times New Roman" w:cs="Times New Roman"/>
        </w:rPr>
        <w:t xml:space="preserve"> for proper guidance and support with financial aid eligibility requirements. </w:t>
      </w:r>
    </w:p>
    <w:p w14:paraId="53C88A4A" w14:textId="7FF1BF7C" w:rsidR="00363024" w:rsidRPr="0094094E" w:rsidRDefault="00363024" w:rsidP="0094094E">
      <w:pPr>
        <w:spacing w:before="240"/>
        <w:rPr>
          <w:rFonts w:ascii="Times New Roman" w:hAnsi="Times New Roman" w:cs="Times New Roman"/>
          <w:b/>
          <w:bCs w:val="0"/>
          <w:sz w:val="28"/>
          <w:szCs w:val="28"/>
          <w:u w:val="single"/>
        </w:rPr>
      </w:pPr>
      <w:r w:rsidRPr="0094094E">
        <w:rPr>
          <w:rFonts w:ascii="Times New Roman" w:hAnsi="Times New Roman" w:cs="Times New Roman"/>
          <w:b/>
          <w:bCs w:val="0"/>
          <w:sz w:val="28"/>
          <w:szCs w:val="28"/>
          <w:u w:val="single"/>
        </w:rPr>
        <w:t>Course Delivery</w:t>
      </w:r>
    </w:p>
    <w:p w14:paraId="784C01EA" w14:textId="77F8E33C" w:rsidR="00363024" w:rsidRDefault="00291641" w:rsidP="0094094E">
      <w:pPr>
        <w:rPr>
          <w:rFonts w:ascii="Times New Roman" w:hAnsi="Times New Roman" w:cs="Times New Roman"/>
        </w:rPr>
      </w:pPr>
      <w:r>
        <w:rPr>
          <w:rFonts w:ascii="Times New Roman" w:hAnsi="Times New Roman" w:cs="Times New Roman"/>
        </w:rPr>
        <w:t>T</w:t>
      </w:r>
      <w:r w:rsidR="00363024">
        <w:rPr>
          <w:rFonts w:ascii="Times New Roman" w:hAnsi="Times New Roman" w:cs="Times New Roman"/>
        </w:rPr>
        <w:t xml:space="preserve">he MAT </w:t>
      </w:r>
      <w:r>
        <w:rPr>
          <w:rFonts w:ascii="Times New Roman" w:hAnsi="Times New Roman" w:cs="Times New Roman"/>
        </w:rPr>
        <w:t xml:space="preserve">in Social Studies Education is a Hybrid program, meaning that courses are offered in a variety of formats that include asynchronous online, blended learning environments, and virtual attendance options for classes with face-to-face components. </w:t>
      </w:r>
      <w:r w:rsidR="001508D6">
        <w:rPr>
          <w:rFonts w:ascii="Times New Roman" w:hAnsi="Times New Roman" w:cs="Times New Roman"/>
        </w:rPr>
        <w:t xml:space="preserve">For more information on specific course deliveries, see </w:t>
      </w:r>
    </w:p>
    <w:p w14:paraId="22326531" w14:textId="4F5A0611" w:rsidR="001508D6" w:rsidRDefault="001508D6" w:rsidP="0094094E">
      <w:pPr>
        <w:rPr>
          <w:rFonts w:ascii="Times New Roman" w:hAnsi="Times New Roman" w:cs="Times New Roman"/>
        </w:rPr>
      </w:pPr>
      <w:r>
        <w:rPr>
          <w:rFonts w:ascii="Times New Roman" w:hAnsi="Times New Roman" w:cs="Times New Roman"/>
        </w:rPr>
        <w:t xml:space="preserve">Some courses also require field experience where candidates must complete observations and co-teaching experiences in a school setting. Residency candidates may complete this requirement at their site of employment. All others must ensure they are able to satisfy this requirement at an approved school for our program. </w:t>
      </w:r>
    </w:p>
    <w:p w14:paraId="2D992010" w14:textId="5D22F4DA" w:rsidR="00A827AA" w:rsidRPr="0094094E" w:rsidRDefault="00A827AA" w:rsidP="00180EA1">
      <w:pPr>
        <w:rPr>
          <w:rFonts w:ascii="Times New Roman" w:hAnsi="Times New Roman" w:cs="Times New Roman"/>
          <w:b/>
          <w:bCs w:val="0"/>
          <w:i/>
          <w:iCs/>
        </w:rPr>
      </w:pPr>
      <w:r w:rsidRPr="0094094E">
        <w:rPr>
          <w:rFonts w:ascii="Times New Roman" w:hAnsi="Times New Roman" w:cs="Times New Roman"/>
          <w:b/>
          <w:bCs w:val="0"/>
          <w:i/>
          <w:iCs/>
        </w:rPr>
        <w:t xml:space="preserve">What will I be charged if I take an online class in a </w:t>
      </w:r>
      <w:r w:rsidR="001508D6">
        <w:rPr>
          <w:rFonts w:ascii="Times New Roman" w:hAnsi="Times New Roman" w:cs="Times New Roman"/>
          <w:b/>
          <w:bCs w:val="0"/>
          <w:i/>
          <w:iCs/>
        </w:rPr>
        <w:t>Hybrid</w:t>
      </w:r>
      <w:r w:rsidRPr="0094094E">
        <w:rPr>
          <w:rFonts w:ascii="Times New Roman" w:hAnsi="Times New Roman" w:cs="Times New Roman"/>
          <w:b/>
          <w:bCs w:val="0"/>
          <w:i/>
          <w:iCs/>
        </w:rPr>
        <w:t xml:space="preserve"> program?</w:t>
      </w:r>
    </w:p>
    <w:p w14:paraId="6BD91B1B" w14:textId="7B16F329" w:rsidR="00A827AA" w:rsidRDefault="004B6638" w:rsidP="00180EA1">
      <w:pPr>
        <w:rPr>
          <w:rFonts w:ascii="Times New Roman" w:hAnsi="Times New Roman" w:cs="Times New Roman"/>
        </w:rPr>
      </w:pPr>
      <w:r>
        <w:rPr>
          <w:rFonts w:ascii="Times New Roman" w:hAnsi="Times New Roman" w:cs="Times New Roman"/>
        </w:rPr>
        <w:t xml:space="preserve">Regardless of mode of delivery, </w:t>
      </w:r>
      <w:r w:rsidR="0094094E">
        <w:rPr>
          <w:rFonts w:ascii="Times New Roman" w:hAnsi="Times New Roman" w:cs="Times New Roman"/>
        </w:rPr>
        <w:t xml:space="preserve">any </w:t>
      </w:r>
      <w:r>
        <w:rPr>
          <w:rFonts w:ascii="Times New Roman" w:hAnsi="Times New Roman" w:cs="Times New Roman"/>
        </w:rPr>
        <w:t xml:space="preserve">course taken in </w:t>
      </w:r>
      <w:r w:rsidR="001508D6">
        <w:rPr>
          <w:rFonts w:ascii="Times New Roman" w:hAnsi="Times New Roman" w:cs="Times New Roman"/>
        </w:rPr>
        <w:t xml:space="preserve">a Hybrid </w:t>
      </w:r>
      <w:r>
        <w:rPr>
          <w:rFonts w:ascii="Times New Roman" w:hAnsi="Times New Roman" w:cs="Times New Roman"/>
        </w:rPr>
        <w:t xml:space="preserve">program will be charged at the face-to-face delivery </w:t>
      </w:r>
      <w:r w:rsidR="0094094E">
        <w:rPr>
          <w:rFonts w:ascii="Times New Roman" w:hAnsi="Times New Roman" w:cs="Times New Roman"/>
        </w:rPr>
        <w:t xml:space="preserve">rates. </w:t>
      </w:r>
    </w:p>
    <w:p w14:paraId="424FFFCE" w14:textId="43034475" w:rsidR="009E38DE" w:rsidRPr="00371F4D" w:rsidRDefault="009E38DE" w:rsidP="00667411">
      <w:pPr>
        <w:spacing w:before="240"/>
        <w:rPr>
          <w:rFonts w:ascii="Times New Roman" w:hAnsi="Times New Roman" w:cs="Times New Roman"/>
          <w:b/>
          <w:bCs w:val="0"/>
          <w:sz w:val="28"/>
          <w:szCs w:val="28"/>
          <w:u w:val="single"/>
        </w:rPr>
      </w:pPr>
      <w:r w:rsidRPr="00371F4D">
        <w:rPr>
          <w:rFonts w:ascii="Times New Roman" w:hAnsi="Times New Roman" w:cs="Times New Roman"/>
          <w:b/>
          <w:bCs w:val="0"/>
          <w:sz w:val="28"/>
          <w:szCs w:val="28"/>
          <w:u w:val="single"/>
        </w:rPr>
        <w:t>Residency Licens</w:t>
      </w:r>
      <w:r w:rsidR="00911D78" w:rsidRPr="00371F4D">
        <w:rPr>
          <w:rFonts w:ascii="Times New Roman" w:hAnsi="Times New Roman" w:cs="Times New Roman"/>
          <w:b/>
          <w:bCs w:val="0"/>
          <w:sz w:val="28"/>
          <w:szCs w:val="28"/>
          <w:u w:val="single"/>
        </w:rPr>
        <w:t>e</w:t>
      </w:r>
      <w:r w:rsidR="002577F8" w:rsidRPr="00371F4D">
        <w:rPr>
          <w:rFonts w:ascii="Times New Roman" w:hAnsi="Times New Roman" w:cs="Times New Roman"/>
          <w:b/>
          <w:bCs w:val="0"/>
          <w:sz w:val="28"/>
          <w:szCs w:val="28"/>
          <w:u w:val="single"/>
        </w:rPr>
        <w:t xml:space="preserve"> </w:t>
      </w:r>
      <w:r w:rsidR="00A825BF" w:rsidRPr="00371F4D">
        <w:rPr>
          <w:rFonts w:ascii="Times New Roman" w:hAnsi="Times New Roman" w:cs="Times New Roman"/>
          <w:b/>
          <w:bCs w:val="0"/>
          <w:sz w:val="28"/>
          <w:szCs w:val="28"/>
          <w:u w:val="single"/>
        </w:rPr>
        <w:t>Pathway</w:t>
      </w:r>
    </w:p>
    <w:p w14:paraId="3CABB7D6" w14:textId="77777777" w:rsidR="00326C5E" w:rsidRPr="00371F4D" w:rsidRDefault="00EF3066" w:rsidP="00180EA1">
      <w:pPr>
        <w:rPr>
          <w:rFonts w:ascii="Times New Roman" w:hAnsi="Times New Roman" w:cs="Times New Roman"/>
        </w:rPr>
      </w:pPr>
      <w:r w:rsidRPr="00371F4D">
        <w:rPr>
          <w:rFonts w:ascii="Times New Roman" w:hAnsi="Times New Roman" w:cs="Times New Roman"/>
        </w:rPr>
        <w:t>This</w:t>
      </w:r>
      <w:r w:rsidR="002577F8" w:rsidRPr="00371F4D">
        <w:rPr>
          <w:rFonts w:ascii="Times New Roman" w:hAnsi="Times New Roman" w:cs="Times New Roman"/>
        </w:rPr>
        <w:t xml:space="preserve"> alternative pathway to </w:t>
      </w:r>
      <w:r w:rsidRPr="00371F4D">
        <w:rPr>
          <w:rFonts w:ascii="Times New Roman" w:hAnsi="Times New Roman" w:cs="Times New Roman"/>
        </w:rPr>
        <w:t xml:space="preserve">becoming a professional educator </w:t>
      </w:r>
      <w:r w:rsidR="00657EFB" w:rsidRPr="00371F4D">
        <w:rPr>
          <w:rFonts w:ascii="Times New Roman" w:hAnsi="Times New Roman" w:cs="Times New Roman"/>
        </w:rPr>
        <w:t xml:space="preserve">allows candidate to obtain a teaching position while working toward </w:t>
      </w:r>
      <w:r w:rsidR="002577F8" w:rsidRPr="00371F4D">
        <w:rPr>
          <w:rFonts w:ascii="Times New Roman" w:hAnsi="Times New Roman" w:cs="Times New Roman"/>
        </w:rPr>
        <w:t xml:space="preserve">licensure </w:t>
      </w:r>
      <w:r w:rsidR="00DA08EB" w:rsidRPr="00371F4D">
        <w:rPr>
          <w:rFonts w:ascii="Times New Roman" w:hAnsi="Times New Roman" w:cs="Times New Roman"/>
        </w:rPr>
        <w:t xml:space="preserve">through an Educator Preparation Program (EPP). </w:t>
      </w:r>
      <w:r w:rsidR="00667411" w:rsidRPr="00371F4D">
        <w:rPr>
          <w:rFonts w:ascii="Times New Roman" w:hAnsi="Times New Roman" w:cs="Times New Roman"/>
        </w:rPr>
        <w:t>U</w:t>
      </w:r>
      <w:r w:rsidR="002577F8" w:rsidRPr="00371F4D">
        <w:rPr>
          <w:rFonts w:ascii="Times New Roman" w:hAnsi="Times New Roman" w:cs="Times New Roman"/>
        </w:rPr>
        <w:t xml:space="preserve">pon being hired by a </w:t>
      </w:r>
      <w:r w:rsidR="00544F74" w:rsidRPr="00371F4D">
        <w:rPr>
          <w:rFonts w:ascii="Times New Roman" w:hAnsi="Times New Roman" w:cs="Times New Roman"/>
        </w:rPr>
        <w:t xml:space="preserve">school district in the state of North Carolina, </w:t>
      </w:r>
      <w:r w:rsidR="00667411" w:rsidRPr="00371F4D">
        <w:rPr>
          <w:rFonts w:ascii="Times New Roman" w:hAnsi="Times New Roman" w:cs="Times New Roman"/>
        </w:rPr>
        <w:t xml:space="preserve">Residency candidates must affiliate with an EPP. UNCP’s Residency License program is </w:t>
      </w:r>
      <w:r w:rsidR="00FF00AB" w:rsidRPr="00371F4D">
        <w:rPr>
          <w:rFonts w:ascii="Times New Roman" w:hAnsi="Times New Roman" w:cs="Times New Roman"/>
        </w:rPr>
        <w:t>housed within</w:t>
      </w:r>
      <w:r w:rsidR="00667411" w:rsidRPr="00371F4D">
        <w:rPr>
          <w:rFonts w:ascii="Times New Roman" w:hAnsi="Times New Roman" w:cs="Times New Roman"/>
        </w:rPr>
        <w:t xml:space="preserve"> the MAT (Master of Arts in Teaching)</w:t>
      </w:r>
      <w:r w:rsidR="00FF00AB" w:rsidRPr="00371F4D">
        <w:rPr>
          <w:rFonts w:ascii="Times New Roman" w:hAnsi="Times New Roman" w:cs="Times New Roman"/>
        </w:rPr>
        <w:t xml:space="preserve"> degree program</w:t>
      </w:r>
      <w:r w:rsidR="00667411" w:rsidRPr="00371F4D">
        <w:rPr>
          <w:rFonts w:ascii="Times New Roman" w:hAnsi="Times New Roman" w:cs="Times New Roman"/>
        </w:rPr>
        <w:t>.</w:t>
      </w:r>
      <w:r w:rsidR="00326C5E" w:rsidRPr="00371F4D">
        <w:rPr>
          <w:rFonts w:ascii="Times New Roman" w:hAnsi="Times New Roman" w:cs="Times New Roman"/>
        </w:rPr>
        <w:t xml:space="preserve"> For more information, see </w:t>
      </w:r>
      <w:hyperlink r:id="rId8" w:history="1">
        <w:r w:rsidR="00326C5E" w:rsidRPr="00371F4D">
          <w:rPr>
            <w:rStyle w:val="Hyperlink"/>
            <w:rFonts w:ascii="Times New Roman" w:hAnsi="Times New Roman" w:cs="Times New Roman"/>
          </w:rPr>
          <w:t>https://www.dpi.nc.gov/educators/educators-licensure/residency-licensure</w:t>
        </w:r>
      </w:hyperlink>
      <w:r w:rsidR="00326C5E" w:rsidRPr="00371F4D">
        <w:rPr>
          <w:rFonts w:ascii="Times New Roman" w:hAnsi="Times New Roman" w:cs="Times New Roman"/>
        </w:rPr>
        <w:t>.</w:t>
      </w:r>
    </w:p>
    <w:p w14:paraId="099EFB3D" w14:textId="77777777" w:rsidR="00326C5E" w:rsidRPr="00371F4D" w:rsidRDefault="00326C5E" w:rsidP="00180EA1">
      <w:pPr>
        <w:rPr>
          <w:rFonts w:ascii="Times New Roman" w:hAnsi="Times New Roman" w:cs="Times New Roman"/>
          <w:b/>
          <w:bCs w:val="0"/>
          <w:i/>
          <w:iCs/>
        </w:rPr>
      </w:pPr>
      <w:r w:rsidRPr="00371F4D">
        <w:rPr>
          <w:rFonts w:ascii="Times New Roman" w:hAnsi="Times New Roman" w:cs="Times New Roman"/>
          <w:b/>
          <w:bCs w:val="0"/>
          <w:i/>
          <w:iCs/>
        </w:rPr>
        <w:t>How long do I have to complete a Residency program?</w:t>
      </w:r>
    </w:p>
    <w:p w14:paraId="4B9D0099" w14:textId="6ECB142B" w:rsidR="002577F8" w:rsidRPr="00371F4D" w:rsidRDefault="00326C5E" w:rsidP="00180EA1">
      <w:pPr>
        <w:rPr>
          <w:rFonts w:ascii="Times New Roman" w:hAnsi="Times New Roman" w:cs="Times New Roman"/>
        </w:rPr>
      </w:pPr>
      <w:r w:rsidRPr="00371F4D">
        <w:rPr>
          <w:rFonts w:ascii="Times New Roman" w:hAnsi="Times New Roman" w:cs="Times New Roman"/>
        </w:rPr>
        <w:t>The state allows candidates to teach on a Residency license for up to 3 years. Candidates must remain</w:t>
      </w:r>
      <w:r w:rsidR="00B70837" w:rsidRPr="00371F4D">
        <w:rPr>
          <w:rFonts w:ascii="Times New Roman" w:hAnsi="Times New Roman" w:cs="Times New Roman"/>
        </w:rPr>
        <w:t xml:space="preserve"> enrolled in</w:t>
      </w:r>
      <w:r w:rsidRPr="00371F4D">
        <w:rPr>
          <w:rFonts w:ascii="Times New Roman" w:hAnsi="Times New Roman" w:cs="Times New Roman"/>
        </w:rPr>
        <w:t xml:space="preserve"> an EPP </w:t>
      </w:r>
      <w:r w:rsidR="00567C1B" w:rsidRPr="00371F4D">
        <w:rPr>
          <w:rFonts w:ascii="Times New Roman" w:hAnsi="Times New Roman" w:cs="Times New Roman"/>
        </w:rPr>
        <w:t>the ent</w:t>
      </w:r>
      <w:r w:rsidR="001B146D" w:rsidRPr="00371F4D">
        <w:rPr>
          <w:rFonts w:ascii="Times New Roman" w:hAnsi="Times New Roman" w:cs="Times New Roman"/>
        </w:rPr>
        <w:t>ire time they are on a residency license.</w:t>
      </w:r>
      <w:r w:rsidR="00567C1B" w:rsidRPr="00371F4D">
        <w:rPr>
          <w:rFonts w:ascii="Times New Roman" w:hAnsi="Times New Roman" w:cs="Times New Roman"/>
        </w:rPr>
        <w:t xml:space="preserve"> </w:t>
      </w:r>
      <w:r w:rsidR="006F24E8">
        <w:rPr>
          <w:rFonts w:ascii="Times New Roman" w:hAnsi="Times New Roman" w:cs="Times New Roman"/>
        </w:rPr>
        <w:t>We offer plans of study that will last the maximum duration of the residency license.</w:t>
      </w:r>
    </w:p>
    <w:p w14:paraId="6E59D8A0" w14:textId="065321A9" w:rsidR="00B70837" w:rsidRPr="00371F4D" w:rsidRDefault="00B70837" w:rsidP="00180EA1">
      <w:pPr>
        <w:rPr>
          <w:rFonts w:ascii="Times New Roman" w:hAnsi="Times New Roman" w:cs="Times New Roman"/>
          <w:b/>
          <w:bCs w:val="0"/>
          <w:i/>
          <w:iCs/>
        </w:rPr>
      </w:pPr>
      <w:r w:rsidRPr="00371F4D">
        <w:rPr>
          <w:rFonts w:ascii="Times New Roman" w:hAnsi="Times New Roman" w:cs="Times New Roman"/>
          <w:b/>
          <w:bCs w:val="0"/>
          <w:i/>
          <w:iCs/>
        </w:rPr>
        <w:t xml:space="preserve">What happens if I graduate with my MAT before completing </w:t>
      </w:r>
      <w:r w:rsidR="006F24E8" w:rsidRPr="00371F4D">
        <w:rPr>
          <w:rFonts w:ascii="Times New Roman" w:hAnsi="Times New Roman" w:cs="Times New Roman"/>
          <w:b/>
          <w:bCs w:val="0"/>
          <w:i/>
          <w:iCs/>
        </w:rPr>
        <w:t>all</w:t>
      </w:r>
      <w:r w:rsidRPr="00371F4D">
        <w:rPr>
          <w:rFonts w:ascii="Times New Roman" w:hAnsi="Times New Roman" w:cs="Times New Roman"/>
          <w:b/>
          <w:bCs w:val="0"/>
          <w:i/>
          <w:iCs/>
        </w:rPr>
        <w:t xml:space="preserve"> </w:t>
      </w:r>
      <w:r w:rsidR="00647914" w:rsidRPr="00371F4D">
        <w:rPr>
          <w:rFonts w:ascii="Times New Roman" w:hAnsi="Times New Roman" w:cs="Times New Roman"/>
          <w:b/>
          <w:bCs w:val="0"/>
          <w:i/>
          <w:iCs/>
        </w:rPr>
        <w:t xml:space="preserve">my </w:t>
      </w:r>
      <w:r w:rsidRPr="00371F4D">
        <w:rPr>
          <w:rFonts w:ascii="Times New Roman" w:hAnsi="Times New Roman" w:cs="Times New Roman"/>
          <w:b/>
          <w:bCs w:val="0"/>
          <w:i/>
          <w:iCs/>
        </w:rPr>
        <w:t>requirements</w:t>
      </w:r>
      <w:r w:rsidR="00647914" w:rsidRPr="00371F4D">
        <w:rPr>
          <w:rFonts w:ascii="Times New Roman" w:hAnsi="Times New Roman" w:cs="Times New Roman"/>
          <w:b/>
          <w:bCs w:val="0"/>
          <w:i/>
          <w:iCs/>
        </w:rPr>
        <w:t xml:space="preserve"> for a</w:t>
      </w:r>
      <w:r w:rsidR="006F24E8">
        <w:rPr>
          <w:rFonts w:ascii="Times New Roman" w:hAnsi="Times New Roman" w:cs="Times New Roman"/>
          <w:b/>
          <w:bCs w:val="0"/>
          <w:i/>
          <w:iCs/>
        </w:rPr>
        <w:t xml:space="preserve">n initial </w:t>
      </w:r>
      <w:r w:rsidR="00647914" w:rsidRPr="00371F4D">
        <w:rPr>
          <w:rFonts w:ascii="Times New Roman" w:hAnsi="Times New Roman" w:cs="Times New Roman"/>
          <w:b/>
          <w:bCs w:val="0"/>
          <w:i/>
          <w:iCs/>
        </w:rPr>
        <w:t>license</w:t>
      </w:r>
      <w:r w:rsidRPr="00371F4D">
        <w:rPr>
          <w:rFonts w:ascii="Times New Roman" w:hAnsi="Times New Roman" w:cs="Times New Roman"/>
          <w:b/>
          <w:bCs w:val="0"/>
          <w:i/>
          <w:iCs/>
        </w:rPr>
        <w:t>?</w:t>
      </w:r>
    </w:p>
    <w:p w14:paraId="058926F8" w14:textId="77777777" w:rsidR="00371F4D" w:rsidRPr="00371F4D" w:rsidRDefault="00B70837" w:rsidP="00371F4D">
      <w:pPr>
        <w:rPr>
          <w:rFonts w:ascii="Times New Roman" w:hAnsi="Times New Roman" w:cs="Times New Roman"/>
          <w:color w:val="000000"/>
        </w:rPr>
      </w:pPr>
      <w:r w:rsidRPr="00371F4D">
        <w:rPr>
          <w:rFonts w:ascii="Times New Roman" w:hAnsi="Times New Roman" w:cs="Times New Roman"/>
        </w:rPr>
        <w:t xml:space="preserve">Upon graduation, candidates are no longer </w:t>
      </w:r>
      <w:r w:rsidR="001B146D" w:rsidRPr="00371F4D">
        <w:rPr>
          <w:rFonts w:ascii="Times New Roman" w:hAnsi="Times New Roman" w:cs="Times New Roman"/>
        </w:rPr>
        <w:t xml:space="preserve">enrolled in the EPP and, therefore, no longer </w:t>
      </w:r>
      <w:r w:rsidR="00BB1111" w:rsidRPr="00371F4D">
        <w:rPr>
          <w:rFonts w:ascii="Times New Roman" w:hAnsi="Times New Roman" w:cs="Times New Roman"/>
        </w:rPr>
        <w:t xml:space="preserve">able to have their enrollment verification form signed by the EPP. </w:t>
      </w:r>
      <w:r w:rsidR="00371F4D" w:rsidRPr="00371F4D">
        <w:rPr>
          <w:rFonts w:ascii="Times New Roman" w:hAnsi="Times New Roman" w:cs="Times New Roman"/>
          <w:color w:val="000000"/>
        </w:rPr>
        <w:t xml:space="preserve">Candidates are strongly encouraged to work with their program advisors to pace coursework accordingly. </w:t>
      </w:r>
    </w:p>
    <w:p w14:paraId="229349D8" w14:textId="2242AE9B" w:rsidR="003C1403" w:rsidRPr="00371F4D" w:rsidRDefault="00647914" w:rsidP="003C1403">
      <w:pPr>
        <w:rPr>
          <w:rFonts w:ascii="Times New Roman" w:hAnsi="Times New Roman" w:cs="Times New Roman"/>
          <w:color w:val="000000"/>
        </w:rPr>
      </w:pPr>
      <w:r w:rsidRPr="00371F4D">
        <w:rPr>
          <w:rFonts w:ascii="Times New Roman" w:hAnsi="Times New Roman" w:cs="Times New Roman"/>
          <w:b/>
          <w:bCs w:val="0"/>
          <w:color w:val="806000" w:themeColor="accent4" w:themeShade="80"/>
        </w:rPr>
        <w:t xml:space="preserve">IMPORTANT </w:t>
      </w:r>
      <w:r w:rsidRPr="00371F4D">
        <w:rPr>
          <w:rFonts w:ascii="Times New Roman" w:hAnsi="Times New Roman" w:cs="Times New Roman"/>
          <w:color w:val="806000" w:themeColor="accent4" w:themeShade="80"/>
        </w:rPr>
        <w:t xml:space="preserve">- </w:t>
      </w:r>
      <w:r w:rsidR="003C1403" w:rsidRPr="00371F4D">
        <w:rPr>
          <w:rFonts w:ascii="Times New Roman" w:hAnsi="Times New Roman" w:cs="Times New Roman"/>
          <w:color w:val="806000" w:themeColor="accent4" w:themeShade="80"/>
        </w:rPr>
        <w:t xml:space="preserve">If a candidate completes the degree before their </w:t>
      </w:r>
      <w:r w:rsidR="00371F4D" w:rsidRPr="00371F4D">
        <w:rPr>
          <w:rFonts w:ascii="Times New Roman" w:hAnsi="Times New Roman" w:cs="Times New Roman"/>
          <w:color w:val="806000" w:themeColor="accent4" w:themeShade="80"/>
        </w:rPr>
        <w:t>third</w:t>
      </w:r>
      <w:r w:rsidR="003C1403" w:rsidRPr="00371F4D">
        <w:rPr>
          <w:rFonts w:ascii="Times New Roman" w:hAnsi="Times New Roman" w:cs="Times New Roman"/>
          <w:color w:val="806000" w:themeColor="accent4" w:themeShade="80"/>
        </w:rPr>
        <w:t> year of Residency, UNCP cannot process their form verifying enrollment</w:t>
      </w:r>
      <w:r w:rsidR="00B2785B">
        <w:rPr>
          <w:rFonts w:ascii="Times New Roman" w:hAnsi="Times New Roman" w:cs="Times New Roman"/>
          <w:color w:val="806000" w:themeColor="accent4" w:themeShade="80"/>
        </w:rPr>
        <w:t xml:space="preserve"> after degree completion</w:t>
      </w:r>
      <w:r w:rsidR="003C1403" w:rsidRPr="00371F4D">
        <w:rPr>
          <w:rFonts w:ascii="Times New Roman" w:hAnsi="Times New Roman" w:cs="Times New Roman"/>
          <w:color w:val="806000" w:themeColor="accent4" w:themeShade="80"/>
        </w:rPr>
        <w:t xml:space="preserve">. </w:t>
      </w:r>
      <w:r w:rsidR="003C1403" w:rsidRPr="000A5A1F">
        <w:rPr>
          <w:rFonts w:ascii="Times New Roman" w:hAnsi="Times New Roman" w:cs="Times New Roman"/>
          <w:b/>
          <w:bCs w:val="0"/>
          <w:color w:val="806000" w:themeColor="accent4" w:themeShade="80"/>
        </w:rPr>
        <w:t>Licensure is separate from the degree</w:t>
      </w:r>
      <w:r w:rsidR="003C1403" w:rsidRPr="00371F4D">
        <w:rPr>
          <w:rFonts w:ascii="Times New Roman" w:hAnsi="Times New Roman" w:cs="Times New Roman"/>
          <w:color w:val="806000" w:themeColor="accent4" w:themeShade="80"/>
        </w:rPr>
        <w:t>.</w:t>
      </w:r>
      <w:r w:rsidR="003C1403" w:rsidRPr="00371F4D">
        <w:rPr>
          <w:rFonts w:ascii="Times New Roman" w:hAnsi="Times New Roman" w:cs="Times New Roman"/>
          <w:color w:val="000000"/>
        </w:rPr>
        <w:t xml:space="preserve"> </w:t>
      </w:r>
    </w:p>
    <w:p w14:paraId="1F566FAE" w14:textId="0EF552AB" w:rsidR="00DF013B" w:rsidRPr="00371F4D" w:rsidRDefault="00DF013B" w:rsidP="003C1403">
      <w:pPr>
        <w:rPr>
          <w:rFonts w:ascii="Times New Roman" w:hAnsi="Times New Roman" w:cs="Times New Roman"/>
          <w:b/>
          <w:bCs w:val="0"/>
          <w:i/>
          <w:iCs/>
          <w:color w:val="000000"/>
        </w:rPr>
      </w:pPr>
      <w:r w:rsidRPr="00371F4D">
        <w:rPr>
          <w:rFonts w:ascii="Times New Roman" w:hAnsi="Times New Roman" w:cs="Times New Roman"/>
          <w:b/>
          <w:bCs w:val="0"/>
          <w:i/>
          <w:iCs/>
          <w:color w:val="000000"/>
        </w:rPr>
        <w:t xml:space="preserve">How do I get a </w:t>
      </w:r>
      <w:r w:rsidR="006F24E8">
        <w:rPr>
          <w:rFonts w:ascii="Times New Roman" w:hAnsi="Times New Roman" w:cs="Times New Roman"/>
          <w:b/>
          <w:bCs w:val="0"/>
          <w:i/>
          <w:iCs/>
          <w:color w:val="000000"/>
        </w:rPr>
        <w:t>“</w:t>
      </w:r>
      <w:r w:rsidRPr="00371F4D">
        <w:rPr>
          <w:rFonts w:ascii="Times New Roman" w:hAnsi="Times New Roman" w:cs="Times New Roman"/>
          <w:b/>
          <w:bCs w:val="0"/>
          <w:i/>
          <w:iCs/>
          <w:color w:val="000000"/>
        </w:rPr>
        <w:t>clear</w:t>
      </w:r>
      <w:r w:rsidR="006F24E8">
        <w:rPr>
          <w:rFonts w:ascii="Times New Roman" w:hAnsi="Times New Roman" w:cs="Times New Roman"/>
          <w:b/>
          <w:bCs w:val="0"/>
          <w:i/>
          <w:iCs/>
          <w:color w:val="000000"/>
        </w:rPr>
        <w:t>”</w:t>
      </w:r>
      <w:r w:rsidRPr="00371F4D">
        <w:rPr>
          <w:rFonts w:ascii="Times New Roman" w:hAnsi="Times New Roman" w:cs="Times New Roman"/>
          <w:b/>
          <w:bCs w:val="0"/>
          <w:i/>
          <w:iCs/>
          <w:color w:val="000000"/>
        </w:rPr>
        <w:t xml:space="preserve"> </w:t>
      </w:r>
      <w:r w:rsidR="006F24E8">
        <w:rPr>
          <w:rFonts w:ascii="Times New Roman" w:hAnsi="Times New Roman" w:cs="Times New Roman"/>
          <w:b/>
          <w:bCs w:val="0"/>
          <w:i/>
          <w:iCs/>
          <w:color w:val="000000"/>
        </w:rPr>
        <w:t xml:space="preserve">initial </w:t>
      </w:r>
      <w:r w:rsidRPr="00371F4D">
        <w:rPr>
          <w:rFonts w:ascii="Times New Roman" w:hAnsi="Times New Roman" w:cs="Times New Roman"/>
          <w:b/>
          <w:bCs w:val="0"/>
          <w:i/>
          <w:iCs/>
          <w:color w:val="000000"/>
        </w:rPr>
        <w:t>license?</w:t>
      </w:r>
    </w:p>
    <w:p w14:paraId="6283EFB7" w14:textId="084A1740" w:rsidR="00DF013B" w:rsidRPr="00371F4D" w:rsidRDefault="00DF013B" w:rsidP="003C1403">
      <w:pPr>
        <w:rPr>
          <w:rFonts w:ascii="Times New Roman" w:hAnsi="Times New Roman" w:cs="Times New Roman"/>
          <w:color w:val="000000"/>
        </w:rPr>
      </w:pPr>
      <w:proofErr w:type="gramStart"/>
      <w:r w:rsidRPr="00371F4D">
        <w:rPr>
          <w:rFonts w:ascii="Times New Roman" w:hAnsi="Times New Roman" w:cs="Times New Roman"/>
          <w:color w:val="000000"/>
        </w:rPr>
        <w:t>In order to</w:t>
      </w:r>
      <w:proofErr w:type="gramEnd"/>
      <w:r w:rsidRPr="00371F4D">
        <w:rPr>
          <w:rFonts w:ascii="Times New Roman" w:hAnsi="Times New Roman" w:cs="Times New Roman"/>
          <w:color w:val="000000"/>
        </w:rPr>
        <w:t xml:space="preserve"> obtain a</w:t>
      </w:r>
      <w:r w:rsidR="006F24E8">
        <w:rPr>
          <w:rFonts w:ascii="Times New Roman" w:hAnsi="Times New Roman" w:cs="Times New Roman"/>
          <w:color w:val="000000"/>
        </w:rPr>
        <w:t>n initial</w:t>
      </w:r>
      <w:r w:rsidRPr="00371F4D">
        <w:rPr>
          <w:rFonts w:ascii="Times New Roman" w:hAnsi="Times New Roman" w:cs="Times New Roman"/>
          <w:color w:val="000000"/>
        </w:rPr>
        <w:t xml:space="preserve"> license, candidates must successfully complete an EPP, be recommended by the EPP for a license, and PASS all licensure exam requirements (e.g., Praxis 2 and edTPA).</w:t>
      </w:r>
      <w:r w:rsidR="006F24E8">
        <w:rPr>
          <w:rFonts w:ascii="Times New Roman" w:hAnsi="Times New Roman" w:cs="Times New Roman"/>
          <w:color w:val="000000"/>
        </w:rPr>
        <w:t xml:space="preserve"> See DPI for more details.</w:t>
      </w:r>
    </w:p>
    <w:p w14:paraId="74B757F5" w14:textId="53770CF5" w:rsidR="00DF013B" w:rsidRPr="00371F4D" w:rsidRDefault="00DF013B" w:rsidP="006F24E8">
      <w:pPr>
        <w:spacing w:before="240"/>
        <w:rPr>
          <w:rFonts w:ascii="Times New Roman" w:hAnsi="Times New Roman" w:cs="Times New Roman"/>
          <w:b/>
          <w:bCs w:val="0"/>
          <w:i/>
          <w:iCs/>
          <w:color w:val="000000"/>
        </w:rPr>
      </w:pPr>
      <w:r w:rsidRPr="00371F4D">
        <w:rPr>
          <w:rFonts w:ascii="Times New Roman" w:hAnsi="Times New Roman" w:cs="Times New Roman"/>
          <w:b/>
          <w:bCs w:val="0"/>
          <w:i/>
          <w:iCs/>
          <w:color w:val="000000"/>
        </w:rPr>
        <w:t>What happens if I complete the program, but have not passed my licensing exams?</w:t>
      </w:r>
    </w:p>
    <w:p w14:paraId="1938E4FA" w14:textId="568154D8" w:rsidR="00DF013B" w:rsidRDefault="00DF013B" w:rsidP="003C1403">
      <w:pPr>
        <w:rPr>
          <w:rFonts w:ascii="Times New Roman" w:hAnsi="Times New Roman" w:cs="Times New Roman"/>
          <w:color w:val="000000"/>
        </w:rPr>
      </w:pPr>
      <w:r w:rsidRPr="00371F4D">
        <w:rPr>
          <w:rFonts w:ascii="Times New Roman" w:hAnsi="Times New Roman" w:cs="Times New Roman"/>
          <w:color w:val="000000"/>
        </w:rPr>
        <w:t xml:space="preserve">UNCP will not recommend candidates for licensure until ALL exam requirements have been met. </w:t>
      </w:r>
      <w:r w:rsidR="006F24E8">
        <w:rPr>
          <w:rFonts w:ascii="Times New Roman" w:hAnsi="Times New Roman" w:cs="Times New Roman"/>
          <w:color w:val="000000"/>
        </w:rPr>
        <w:t xml:space="preserve">More importantly, we do not offer support for passing licensure exams beyond degree completion. We strongly recommend that candidates make every effort to successfully pass ALL licensure exams prior to degree completion </w:t>
      </w:r>
      <w:r w:rsidR="006F24E8" w:rsidRPr="00371F4D">
        <w:rPr>
          <w:rFonts w:ascii="Times New Roman" w:hAnsi="Times New Roman" w:cs="Times New Roman"/>
          <w:color w:val="000000"/>
        </w:rPr>
        <w:t>(e.g., Praxis 2 and edTPA)</w:t>
      </w:r>
      <w:r w:rsidR="006F24E8">
        <w:rPr>
          <w:rFonts w:ascii="Times New Roman" w:hAnsi="Times New Roman" w:cs="Times New Roman"/>
          <w:color w:val="000000"/>
        </w:rPr>
        <w:t xml:space="preserve">. </w:t>
      </w:r>
    </w:p>
    <w:p w14:paraId="6DCF3900" w14:textId="626BB874" w:rsidR="000A5A1F" w:rsidRPr="00727D91" w:rsidRDefault="000A5A1F" w:rsidP="006F24E8">
      <w:pPr>
        <w:spacing w:before="240"/>
        <w:rPr>
          <w:rFonts w:ascii="Times New Roman" w:hAnsi="Times New Roman" w:cs="Times New Roman"/>
          <w:b/>
          <w:bCs w:val="0"/>
          <w:i/>
          <w:iCs/>
          <w:color w:val="000000"/>
        </w:rPr>
      </w:pPr>
      <w:r w:rsidRPr="00727D91">
        <w:rPr>
          <w:rFonts w:ascii="Times New Roman" w:hAnsi="Times New Roman" w:cs="Times New Roman"/>
          <w:b/>
          <w:bCs w:val="0"/>
          <w:i/>
          <w:iCs/>
          <w:color w:val="000000"/>
        </w:rPr>
        <w:t xml:space="preserve">What happens if I change my </w:t>
      </w:r>
      <w:r w:rsidR="00685609" w:rsidRPr="00727D91">
        <w:rPr>
          <w:rFonts w:ascii="Times New Roman" w:hAnsi="Times New Roman" w:cs="Times New Roman"/>
          <w:b/>
          <w:bCs w:val="0"/>
          <w:i/>
          <w:iCs/>
          <w:color w:val="000000"/>
        </w:rPr>
        <w:t>specialization/subject area after I have been accepted?</w:t>
      </w:r>
    </w:p>
    <w:p w14:paraId="37DCDDA2" w14:textId="77777777" w:rsidR="006775AD" w:rsidRDefault="00685609" w:rsidP="003C1403">
      <w:pPr>
        <w:rPr>
          <w:rFonts w:ascii="Times New Roman" w:hAnsi="Times New Roman" w:cs="Times New Roman"/>
          <w:color w:val="000000"/>
        </w:rPr>
      </w:pPr>
      <w:r>
        <w:rPr>
          <w:rFonts w:ascii="Times New Roman" w:hAnsi="Times New Roman" w:cs="Times New Roman"/>
          <w:color w:val="000000"/>
        </w:rPr>
        <w:t>Because there are different licensing exams and content requirements for different licensure areas, each</w:t>
      </w:r>
      <w:r w:rsidR="00363024">
        <w:rPr>
          <w:rFonts w:ascii="Times New Roman" w:hAnsi="Times New Roman" w:cs="Times New Roman"/>
          <w:color w:val="000000"/>
        </w:rPr>
        <w:t xml:space="preserve"> program area has</w:t>
      </w:r>
      <w:r>
        <w:rPr>
          <w:rFonts w:ascii="Times New Roman" w:hAnsi="Times New Roman" w:cs="Times New Roman"/>
          <w:color w:val="000000"/>
        </w:rPr>
        <w:t xml:space="preserve"> different admission requirements</w:t>
      </w:r>
      <w:r w:rsidR="00727D91">
        <w:rPr>
          <w:rFonts w:ascii="Times New Roman" w:hAnsi="Times New Roman" w:cs="Times New Roman"/>
          <w:color w:val="000000"/>
        </w:rPr>
        <w:t xml:space="preserve">. Therefore, if a candidate changes their subject area after being admitted into one program, they must reapply </w:t>
      </w:r>
      <w:r w:rsidR="006775AD">
        <w:rPr>
          <w:rFonts w:ascii="Times New Roman" w:hAnsi="Times New Roman" w:cs="Times New Roman"/>
          <w:color w:val="000000"/>
        </w:rPr>
        <w:t xml:space="preserve">to the new program through the Graduate School. </w:t>
      </w:r>
    </w:p>
    <w:p w14:paraId="33AF349A" w14:textId="77777777" w:rsidR="00F91347" w:rsidRPr="00081EE2" w:rsidRDefault="006775AD" w:rsidP="006F24E8">
      <w:pPr>
        <w:rPr>
          <w:rFonts w:ascii="Times New Roman" w:hAnsi="Times New Roman" w:cs="Times New Roman"/>
          <w:b/>
          <w:bCs w:val="0"/>
          <w:i/>
          <w:iCs/>
          <w:color w:val="000000"/>
        </w:rPr>
      </w:pPr>
      <w:r w:rsidRPr="00081EE2">
        <w:rPr>
          <w:rFonts w:ascii="Times New Roman" w:hAnsi="Times New Roman" w:cs="Times New Roman"/>
          <w:b/>
          <w:bCs w:val="0"/>
          <w:i/>
          <w:iCs/>
          <w:color w:val="000000"/>
        </w:rPr>
        <w:t xml:space="preserve">Upon admission how to I get </w:t>
      </w:r>
      <w:r w:rsidR="00F91347" w:rsidRPr="00081EE2">
        <w:rPr>
          <w:rFonts w:ascii="Times New Roman" w:hAnsi="Times New Roman" w:cs="Times New Roman"/>
          <w:b/>
          <w:bCs w:val="0"/>
          <w:i/>
          <w:iCs/>
          <w:color w:val="000000"/>
        </w:rPr>
        <w:t>my RL enrollment form signed?</w:t>
      </w:r>
    </w:p>
    <w:p w14:paraId="54847728" w14:textId="77777777" w:rsidR="008E70A5" w:rsidRPr="008E70A5" w:rsidRDefault="00F91347" w:rsidP="008E70A5">
      <w:pPr>
        <w:rPr>
          <w:bCs w:val="0"/>
          <w:color w:val="000000"/>
          <w:sz w:val="22"/>
          <w:szCs w:val="22"/>
        </w:rPr>
      </w:pPr>
      <w:r>
        <w:rPr>
          <w:rFonts w:ascii="Times New Roman" w:hAnsi="Times New Roman" w:cs="Times New Roman"/>
          <w:color w:val="000000"/>
        </w:rPr>
        <w:t xml:space="preserve">UNCP’s Licensure office will only sign enrollment forms </w:t>
      </w:r>
      <w:r w:rsidR="00081EE2">
        <w:rPr>
          <w:rFonts w:ascii="Times New Roman" w:hAnsi="Times New Roman" w:cs="Times New Roman"/>
          <w:color w:val="000000"/>
        </w:rPr>
        <w:t>if/when an applicant/candidate enrolls in coursework. Once enrolled, candidates submit their enrollment forms</w:t>
      </w:r>
      <w:r w:rsidR="008E70A5">
        <w:rPr>
          <w:rFonts w:ascii="Times New Roman" w:hAnsi="Times New Roman" w:cs="Times New Roman"/>
          <w:color w:val="000000"/>
        </w:rPr>
        <w:t xml:space="preserve"> via this link: </w:t>
      </w:r>
      <w:hyperlink r:id="rId9" w:history="1">
        <w:r w:rsidR="008E70A5" w:rsidRPr="008E70A5">
          <w:rPr>
            <w:rStyle w:val="Hyperlink"/>
            <w:sz w:val="22"/>
            <w:szCs w:val="22"/>
          </w:rPr>
          <w:t>https://www.uncp.edu/academics/colleges-schools/school-education/pathway-licensure/residency-licensure</w:t>
        </w:r>
      </w:hyperlink>
    </w:p>
    <w:p w14:paraId="78DC28CC" w14:textId="77777777" w:rsidR="008E70A5" w:rsidRDefault="00000000" w:rsidP="008E70A5">
      <w:pPr>
        <w:rPr>
          <w:color w:val="000000"/>
        </w:rPr>
      </w:pPr>
      <w:hyperlink r:id="rId10" w:history="1">
        <w:r w:rsidR="008E70A5" w:rsidRPr="008E70A5">
          <w:rPr>
            <w:rStyle w:val="Hyperlink"/>
            <w:sz w:val="22"/>
            <w:szCs w:val="22"/>
          </w:rPr>
          <w:t>https://forms.gle/vKL7wk1PtEbdpJU8A</w:t>
        </w:r>
      </w:hyperlink>
    </w:p>
    <w:p w14:paraId="70DFAD98" w14:textId="77777777" w:rsidR="00844761" w:rsidRPr="00844761" w:rsidRDefault="00844761" w:rsidP="003C1403">
      <w:pPr>
        <w:rPr>
          <w:rFonts w:ascii="Times New Roman" w:hAnsi="Times New Roman" w:cs="Times New Roman"/>
          <w:b/>
          <w:bCs w:val="0"/>
          <w:i/>
          <w:iCs/>
          <w:color w:val="000000"/>
        </w:rPr>
      </w:pPr>
      <w:r w:rsidRPr="00844761">
        <w:rPr>
          <w:rFonts w:ascii="Times New Roman" w:hAnsi="Times New Roman" w:cs="Times New Roman"/>
          <w:b/>
          <w:bCs w:val="0"/>
          <w:i/>
          <w:iCs/>
          <w:color w:val="000000"/>
        </w:rPr>
        <w:t>What happens if I withdraw from a class?</w:t>
      </w:r>
    </w:p>
    <w:p w14:paraId="59902211" w14:textId="275DE039" w:rsidR="00685609" w:rsidRPr="00371F4D" w:rsidRDefault="00844761" w:rsidP="003C1403">
      <w:pPr>
        <w:rPr>
          <w:rFonts w:ascii="Times New Roman" w:hAnsi="Times New Roman" w:cs="Times New Roman"/>
          <w:bCs w:val="0"/>
          <w:color w:val="000000"/>
        </w:rPr>
      </w:pPr>
      <w:r>
        <w:rPr>
          <w:rFonts w:ascii="Times New Roman" w:hAnsi="Times New Roman" w:cs="Times New Roman"/>
          <w:color w:val="000000"/>
        </w:rPr>
        <w:t xml:space="preserve">If a candidate withdraws from enrollment after the RL form has been signed, UNCP’s licensure office will notify the LEA of employment human resources office. Candidates are strongly encouraged to confer with their </w:t>
      </w:r>
      <w:r w:rsidR="00CB6AAB">
        <w:rPr>
          <w:rFonts w:ascii="Times New Roman" w:hAnsi="Times New Roman" w:cs="Times New Roman"/>
          <w:color w:val="000000"/>
        </w:rPr>
        <w:t xml:space="preserve">program </w:t>
      </w:r>
      <w:r>
        <w:rPr>
          <w:rFonts w:ascii="Times New Roman" w:hAnsi="Times New Roman" w:cs="Times New Roman"/>
          <w:color w:val="000000"/>
        </w:rPr>
        <w:t>advisor</w:t>
      </w:r>
      <w:r w:rsidR="00CB6AAB">
        <w:rPr>
          <w:rFonts w:ascii="Times New Roman" w:hAnsi="Times New Roman" w:cs="Times New Roman"/>
          <w:color w:val="000000"/>
        </w:rPr>
        <w:t xml:space="preserve"> before withdrawing from any courses. </w:t>
      </w:r>
    </w:p>
    <w:p w14:paraId="5937F66C" w14:textId="0784B7FE" w:rsidR="00FF00AB" w:rsidRDefault="00FF00AB" w:rsidP="00180EA1">
      <w:pPr>
        <w:rPr>
          <w:rFonts w:ascii="Times New Roman" w:hAnsi="Times New Roman" w:cs="Times New Roman"/>
        </w:rPr>
      </w:pPr>
    </w:p>
    <w:p w14:paraId="00059B47" w14:textId="01FE2E5B" w:rsidR="004014D1" w:rsidRPr="00B24A0F" w:rsidRDefault="004014D1">
      <w:pPr>
        <w:pStyle w:val="Header"/>
        <w:tabs>
          <w:tab w:val="clear" w:pos="4320"/>
          <w:tab w:val="clear" w:pos="8640"/>
        </w:tabs>
        <w:rPr>
          <w:sz w:val="14"/>
          <w:szCs w:val="14"/>
          <w:u w:val="single"/>
        </w:rPr>
      </w:pPr>
    </w:p>
    <w:p w14:paraId="2B36D7F7" w14:textId="695295F1" w:rsidR="008210D8" w:rsidRDefault="008210D8">
      <w:pPr>
        <w:rPr>
          <w:rFonts w:ascii="Times New Roman" w:hAnsi="Times New Roman" w:cs="Times New Roman"/>
          <w:b/>
          <w:bCs w:val="0"/>
          <w:u w:val="single"/>
        </w:rPr>
      </w:pPr>
    </w:p>
    <w:p w14:paraId="3DDDD4F9" w14:textId="77777777" w:rsidR="00C20A55" w:rsidRDefault="00C20A55">
      <w:pPr>
        <w:rPr>
          <w:rFonts w:ascii="Times New Roman" w:hAnsi="Times New Roman" w:cs="Times New Roman"/>
          <w:b/>
          <w:bCs w:val="0"/>
          <w:u w:val="single"/>
        </w:rPr>
      </w:pPr>
      <w:r>
        <w:rPr>
          <w:rFonts w:ascii="Times New Roman" w:hAnsi="Times New Roman" w:cs="Times New Roman"/>
          <w:b/>
          <w:bCs w:val="0"/>
          <w:u w:val="single"/>
        </w:rPr>
        <w:br w:type="page"/>
      </w:r>
    </w:p>
    <w:p w14:paraId="03A124C6" w14:textId="68AFDDD3" w:rsidR="00917D58" w:rsidRDefault="005933EC" w:rsidP="00917D58">
      <w:pPr>
        <w:jc w:val="center"/>
        <w:rPr>
          <w:rFonts w:ascii="Times New Roman" w:hAnsi="Times New Roman" w:cs="Times New Roman"/>
          <w:b/>
          <w:bCs w:val="0"/>
          <w:u w:val="single"/>
        </w:rPr>
      </w:pPr>
      <w:r>
        <w:rPr>
          <w:rFonts w:ascii="Times New Roman" w:hAnsi="Times New Roman" w:cs="Times New Roman"/>
          <w:b/>
          <w:bCs w:val="0"/>
          <w:u w:val="single"/>
        </w:rPr>
        <w:t>MAT: SSE</w:t>
      </w:r>
      <w:r w:rsidR="005E2ED9">
        <w:rPr>
          <w:rFonts w:ascii="Times New Roman" w:hAnsi="Times New Roman" w:cs="Times New Roman"/>
          <w:b/>
          <w:bCs w:val="0"/>
          <w:u w:val="single"/>
        </w:rPr>
        <w:t xml:space="preserve"> MG</w:t>
      </w:r>
      <w:r>
        <w:rPr>
          <w:rFonts w:ascii="Times New Roman" w:hAnsi="Times New Roman" w:cs="Times New Roman"/>
          <w:b/>
          <w:bCs w:val="0"/>
          <w:u w:val="single"/>
        </w:rPr>
        <w:t xml:space="preserve"> </w:t>
      </w:r>
      <w:r w:rsidR="00521781">
        <w:rPr>
          <w:rFonts w:ascii="Times New Roman" w:hAnsi="Times New Roman" w:cs="Times New Roman"/>
          <w:b/>
          <w:bCs w:val="0"/>
          <w:u w:val="single"/>
        </w:rPr>
        <w:t xml:space="preserve">INDIVIDUAL </w:t>
      </w:r>
      <w:r w:rsidR="00917D58" w:rsidRPr="00AE1651">
        <w:rPr>
          <w:rFonts w:ascii="Times New Roman" w:hAnsi="Times New Roman" w:cs="Times New Roman"/>
          <w:b/>
          <w:bCs w:val="0"/>
          <w:u w:val="single"/>
        </w:rPr>
        <w:t>PLAN OF STUDY</w:t>
      </w:r>
    </w:p>
    <w:p w14:paraId="237EF029" w14:textId="0D198674" w:rsidR="00521781" w:rsidRDefault="00521781" w:rsidP="00917D58">
      <w:pPr>
        <w:jc w:val="center"/>
        <w:rPr>
          <w:rFonts w:ascii="Times New Roman" w:hAnsi="Times New Roman" w:cs="Times New Roman"/>
          <w:b/>
          <w:bCs w:val="0"/>
          <w:u w:val="single"/>
        </w:rPr>
      </w:pPr>
      <w:r w:rsidRPr="003D43A1">
        <w:rPr>
          <w:rFonts w:ascii="Times New Roman" w:hAnsi="Times New Roman" w:cs="Times New Roman"/>
          <w:b/>
          <w:bCs w:val="0"/>
        </w:rPr>
        <w:t>Applicant</w:t>
      </w:r>
      <w:r w:rsidR="00CA664A">
        <w:rPr>
          <w:rFonts w:ascii="Times New Roman" w:hAnsi="Times New Roman" w:cs="Times New Roman"/>
          <w:b/>
          <w:bCs w:val="0"/>
        </w:rPr>
        <w:t>/Candidate</w:t>
      </w:r>
      <w:r w:rsidRPr="003D43A1">
        <w:rPr>
          <w:rFonts w:ascii="Times New Roman" w:hAnsi="Times New Roman" w:cs="Times New Roman"/>
          <w:b/>
          <w:bCs w:val="0"/>
        </w:rPr>
        <w:t xml:space="preserve"> Name:</w:t>
      </w:r>
      <w:r w:rsidR="00AB3444">
        <w:rPr>
          <w:rFonts w:ascii="Times New Roman" w:hAnsi="Times New Roman" w:cs="Times New Roman"/>
          <w:b/>
          <w:bCs w:val="0"/>
          <w:u w:val="single"/>
        </w:rPr>
        <w:t xml:space="preserve"> </w:t>
      </w:r>
      <w:r w:rsidR="00FC7940">
        <w:rPr>
          <w:rFonts w:ascii="Times New Roman" w:hAnsi="Times New Roman" w:cs="Times New Roman"/>
          <w:b/>
          <w:bCs w:val="0"/>
          <w:u w:val="single"/>
        </w:rPr>
        <w:t>__________</w:t>
      </w:r>
      <w:r w:rsidR="00CA664A">
        <w:rPr>
          <w:rFonts w:ascii="Times New Roman" w:hAnsi="Times New Roman" w:cs="Times New Roman"/>
          <w:b/>
          <w:bCs w:val="0"/>
          <w:u w:val="single"/>
        </w:rPr>
        <w:t xml:space="preserve"> </w:t>
      </w:r>
      <w:r w:rsidR="00FC7940">
        <w:rPr>
          <w:rFonts w:ascii="Times New Roman" w:hAnsi="Times New Roman" w:cs="Times New Roman"/>
          <w:b/>
          <w:bCs w:val="0"/>
          <w:u w:val="single"/>
        </w:rPr>
        <w:t>____</w:t>
      </w:r>
      <w:r w:rsidR="003D43A1">
        <w:rPr>
          <w:rFonts w:ascii="Times New Roman" w:hAnsi="Times New Roman" w:cs="Times New Roman"/>
          <w:b/>
          <w:bCs w:val="0"/>
          <w:u w:val="single"/>
        </w:rPr>
        <w:t xml:space="preserve">               </w:t>
      </w:r>
      <w:r w:rsidR="00CA664A">
        <w:rPr>
          <w:rFonts w:ascii="Times New Roman" w:hAnsi="Times New Roman" w:cs="Times New Roman"/>
          <w:b/>
          <w:bCs w:val="0"/>
          <w:u w:val="single"/>
        </w:rPr>
        <w:t xml:space="preserve">                   </w:t>
      </w:r>
      <w:r w:rsidR="00CA664A" w:rsidRPr="00CA664A">
        <w:rPr>
          <w:rFonts w:ascii="Times New Roman" w:hAnsi="Times New Roman" w:cs="Times New Roman"/>
          <w:b/>
          <w:bCs w:val="0"/>
        </w:rPr>
        <w:t xml:space="preserve">     </w:t>
      </w:r>
      <w:r w:rsidR="00CA664A">
        <w:rPr>
          <w:rFonts w:ascii="Times New Roman" w:hAnsi="Times New Roman" w:cs="Times New Roman"/>
          <w:b/>
          <w:bCs w:val="0"/>
        </w:rPr>
        <w:t xml:space="preserve">     </w:t>
      </w:r>
      <w:r w:rsidR="00FC7940" w:rsidRPr="00CA664A">
        <w:rPr>
          <w:rFonts w:ascii="Times New Roman" w:hAnsi="Times New Roman" w:cs="Times New Roman"/>
          <w:b/>
          <w:bCs w:val="0"/>
        </w:rPr>
        <w:t xml:space="preserve"> </w:t>
      </w:r>
      <w:r w:rsidR="00FC7940" w:rsidRPr="00CA664A">
        <w:rPr>
          <w:rFonts w:ascii="Times New Roman" w:hAnsi="Times New Roman" w:cs="Times New Roman"/>
          <w:i/>
          <w:iCs/>
        </w:rPr>
        <w:t>Specialization</w:t>
      </w:r>
      <w:r w:rsidR="00FC7940" w:rsidRPr="00CA664A">
        <w:rPr>
          <w:rFonts w:ascii="Times New Roman" w:hAnsi="Times New Roman" w:cs="Times New Roman"/>
        </w:rPr>
        <w:t xml:space="preserve">: </w:t>
      </w:r>
      <w:r w:rsidR="003D43A1" w:rsidRPr="00CA664A">
        <w:rPr>
          <w:rFonts w:ascii="Times New Roman" w:hAnsi="Times New Roman" w:cs="Times New Roman"/>
        </w:rPr>
        <w:sym w:font="Wingdings" w:char="F06F"/>
      </w:r>
      <w:r w:rsidR="00FC7940" w:rsidRPr="00CA664A">
        <w:rPr>
          <w:rFonts w:ascii="Times New Roman" w:hAnsi="Times New Roman" w:cs="Times New Roman"/>
        </w:rPr>
        <w:t xml:space="preserve">MG </w:t>
      </w:r>
      <w:r w:rsidR="003D43A1" w:rsidRPr="00CA664A">
        <w:rPr>
          <w:rFonts w:ascii="Times New Roman" w:hAnsi="Times New Roman" w:cs="Times New Roman"/>
        </w:rPr>
        <w:sym w:font="Wingdings" w:char="F06F"/>
      </w:r>
      <w:r w:rsidR="003D43A1" w:rsidRPr="00CA664A">
        <w:rPr>
          <w:rFonts w:ascii="Times New Roman" w:hAnsi="Times New Roman" w:cs="Times New Roman"/>
        </w:rPr>
        <w:t>Secondary</w:t>
      </w:r>
    </w:p>
    <w:p w14:paraId="580C7859" w14:textId="3F30B711" w:rsidR="00917D58" w:rsidRDefault="00917D58" w:rsidP="00917D58">
      <w:pPr>
        <w:rPr>
          <w:rFonts w:ascii="Times New Roman" w:hAnsi="Times New Roman" w:cs="Times New Roman"/>
          <w:b/>
          <w:sz w:val="18"/>
          <w:szCs w:val="18"/>
          <w:u w:val="single"/>
        </w:rPr>
      </w:pPr>
      <w:r>
        <w:rPr>
          <w:rFonts w:ascii="Times New Roman" w:hAnsi="Times New Roman" w:cs="Times New Roman"/>
          <w:b/>
          <w:sz w:val="18"/>
          <w:szCs w:val="18"/>
          <w:u w:val="single"/>
        </w:rPr>
        <w:t>Core Content Area (24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C3ED5" w14:paraId="586EFB98" w14:textId="77777777" w:rsidTr="00AB224F">
        <w:tc>
          <w:tcPr>
            <w:tcW w:w="3596" w:type="dxa"/>
          </w:tcPr>
          <w:p w14:paraId="5FB8A640" w14:textId="167185A1" w:rsidR="00BC3ED5" w:rsidRDefault="00BC3ED5" w:rsidP="00BC3ED5">
            <w:pPr>
              <w:rPr>
                <w:rFonts w:ascii="Times New Roman" w:hAnsi="Times New Roman" w:cs="Times New Roman"/>
                <w:sz w:val="18"/>
                <w:szCs w:val="18"/>
              </w:rPr>
            </w:pPr>
            <w:r>
              <w:rPr>
                <w:rFonts w:ascii="Times New Roman" w:hAnsi="Times New Roman" w:cs="Times New Roman"/>
                <w:sz w:val="18"/>
                <w:szCs w:val="18"/>
              </w:rPr>
              <w:t>__</w:t>
            </w:r>
            <w:r w:rsidR="00195733">
              <w:rPr>
                <w:rFonts w:ascii="Times New Roman" w:hAnsi="Times New Roman" w:cs="Times New Roman"/>
                <w:sz w:val="18"/>
                <w:szCs w:val="18"/>
              </w:rPr>
              <w:t>_________</w:t>
            </w:r>
            <w:r>
              <w:rPr>
                <w:rFonts w:ascii="Times New Roman" w:hAnsi="Times New Roman" w:cs="Times New Roman"/>
                <w:sz w:val="18"/>
                <w:szCs w:val="18"/>
              </w:rPr>
              <w:t>__ Degree Major or Equivalent*</w:t>
            </w:r>
          </w:p>
          <w:p w14:paraId="23F94689" w14:textId="77777777" w:rsidR="00BC3ED5" w:rsidRDefault="00BC3ED5" w:rsidP="00917D58">
            <w:pPr>
              <w:rPr>
                <w:rFonts w:ascii="Times New Roman" w:hAnsi="Times New Roman" w:cs="Times New Roman"/>
                <w:b/>
                <w:sz w:val="18"/>
                <w:szCs w:val="18"/>
                <w:u w:val="single"/>
              </w:rPr>
            </w:pPr>
          </w:p>
        </w:tc>
        <w:tc>
          <w:tcPr>
            <w:tcW w:w="3597" w:type="dxa"/>
          </w:tcPr>
          <w:p w14:paraId="2A079959" w14:textId="77777777" w:rsidR="00BC3ED5" w:rsidRDefault="00FD3866" w:rsidP="00917D58">
            <w:pPr>
              <w:rPr>
                <w:rFonts w:ascii="Times New Roman" w:hAnsi="Times New Roman" w:cs="Times New Roman"/>
                <w:sz w:val="18"/>
                <w:szCs w:val="18"/>
              </w:rPr>
            </w:pPr>
            <w:r>
              <w:rPr>
                <w:rFonts w:ascii="Times New Roman" w:hAnsi="Times New Roman" w:cs="Times New Roman"/>
                <w:sz w:val="18"/>
                <w:szCs w:val="18"/>
              </w:rPr>
              <w:t>____ Undergraduate GPA</w:t>
            </w:r>
            <w:r>
              <w:rPr>
                <w:rFonts w:ascii="Times New Roman" w:hAnsi="Times New Roman" w:cs="Times New Roman"/>
                <w:sz w:val="18"/>
                <w:szCs w:val="18"/>
              </w:rPr>
              <w:tab/>
            </w:r>
          </w:p>
          <w:p w14:paraId="2D13B8D5" w14:textId="11E151DE" w:rsidR="00FD3866" w:rsidRDefault="00FD3866" w:rsidP="00AB224F">
            <w:pPr>
              <w:rPr>
                <w:rFonts w:ascii="Times New Roman" w:hAnsi="Times New Roman" w:cs="Times New Roman"/>
                <w:b/>
                <w:sz w:val="18"/>
                <w:szCs w:val="18"/>
                <w:u w:val="single"/>
              </w:rPr>
            </w:pPr>
            <w:r>
              <w:rPr>
                <w:rFonts w:ascii="Times New Roman" w:hAnsi="Times New Roman" w:cs="Times New Roman"/>
                <w:sz w:val="18"/>
                <w:szCs w:val="18"/>
              </w:rPr>
              <w:t>____ Graduate GPA (if applicable)</w:t>
            </w:r>
          </w:p>
        </w:tc>
        <w:tc>
          <w:tcPr>
            <w:tcW w:w="3597" w:type="dxa"/>
          </w:tcPr>
          <w:p w14:paraId="68A68CA8" w14:textId="1717DD31" w:rsidR="00BC3ED5" w:rsidRDefault="00AB224F" w:rsidP="00917D58">
            <w:pPr>
              <w:rPr>
                <w:rFonts w:ascii="Times New Roman" w:hAnsi="Times New Roman" w:cs="Times New Roman"/>
                <w:b/>
                <w:sz w:val="18"/>
                <w:szCs w:val="18"/>
                <w:u w:val="single"/>
              </w:rPr>
            </w:pPr>
            <w:r>
              <w:rPr>
                <w:rFonts w:ascii="Times New Roman" w:hAnsi="Times New Roman" w:cs="Times New Roman"/>
                <w:sz w:val="18"/>
                <w:szCs w:val="18"/>
              </w:rPr>
              <w:t xml:space="preserve">____ Praxis 2 </w:t>
            </w:r>
            <w:proofErr w:type="gramStart"/>
            <w:r>
              <w:rPr>
                <w:rFonts w:ascii="Times New Roman" w:hAnsi="Times New Roman" w:cs="Times New Roman"/>
                <w:sz w:val="18"/>
                <w:szCs w:val="18"/>
              </w:rPr>
              <w:t>Score</w:t>
            </w:r>
            <w:proofErr w:type="gramEnd"/>
            <w:r>
              <w:rPr>
                <w:rFonts w:ascii="Times New Roman" w:hAnsi="Times New Roman" w:cs="Times New Roman"/>
                <w:sz w:val="18"/>
                <w:szCs w:val="18"/>
              </w:rPr>
              <w:t xml:space="preserve"> (test no. 5081 or 5089)</w:t>
            </w:r>
          </w:p>
        </w:tc>
      </w:tr>
      <w:tr w:rsidR="00A007F3" w14:paraId="4F5F4D98" w14:textId="77777777" w:rsidTr="00AB224F">
        <w:tc>
          <w:tcPr>
            <w:tcW w:w="3596" w:type="dxa"/>
          </w:tcPr>
          <w:p w14:paraId="71A4FF33" w14:textId="72EF4E86" w:rsidR="00A007F3" w:rsidRDefault="00A007F3" w:rsidP="00BC3ED5">
            <w:pPr>
              <w:rPr>
                <w:rFonts w:ascii="Times New Roman" w:hAnsi="Times New Roman" w:cs="Times New Roman"/>
                <w:sz w:val="18"/>
                <w:szCs w:val="18"/>
              </w:rPr>
            </w:pPr>
            <w:r>
              <w:rPr>
                <w:rFonts w:ascii="Times New Roman" w:hAnsi="Times New Roman" w:cs="Times New Roman"/>
                <w:sz w:val="18"/>
                <w:szCs w:val="18"/>
              </w:rPr>
              <w:t xml:space="preserve">ACCEPTANCE STATUS </w:t>
            </w:r>
            <w:r w:rsidR="00664249">
              <w:rPr>
                <w:rFonts w:ascii="Times New Roman" w:hAnsi="Times New Roman" w:cs="Times New Roman"/>
                <w:sz w:val="18"/>
                <w:szCs w:val="18"/>
              </w:rPr>
              <w:t xml:space="preserve"> </w:t>
            </w:r>
            <w:r w:rsidR="00664249">
              <w:rPr>
                <w:rFonts w:ascii="Times New Roman" w:hAnsi="Times New Roman" w:cs="Times New Roman"/>
                <w:sz w:val="18"/>
                <w:szCs w:val="18"/>
              </w:rPr>
              <w:sym w:font="Wingdings" w:char="F06F"/>
            </w:r>
            <w:r w:rsidR="00664249">
              <w:rPr>
                <w:rFonts w:ascii="Times New Roman" w:hAnsi="Times New Roman" w:cs="Times New Roman"/>
                <w:sz w:val="18"/>
                <w:szCs w:val="18"/>
              </w:rPr>
              <w:t xml:space="preserve"> FULL</w:t>
            </w:r>
          </w:p>
        </w:tc>
        <w:tc>
          <w:tcPr>
            <w:tcW w:w="3597" w:type="dxa"/>
          </w:tcPr>
          <w:p w14:paraId="61DF3F7C" w14:textId="7A49D32A" w:rsidR="00A007F3" w:rsidRDefault="00664249" w:rsidP="00917D58">
            <w:pPr>
              <w:rPr>
                <w:rFonts w:ascii="Times New Roman" w:hAnsi="Times New Roman" w:cs="Times New Roman"/>
                <w:sz w:val="18"/>
                <w:szCs w:val="18"/>
              </w:rPr>
            </w:pPr>
            <w:r>
              <w:rPr>
                <w:rFonts w:ascii="Times New Roman" w:hAnsi="Times New Roman" w:cs="Times New Roman"/>
                <w:sz w:val="18"/>
                <w:szCs w:val="18"/>
              </w:rPr>
              <w:sym w:font="Wingdings" w:char="F06F"/>
            </w:r>
            <w:r>
              <w:rPr>
                <w:rFonts w:ascii="Times New Roman" w:hAnsi="Times New Roman" w:cs="Times New Roman"/>
                <w:sz w:val="18"/>
                <w:szCs w:val="18"/>
              </w:rPr>
              <w:t xml:space="preserve"> </w:t>
            </w:r>
            <w:r w:rsidR="00EC0CEF">
              <w:rPr>
                <w:rFonts w:ascii="Times New Roman" w:hAnsi="Times New Roman" w:cs="Times New Roman"/>
                <w:sz w:val="18"/>
                <w:szCs w:val="18"/>
              </w:rPr>
              <w:t>CONDITIONAL</w:t>
            </w:r>
          </w:p>
        </w:tc>
        <w:tc>
          <w:tcPr>
            <w:tcW w:w="3597" w:type="dxa"/>
          </w:tcPr>
          <w:p w14:paraId="4C9370E8" w14:textId="77777777" w:rsidR="00A007F3" w:rsidRDefault="00A007F3" w:rsidP="00917D58">
            <w:pPr>
              <w:rPr>
                <w:rFonts w:ascii="Times New Roman" w:hAnsi="Times New Roman" w:cs="Times New Roman"/>
                <w:sz w:val="18"/>
                <w:szCs w:val="18"/>
              </w:rPr>
            </w:pPr>
          </w:p>
        </w:tc>
      </w:tr>
    </w:tbl>
    <w:p w14:paraId="1CF22058" w14:textId="77777777" w:rsidR="00521781" w:rsidRDefault="00521781" w:rsidP="00917D58">
      <w:pPr>
        <w:pBdr>
          <w:bottom w:val="single" w:sz="12" w:space="1" w:color="auto"/>
        </w:pBdr>
        <w:rPr>
          <w:rFonts w:ascii="Times New Roman" w:hAnsi="Times New Roman" w:cs="Times New Roman"/>
          <w:sz w:val="18"/>
          <w:szCs w:val="18"/>
        </w:rPr>
      </w:pPr>
    </w:p>
    <w:p w14:paraId="0DEA23DA" w14:textId="511DA31C" w:rsidR="00917D58" w:rsidRPr="00B24A0F" w:rsidRDefault="00917D58" w:rsidP="00AE7184">
      <w:pPr>
        <w:rPr>
          <w:rFonts w:ascii="Times New Roman" w:hAnsi="Times New Roman" w:cs="Times New Roman"/>
          <w:sz w:val="18"/>
          <w:szCs w:val="18"/>
        </w:rPr>
      </w:pPr>
      <w:r>
        <w:rPr>
          <w:rFonts w:ascii="Times New Roman" w:hAnsi="Times New Roman" w:cs="Times New Roman"/>
          <w:sz w:val="18"/>
          <w:szCs w:val="18"/>
        </w:rPr>
        <w:t>Prerequisite Content Knowledge**</w:t>
      </w:r>
      <w:r w:rsidRPr="00D42B06">
        <w:rPr>
          <w:rFonts w:ascii="Times New Roman" w:hAnsi="Times New Roman" w:cs="Times New Roman"/>
          <w:i/>
          <w:iCs/>
          <w:sz w:val="18"/>
          <w:szCs w:val="18"/>
        </w:rPr>
        <w:t xml:space="preserve"> (C or better</w:t>
      </w:r>
      <w:r w:rsidR="00AB224F">
        <w:rPr>
          <w:rFonts w:ascii="Times New Roman" w:hAnsi="Times New Roman" w:cs="Times New Roman"/>
          <w:i/>
          <w:iCs/>
          <w:sz w:val="18"/>
          <w:szCs w:val="18"/>
        </w:rPr>
        <w:t xml:space="preserve"> to be considered satisfied</w:t>
      </w:r>
      <w:r w:rsidRPr="00D42B06">
        <w:rPr>
          <w:rFonts w:ascii="Times New Roman" w:hAnsi="Times New Roman" w:cs="Times New Roman"/>
          <w:i/>
          <w:iCs/>
          <w:sz w:val="18"/>
          <w:szCs w:val="18"/>
        </w:rPr>
        <w:t>)</w:t>
      </w:r>
      <w:r w:rsidR="00AE7184" w:rsidRPr="00AE7184">
        <w:rPr>
          <w:rFonts w:ascii="Times New Roman" w:hAnsi="Times New Roman" w:cs="Times New Roman"/>
          <w:b/>
          <w:bCs w:val="0"/>
          <w:sz w:val="18"/>
          <w:szCs w:val="18"/>
        </w:rPr>
        <w:t xml:space="preserve"> </w:t>
      </w:r>
      <w:r w:rsidR="00AE7184" w:rsidRPr="00AE7184">
        <w:rPr>
          <w:rFonts w:ascii="Times New Roman" w:hAnsi="Times New Roman" w:cs="Times New Roman"/>
          <w:b/>
          <w:bCs w:val="0"/>
          <w:sz w:val="18"/>
          <w:szCs w:val="18"/>
        </w:rPr>
        <w:tab/>
      </w:r>
      <w:r w:rsidR="00AE7184" w:rsidRPr="00AE7184">
        <w:rPr>
          <w:rFonts w:ascii="Times New Roman" w:hAnsi="Times New Roman" w:cs="Times New Roman"/>
          <w:b/>
          <w:bCs w:val="0"/>
          <w:sz w:val="18"/>
          <w:szCs w:val="18"/>
        </w:rPr>
        <w:tab/>
      </w:r>
      <w:r w:rsidR="00AE7184" w:rsidRPr="00AE7184">
        <w:rPr>
          <w:rFonts w:ascii="Times New Roman" w:hAnsi="Times New Roman" w:cs="Times New Roman"/>
          <w:b/>
          <w:bCs w:val="0"/>
          <w:sz w:val="18"/>
          <w:szCs w:val="18"/>
        </w:rPr>
        <w:tab/>
      </w:r>
      <w:r w:rsidR="00AE7184" w:rsidRPr="00AE7184">
        <w:rPr>
          <w:rFonts w:ascii="Times New Roman" w:hAnsi="Times New Roman" w:cs="Times New Roman"/>
          <w:b/>
          <w:bCs w:val="0"/>
          <w:sz w:val="18"/>
          <w:szCs w:val="18"/>
        </w:rPr>
        <w:tab/>
      </w:r>
      <w:r w:rsidR="00AE7184" w:rsidRPr="00B24A0F">
        <w:rPr>
          <w:rFonts w:ascii="Times New Roman" w:hAnsi="Times New Roman" w:cs="Times New Roman"/>
          <w:b/>
          <w:bCs w:val="0"/>
          <w:sz w:val="18"/>
          <w:szCs w:val="18"/>
          <w:u w:val="single"/>
        </w:rPr>
        <w:t>Semester Hours</w:t>
      </w:r>
    </w:p>
    <w:p w14:paraId="6A6E0A34" w14:textId="69A5BE88" w:rsidR="00917D58" w:rsidRPr="00B24A0F" w:rsidRDefault="00917D58" w:rsidP="00917D58">
      <w:pPr>
        <w:rPr>
          <w:rFonts w:ascii="Times New Roman" w:hAnsi="Times New Roman" w:cs="Times New Roman"/>
          <w:b/>
          <w:sz w:val="18"/>
          <w:szCs w:val="18"/>
        </w:rPr>
      </w:pPr>
      <w:r w:rsidRPr="00B24A0F">
        <w:rPr>
          <w:rFonts w:ascii="Times New Roman" w:hAnsi="Times New Roman" w:cs="Times New Roman"/>
          <w:b/>
          <w:sz w:val="18"/>
          <w:szCs w:val="18"/>
        </w:rPr>
        <w:t>History</w:t>
      </w:r>
      <w:r>
        <w:rPr>
          <w:rFonts w:ascii="Times New Roman" w:hAnsi="Times New Roman" w:cs="Times New Roman"/>
          <w:b/>
          <w:sz w:val="18"/>
          <w:szCs w:val="18"/>
        </w:rPr>
        <w:t xml:space="preserve"> (12 hours) </w:t>
      </w:r>
    </w:p>
    <w:p w14:paraId="7B4C9CF4" w14:textId="77777777" w:rsidR="00447850" w:rsidRPr="00B24A0F" w:rsidRDefault="00447850" w:rsidP="00447850">
      <w:pPr>
        <w:pStyle w:val="plain"/>
        <w:jc w:val="left"/>
        <w:rPr>
          <w:b/>
          <w:bCs/>
          <w:sz w:val="18"/>
          <w:szCs w:val="18"/>
        </w:rPr>
      </w:pPr>
      <w:r w:rsidRPr="00B24A0F">
        <w:rPr>
          <w:sz w:val="18"/>
          <w:szCs w:val="18"/>
        </w:rPr>
        <w:t>_____HS</w:t>
      </w:r>
      <w:r>
        <w:rPr>
          <w:sz w:val="18"/>
          <w:szCs w:val="18"/>
        </w:rPr>
        <w:t>T 1010 or 1020 or equivalent</w:t>
      </w:r>
      <w:r w:rsidRPr="00B24A0F">
        <w:rPr>
          <w:sz w:val="18"/>
          <w:szCs w:val="18"/>
        </w:rPr>
        <w:t xml:space="preserve"> – </w:t>
      </w:r>
      <w:r>
        <w:rPr>
          <w:sz w:val="18"/>
          <w:szCs w:val="18"/>
        </w:rPr>
        <w:t>American History</w:t>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r w:rsidRPr="00B24A0F">
        <w:rPr>
          <w:sz w:val="18"/>
          <w:szCs w:val="18"/>
        </w:rPr>
        <w:tab/>
      </w:r>
    </w:p>
    <w:p w14:paraId="452E2CF5" w14:textId="77777777" w:rsidR="00447850" w:rsidRPr="00B24A0F" w:rsidRDefault="00447850" w:rsidP="00447850">
      <w:pPr>
        <w:pStyle w:val="plain"/>
        <w:jc w:val="left"/>
        <w:rPr>
          <w:sz w:val="18"/>
          <w:szCs w:val="18"/>
        </w:rPr>
      </w:pPr>
      <w:r w:rsidRPr="00CF6F8D">
        <w:rPr>
          <w:sz w:val="18"/>
          <w:szCs w:val="18"/>
          <w:u w:val="single"/>
        </w:rPr>
        <w:t>_____</w:t>
      </w:r>
      <w:r w:rsidRPr="00B24A0F">
        <w:rPr>
          <w:sz w:val="18"/>
          <w:szCs w:val="18"/>
        </w:rPr>
        <w:t>HST 1140</w:t>
      </w:r>
      <w:r>
        <w:rPr>
          <w:sz w:val="18"/>
          <w:szCs w:val="18"/>
        </w:rPr>
        <w:t xml:space="preserve"> or equivalent</w:t>
      </w:r>
      <w:r w:rsidRPr="00B24A0F">
        <w:rPr>
          <w:sz w:val="18"/>
          <w:szCs w:val="18"/>
        </w:rPr>
        <w:t xml:space="preserve"> – World </w:t>
      </w:r>
      <w:r>
        <w:rPr>
          <w:sz w:val="18"/>
          <w:szCs w:val="18"/>
        </w:rPr>
        <w:t>History</w:t>
      </w:r>
      <w:r w:rsidRPr="00B24A0F">
        <w:rPr>
          <w:sz w:val="18"/>
          <w:szCs w:val="18"/>
        </w:rPr>
        <w:t xml:space="preserve"> to 1500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p>
    <w:p w14:paraId="177F97A3" w14:textId="77777777" w:rsidR="00447850" w:rsidRPr="00B24A0F" w:rsidRDefault="00447850" w:rsidP="00447850">
      <w:pPr>
        <w:pStyle w:val="plain"/>
        <w:jc w:val="left"/>
        <w:rPr>
          <w:sz w:val="18"/>
          <w:szCs w:val="18"/>
        </w:rPr>
      </w:pPr>
      <w:r w:rsidRPr="00B24A0F">
        <w:rPr>
          <w:sz w:val="18"/>
          <w:szCs w:val="18"/>
        </w:rPr>
        <w:t>_____HST 11</w:t>
      </w:r>
      <w:r>
        <w:rPr>
          <w:sz w:val="18"/>
          <w:szCs w:val="18"/>
        </w:rPr>
        <w:t>5</w:t>
      </w:r>
      <w:r w:rsidRPr="00B24A0F">
        <w:rPr>
          <w:sz w:val="18"/>
          <w:szCs w:val="18"/>
        </w:rPr>
        <w:t>0</w:t>
      </w:r>
      <w:r>
        <w:rPr>
          <w:sz w:val="18"/>
          <w:szCs w:val="18"/>
        </w:rPr>
        <w:t xml:space="preserve"> or equivalent</w:t>
      </w:r>
      <w:r w:rsidRPr="00B24A0F">
        <w:rPr>
          <w:sz w:val="18"/>
          <w:szCs w:val="18"/>
        </w:rPr>
        <w:t xml:space="preserve"> – World </w:t>
      </w:r>
      <w:r>
        <w:rPr>
          <w:sz w:val="18"/>
          <w:szCs w:val="18"/>
        </w:rPr>
        <w:t>History</w:t>
      </w:r>
      <w:r w:rsidRPr="00B24A0F">
        <w:rPr>
          <w:sz w:val="18"/>
          <w:szCs w:val="18"/>
        </w:rPr>
        <w:t xml:space="preserve"> </w:t>
      </w:r>
      <w:r>
        <w:rPr>
          <w:sz w:val="18"/>
          <w:szCs w:val="18"/>
        </w:rPr>
        <w:t>since</w:t>
      </w:r>
      <w:r w:rsidRPr="00B24A0F">
        <w:rPr>
          <w:sz w:val="18"/>
          <w:szCs w:val="18"/>
        </w:rPr>
        <w:t xml:space="preserve"> 1500</w:t>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t>3</w:t>
      </w:r>
    </w:p>
    <w:p w14:paraId="044B7CAB" w14:textId="14E8F985" w:rsidR="00917D58" w:rsidRPr="00B24A0F" w:rsidRDefault="00447850" w:rsidP="00447850">
      <w:pPr>
        <w:pStyle w:val="plain"/>
        <w:jc w:val="left"/>
        <w:rPr>
          <w:sz w:val="18"/>
          <w:szCs w:val="18"/>
        </w:rPr>
      </w:pPr>
      <w:r w:rsidRPr="00B24A0F">
        <w:rPr>
          <w:sz w:val="18"/>
          <w:szCs w:val="18"/>
        </w:rPr>
        <w:t xml:space="preserve">_____HST </w:t>
      </w:r>
      <w:r>
        <w:rPr>
          <w:sz w:val="18"/>
          <w:szCs w:val="18"/>
        </w:rPr>
        <w:t>3170 or equivalent – History of North Carolina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r w:rsidR="00917D58">
        <w:rPr>
          <w:sz w:val="18"/>
          <w:szCs w:val="18"/>
        </w:rPr>
        <w:tab/>
      </w:r>
    </w:p>
    <w:p w14:paraId="45240E69" w14:textId="749A5628" w:rsidR="00917D58" w:rsidRPr="00B24A0F" w:rsidRDefault="00917D58" w:rsidP="00917D58">
      <w:pPr>
        <w:pStyle w:val="plain"/>
        <w:jc w:val="left"/>
        <w:rPr>
          <w:sz w:val="18"/>
          <w:szCs w:val="18"/>
        </w:rPr>
      </w:pP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p>
    <w:p w14:paraId="1349AF49" w14:textId="5C426C38" w:rsidR="00917D58" w:rsidRPr="00B24A0F" w:rsidRDefault="00917D58" w:rsidP="00917D58">
      <w:pPr>
        <w:pStyle w:val="plain"/>
        <w:jc w:val="left"/>
        <w:rPr>
          <w:b/>
          <w:bCs/>
          <w:sz w:val="18"/>
          <w:szCs w:val="18"/>
          <w:u w:val="single"/>
        </w:rPr>
      </w:pPr>
      <w:r>
        <w:rPr>
          <w:b/>
          <w:sz w:val="18"/>
          <w:szCs w:val="18"/>
        </w:rPr>
        <w:t>Advanced History (</w:t>
      </w:r>
      <w:r w:rsidR="00F7403A">
        <w:rPr>
          <w:b/>
          <w:sz w:val="18"/>
          <w:szCs w:val="18"/>
        </w:rPr>
        <w:t>6</w:t>
      </w:r>
      <w:r>
        <w:rPr>
          <w:b/>
          <w:sz w:val="18"/>
          <w:szCs w:val="18"/>
        </w:rPr>
        <w:t xml:space="preserve"> </w:t>
      </w:r>
      <w:r w:rsidRPr="00B24A0F">
        <w:rPr>
          <w:b/>
          <w:sz w:val="18"/>
          <w:szCs w:val="18"/>
        </w:rPr>
        <w:t>hours)</w:t>
      </w:r>
      <w:r>
        <w:rPr>
          <w:b/>
          <w:sz w:val="18"/>
          <w:szCs w:val="18"/>
        </w:rPr>
        <w:t xml:space="preserve"> - </w:t>
      </w:r>
      <w:r>
        <w:rPr>
          <w:b/>
          <w:bCs/>
          <w:sz w:val="18"/>
          <w:szCs w:val="18"/>
          <w:u w:val="single"/>
        </w:rPr>
        <w:t>may be completed as part of MAT degree</w:t>
      </w:r>
    </w:p>
    <w:p w14:paraId="0CD62E88" w14:textId="352D5E93" w:rsidR="00917D58" w:rsidRPr="00B24A0F" w:rsidRDefault="00917D58" w:rsidP="00917D58">
      <w:pPr>
        <w:pStyle w:val="plain"/>
        <w:jc w:val="left"/>
        <w:rPr>
          <w:sz w:val="18"/>
          <w:szCs w:val="18"/>
        </w:rPr>
      </w:pPr>
      <w:r w:rsidRPr="00447850">
        <w:rPr>
          <w:sz w:val="18"/>
          <w:szCs w:val="18"/>
          <w:u w:val="single"/>
        </w:rPr>
        <w:t>___</w:t>
      </w:r>
      <w:r w:rsidR="0029591A" w:rsidRPr="00447850">
        <w:rPr>
          <w:sz w:val="18"/>
          <w:szCs w:val="18"/>
          <w:u w:val="single"/>
        </w:rPr>
        <w:t xml:space="preserve"> </w:t>
      </w:r>
      <w:r>
        <w:rPr>
          <w:sz w:val="18"/>
          <w:szCs w:val="18"/>
        </w:rPr>
        <w:t xml:space="preserve">ADV History </w:t>
      </w:r>
      <w:r w:rsidRPr="00B24A0F">
        <w:rPr>
          <w:sz w:val="18"/>
          <w:szCs w:val="18"/>
        </w:rPr>
        <w:tab/>
      </w:r>
      <w:r w:rsidR="00153A2B">
        <w:rPr>
          <w:sz w:val="18"/>
          <w:szCs w:val="18"/>
        </w:rPr>
        <w:t>- Historical Methods</w:t>
      </w:r>
      <w:r w:rsidRPr="00B24A0F">
        <w:rPr>
          <w:sz w:val="18"/>
          <w:szCs w:val="18"/>
        </w:rPr>
        <w:tab/>
      </w:r>
      <w:r w:rsidRPr="00B24A0F">
        <w:rPr>
          <w:sz w:val="18"/>
          <w:szCs w:val="18"/>
        </w:rPr>
        <w:tab/>
      </w:r>
      <w:r w:rsidRPr="00B24A0F">
        <w:rPr>
          <w:sz w:val="18"/>
          <w:szCs w:val="18"/>
        </w:rPr>
        <w:tab/>
      </w:r>
      <w:r w:rsidRPr="00B24A0F">
        <w:rPr>
          <w:sz w:val="18"/>
          <w:szCs w:val="18"/>
        </w:rPr>
        <w:tab/>
      </w:r>
      <w:r>
        <w:rPr>
          <w:sz w:val="18"/>
          <w:szCs w:val="18"/>
        </w:rPr>
        <w:tab/>
      </w:r>
      <w:r>
        <w:rPr>
          <w:sz w:val="18"/>
          <w:szCs w:val="18"/>
        </w:rPr>
        <w:tab/>
      </w:r>
      <w:r>
        <w:rPr>
          <w:sz w:val="18"/>
          <w:szCs w:val="18"/>
        </w:rPr>
        <w:tab/>
      </w:r>
      <w:r w:rsidR="002D0CB1">
        <w:rPr>
          <w:sz w:val="18"/>
          <w:szCs w:val="18"/>
        </w:rPr>
        <w:tab/>
      </w:r>
      <w:r>
        <w:rPr>
          <w:sz w:val="18"/>
          <w:szCs w:val="18"/>
        </w:rPr>
        <w:t>3</w:t>
      </w:r>
    </w:p>
    <w:p w14:paraId="66CC4071" w14:textId="3334B8BD" w:rsidR="00917D58" w:rsidRPr="00B24A0F" w:rsidRDefault="00917D58" w:rsidP="00917D58">
      <w:pPr>
        <w:pStyle w:val="plain"/>
        <w:jc w:val="left"/>
        <w:rPr>
          <w:sz w:val="18"/>
          <w:szCs w:val="18"/>
        </w:rPr>
      </w:pPr>
      <w:r w:rsidRPr="00B24A0F">
        <w:rPr>
          <w:sz w:val="18"/>
          <w:szCs w:val="18"/>
        </w:rPr>
        <w:t>___</w:t>
      </w:r>
      <w:r w:rsidR="0029591A">
        <w:rPr>
          <w:sz w:val="18"/>
          <w:szCs w:val="18"/>
        </w:rPr>
        <w:t xml:space="preserve"> </w:t>
      </w:r>
      <w:r>
        <w:rPr>
          <w:sz w:val="18"/>
          <w:szCs w:val="18"/>
        </w:rPr>
        <w:t>ADV</w:t>
      </w:r>
      <w:r w:rsidRPr="00B24A0F">
        <w:rPr>
          <w:sz w:val="18"/>
          <w:szCs w:val="18"/>
        </w:rPr>
        <w:t xml:space="preserve"> History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2D0CB1">
        <w:rPr>
          <w:sz w:val="18"/>
          <w:szCs w:val="18"/>
        </w:rPr>
        <w:tab/>
      </w:r>
      <w:r>
        <w:rPr>
          <w:sz w:val="18"/>
          <w:szCs w:val="18"/>
        </w:rPr>
        <w:t>3</w:t>
      </w:r>
      <w:r w:rsidRPr="00B24A0F">
        <w:rPr>
          <w:sz w:val="18"/>
          <w:szCs w:val="18"/>
        </w:rPr>
        <w:tab/>
      </w:r>
    </w:p>
    <w:p w14:paraId="44D11FAB" w14:textId="77777777" w:rsidR="00917D58" w:rsidRDefault="00917D58" w:rsidP="00917D58">
      <w:pPr>
        <w:pStyle w:val="plain"/>
        <w:jc w:val="left"/>
        <w:rPr>
          <w:b/>
          <w:sz w:val="18"/>
          <w:szCs w:val="18"/>
          <w:u w:val="single"/>
        </w:rPr>
      </w:pPr>
    </w:p>
    <w:p w14:paraId="25B8BD30" w14:textId="77777777" w:rsidR="00917D58" w:rsidRPr="00B24A0F" w:rsidRDefault="00917D58" w:rsidP="00917D58">
      <w:pPr>
        <w:pStyle w:val="plain"/>
        <w:jc w:val="left"/>
        <w:rPr>
          <w:sz w:val="18"/>
          <w:szCs w:val="18"/>
        </w:rPr>
      </w:pPr>
      <w:r w:rsidRPr="003A3F65">
        <w:rPr>
          <w:b/>
          <w:sz w:val="18"/>
          <w:szCs w:val="18"/>
          <w:u w:val="single"/>
        </w:rPr>
        <w:t>Social Science</w:t>
      </w:r>
      <w:r>
        <w:rPr>
          <w:b/>
          <w:sz w:val="18"/>
          <w:szCs w:val="18"/>
          <w:u w:val="single"/>
        </w:rPr>
        <w:t xml:space="preserve"> Collateral </w:t>
      </w:r>
      <w:r>
        <w:rPr>
          <w:b/>
          <w:sz w:val="18"/>
          <w:szCs w:val="18"/>
        </w:rPr>
        <w:t xml:space="preserve">(15 </w:t>
      </w:r>
      <w:r w:rsidRPr="00B24A0F">
        <w:rPr>
          <w:b/>
          <w:sz w:val="18"/>
          <w:szCs w:val="18"/>
        </w:rPr>
        <w:t>hours</w:t>
      </w:r>
      <w:r>
        <w:rPr>
          <w:b/>
          <w:sz w:val="18"/>
          <w:szCs w:val="18"/>
        </w:rPr>
        <w:t xml:space="preserve"> from the social science </w:t>
      </w:r>
      <w:proofErr w:type="gramStart"/>
      <w:r>
        <w:rPr>
          <w:b/>
          <w:sz w:val="18"/>
          <w:szCs w:val="18"/>
        </w:rPr>
        <w:t>disciplines</w:t>
      </w:r>
      <w:r w:rsidRPr="00B24A0F">
        <w:rPr>
          <w:b/>
          <w:sz w:val="18"/>
          <w:szCs w:val="18"/>
        </w:rPr>
        <w:t>)</w:t>
      </w:r>
      <w:r>
        <w:rPr>
          <w:b/>
          <w:sz w:val="18"/>
          <w:szCs w:val="18"/>
        </w:rPr>
        <w:t>*</w:t>
      </w:r>
      <w:proofErr w:type="gramEnd"/>
      <w:r>
        <w:rPr>
          <w:b/>
          <w:sz w:val="18"/>
          <w:szCs w:val="18"/>
        </w:rPr>
        <w:t>*</w:t>
      </w:r>
      <w:r>
        <w:rPr>
          <w:sz w:val="18"/>
          <w:szCs w:val="18"/>
        </w:rPr>
        <w:t xml:space="preserve"> </w:t>
      </w:r>
    </w:p>
    <w:p w14:paraId="3B3E9AA7" w14:textId="6D685784" w:rsidR="00917D58" w:rsidRPr="00B24A0F" w:rsidRDefault="00917D58" w:rsidP="00917D58">
      <w:pPr>
        <w:pStyle w:val="plain"/>
        <w:jc w:val="left"/>
        <w:rPr>
          <w:sz w:val="18"/>
          <w:szCs w:val="18"/>
        </w:rPr>
      </w:pPr>
      <w:r>
        <w:rPr>
          <w:sz w:val="18"/>
          <w:szCs w:val="18"/>
        </w:rPr>
        <w:t>____ECN Course: ____________________________</w:t>
      </w:r>
    </w:p>
    <w:p w14:paraId="6BBFC5B1" w14:textId="4455FABE" w:rsidR="00917D58" w:rsidRDefault="00F37FB3" w:rsidP="00917D58">
      <w:pPr>
        <w:pStyle w:val="plain"/>
        <w:jc w:val="left"/>
        <w:rPr>
          <w:sz w:val="18"/>
          <w:szCs w:val="18"/>
        </w:rPr>
      </w:pPr>
      <w:r w:rsidRPr="00FE7BB0">
        <w:rPr>
          <w:sz w:val="18"/>
          <w:szCs w:val="18"/>
          <w:u w:val="single"/>
        </w:rPr>
        <w:t>____</w:t>
      </w:r>
      <w:r>
        <w:rPr>
          <w:sz w:val="18"/>
          <w:szCs w:val="18"/>
        </w:rPr>
        <w:t xml:space="preserve">GGY Course: </w:t>
      </w:r>
      <w:r w:rsidRPr="00FE7BB0">
        <w:rPr>
          <w:sz w:val="18"/>
          <w:szCs w:val="18"/>
          <w:u w:val="single"/>
        </w:rPr>
        <w:t>___________________________</w:t>
      </w:r>
      <w:r w:rsidR="00917D58">
        <w:rPr>
          <w:sz w:val="18"/>
          <w:szCs w:val="18"/>
        </w:rPr>
        <w:tab/>
      </w:r>
      <w:r w:rsidR="00917D58">
        <w:rPr>
          <w:sz w:val="18"/>
          <w:szCs w:val="18"/>
        </w:rPr>
        <w:tab/>
      </w:r>
      <w:r w:rsidR="00917D58">
        <w:rPr>
          <w:sz w:val="18"/>
          <w:szCs w:val="18"/>
        </w:rPr>
        <w:tab/>
      </w:r>
      <w:r w:rsidR="00917D58">
        <w:rPr>
          <w:sz w:val="18"/>
          <w:szCs w:val="18"/>
        </w:rPr>
        <w:tab/>
      </w:r>
      <w:r w:rsidR="00917D58">
        <w:rPr>
          <w:sz w:val="18"/>
          <w:szCs w:val="18"/>
        </w:rPr>
        <w:tab/>
      </w:r>
      <w:r w:rsidR="00917D58">
        <w:rPr>
          <w:sz w:val="18"/>
          <w:szCs w:val="18"/>
        </w:rPr>
        <w:tab/>
      </w:r>
      <w:r w:rsidR="00917D58">
        <w:rPr>
          <w:sz w:val="18"/>
          <w:szCs w:val="18"/>
        </w:rPr>
        <w:tab/>
        <w:t>3</w:t>
      </w:r>
    </w:p>
    <w:p w14:paraId="37100D04" w14:textId="078909E6" w:rsidR="00917D58" w:rsidRDefault="00917D58" w:rsidP="00917D58">
      <w:pPr>
        <w:pStyle w:val="plain"/>
        <w:jc w:val="left"/>
        <w:rPr>
          <w:sz w:val="18"/>
          <w:szCs w:val="18"/>
        </w:rPr>
      </w:pPr>
      <w:r>
        <w:rPr>
          <w:sz w:val="18"/>
          <w:szCs w:val="18"/>
        </w:rPr>
        <w:t>____PSY/SOC/ANTH Course: __________________</w:t>
      </w:r>
      <w:r w:rsidR="00DD248D">
        <w:rPr>
          <w:sz w:val="18"/>
          <w:szCs w:val="18"/>
        </w:rPr>
        <w:tab/>
      </w:r>
      <w:r w:rsidR="00DD248D">
        <w:rPr>
          <w:sz w:val="18"/>
          <w:szCs w:val="18"/>
        </w:rPr>
        <w:tab/>
      </w:r>
      <w:r w:rsidR="00DD248D">
        <w:rPr>
          <w:sz w:val="18"/>
          <w:szCs w:val="18"/>
        </w:rPr>
        <w:tab/>
      </w:r>
      <w:r w:rsidR="00DD248D">
        <w:rPr>
          <w:sz w:val="18"/>
          <w:szCs w:val="18"/>
        </w:rPr>
        <w:tab/>
      </w:r>
      <w:r w:rsidRPr="00F37FB3">
        <w:rPr>
          <w:i/>
          <w:iCs/>
          <w:sz w:val="18"/>
          <w:szCs w:val="18"/>
        </w:rPr>
        <w:tab/>
      </w:r>
      <w:r>
        <w:rPr>
          <w:sz w:val="18"/>
          <w:szCs w:val="18"/>
        </w:rPr>
        <w:tab/>
      </w:r>
      <w:r w:rsidR="00F37FB3">
        <w:rPr>
          <w:sz w:val="18"/>
          <w:szCs w:val="18"/>
        </w:rPr>
        <w:tab/>
      </w:r>
      <w:r>
        <w:rPr>
          <w:sz w:val="18"/>
          <w:szCs w:val="18"/>
        </w:rPr>
        <w:t>3</w:t>
      </w:r>
    </w:p>
    <w:p w14:paraId="7DD013B6" w14:textId="2BD792B0" w:rsidR="00917D58" w:rsidRDefault="00917D58" w:rsidP="00917D58">
      <w:pPr>
        <w:pStyle w:val="plain"/>
        <w:jc w:val="left"/>
        <w:rPr>
          <w:sz w:val="18"/>
          <w:szCs w:val="18"/>
        </w:rPr>
      </w:pPr>
      <w:r>
        <w:rPr>
          <w:sz w:val="18"/>
          <w:szCs w:val="18"/>
        </w:rPr>
        <w:t>_</w:t>
      </w:r>
      <w:r w:rsidR="002D0CB1">
        <w:rPr>
          <w:sz w:val="18"/>
          <w:szCs w:val="18"/>
        </w:rPr>
        <w:t>_</w:t>
      </w:r>
      <w:r>
        <w:rPr>
          <w:sz w:val="18"/>
          <w:szCs w:val="18"/>
        </w:rPr>
        <w:t>__PLS Course: 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32913557" w14:textId="08232BF4" w:rsidR="00917D58" w:rsidRDefault="00917D58" w:rsidP="00917D58">
      <w:pPr>
        <w:pStyle w:val="plain"/>
        <w:jc w:val="left"/>
        <w:rPr>
          <w:sz w:val="18"/>
          <w:szCs w:val="18"/>
        </w:rPr>
      </w:pPr>
      <w:r>
        <w:rPr>
          <w:sz w:val="18"/>
          <w:szCs w:val="18"/>
        </w:rPr>
        <w:t>__</w:t>
      </w:r>
      <w:r w:rsidR="002D0CB1">
        <w:rPr>
          <w:sz w:val="18"/>
          <w:szCs w:val="18"/>
        </w:rPr>
        <w:t>_</w:t>
      </w:r>
      <w:r>
        <w:rPr>
          <w:sz w:val="18"/>
          <w:szCs w:val="18"/>
        </w:rPr>
        <w:t>_PLS Course: 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07B806C7" w14:textId="0BD86AA9" w:rsidR="00917D58" w:rsidRDefault="00DD248D" w:rsidP="00917D58">
      <w:pPr>
        <w:pStyle w:val="plain"/>
        <w:jc w:val="left"/>
        <w:rPr>
          <w:sz w:val="18"/>
          <w:szCs w:val="18"/>
        </w:rPr>
      </w:pPr>
      <w:r>
        <w:rPr>
          <w:sz w:val="18"/>
          <w:szCs w:val="18"/>
        </w:rPr>
        <w:t>(</w:t>
      </w:r>
      <w:proofErr w:type="gramStart"/>
      <w:r w:rsidRPr="00DD248D">
        <w:rPr>
          <w:i/>
          <w:iCs/>
          <w:sz w:val="18"/>
          <w:szCs w:val="18"/>
        </w:rPr>
        <w:t>up</w:t>
      </w:r>
      <w:proofErr w:type="gramEnd"/>
      <w:r w:rsidRPr="00DD248D">
        <w:rPr>
          <w:i/>
          <w:iCs/>
          <w:sz w:val="18"/>
          <w:szCs w:val="18"/>
        </w:rPr>
        <w:t xml:space="preserve"> to 3 hours</w:t>
      </w:r>
      <w:r>
        <w:rPr>
          <w:sz w:val="18"/>
          <w:szCs w:val="18"/>
        </w:rPr>
        <w:t xml:space="preserve"> </w:t>
      </w:r>
      <w:r w:rsidRPr="00F37FB3">
        <w:rPr>
          <w:i/>
          <w:iCs/>
          <w:sz w:val="18"/>
          <w:szCs w:val="18"/>
        </w:rPr>
        <w:t>may be completed as part of MAT degree</w:t>
      </w:r>
      <w:r>
        <w:rPr>
          <w:i/>
          <w:iCs/>
          <w:sz w:val="18"/>
          <w:szCs w:val="18"/>
        </w:rPr>
        <w:t>)</w:t>
      </w:r>
    </w:p>
    <w:p w14:paraId="39E8AE4D" w14:textId="38408A44" w:rsidR="00917D58" w:rsidRPr="0029591A" w:rsidRDefault="00917D58" w:rsidP="00917D58">
      <w:pPr>
        <w:pStyle w:val="plain"/>
        <w:jc w:val="left"/>
        <w:rPr>
          <w:b/>
          <w:bCs/>
          <w:color w:val="833C0B" w:themeColor="accent2" w:themeShade="80"/>
          <w:sz w:val="18"/>
          <w:szCs w:val="18"/>
        </w:rPr>
      </w:pP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29591A">
        <w:rPr>
          <w:b/>
          <w:bCs/>
          <w:color w:val="833C0B" w:themeColor="accent2" w:themeShade="80"/>
          <w:sz w:val="18"/>
          <w:szCs w:val="18"/>
        </w:rPr>
        <w:t>___</w:t>
      </w:r>
    </w:p>
    <w:p w14:paraId="73545AC3" w14:textId="3DE12322" w:rsidR="00106F6C" w:rsidRPr="00106F6C" w:rsidRDefault="009970A9" w:rsidP="00F7403A">
      <w:pPr>
        <w:pStyle w:val="Header"/>
        <w:pBdr>
          <w:bottom w:val="single" w:sz="12" w:space="16" w:color="auto"/>
        </w:pBdr>
        <w:tabs>
          <w:tab w:val="clear" w:pos="4320"/>
          <w:tab w:val="clear" w:pos="8640"/>
        </w:tabs>
        <w:rPr>
          <w:bCs/>
          <w:color w:val="833C0B" w:themeColor="accent2" w:themeShade="80"/>
          <w:sz w:val="18"/>
          <w:szCs w:val="18"/>
        </w:rPr>
      </w:pPr>
      <w:r w:rsidRPr="00106F6C">
        <w:rPr>
          <w:b/>
          <w:color w:val="833C0B" w:themeColor="accent2" w:themeShade="80"/>
          <w:sz w:val="18"/>
          <w:szCs w:val="18"/>
        </w:rPr>
        <w:t>R</w:t>
      </w:r>
      <w:r w:rsidR="00755ED8">
        <w:rPr>
          <w:b/>
          <w:color w:val="833C0B" w:themeColor="accent2" w:themeShade="80"/>
          <w:sz w:val="18"/>
          <w:szCs w:val="18"/>
        </w:rPr>
        <w:t xml:space="preserve"> </w:t>
      </w:r>
      <w:r w:rsidRPr="00106F6C">
        <w:rPr>
          <w:bCs/>
          <w:color w:val="833C0B" w:themeColor="accent2" w:themeShade="80"/>
          <w:sz w:val="18"/>
          <w:szCs w:val="18"/>
        </w:rPr>
        <w:t>=</w:t>
      </w:r>
      <w:r w:rsidR="00755ED8">
        <w:rPr>
          <w:bCs/>
          <w:color w:val="833C0B" w:themeColor="accent2" w:themeShade="80"/>
          <w:sz w:val="18"/>
          <w:szCs w:val="18"/>
        </w:rPr>
        <w:t xml:space="preserve"> </w:t>
      </w:r>
      <w:r w:rsidRPr="00106F6C">
        <w:rPr>
          <w:bCs/>
          <w:color w:val="833C0B" w:themeColor="accent2" w:themeShade="80"/>
          <w:sz w:val="18"/>
          <w:szCs w:val="18"/>
        </w:rPr>
        <w:t xml:space="preserve">course is required as part of </w:t>
      </w:r>
      <w:r w:rsidR="00EC0CEF">
        <w:rPr>
          <w:bCs/>
          <w:color w:val="833C0B" w:themeColor="accent2" w:themeShade="80"/>
          <w:sz w:val="18"/>
          <w:szCs w:val="18"/>
        </w:rPr>
        <w:t>conditional</w:t>
      </w:r>
      <w:r w:rsidRPr="00106F6C">
        <w:rPr>
          <w:bCs/>
          <w:color w:val="833C0B" w:themeColor="accent2" w:themeShade="80"/>
          <w:sz w:val="18"/>
          <w:szCs w:val="18"/>
        </w:rPr>
        <w:t xml:space="preserve"> admission requirements</w:t>
      </w:r>
    </w:p>
    <w:p w14:paraId="04E0262A" w14:textId="18B60B3A" w:rsidR="00106F6C" w:rsidRPr="00106F6C" w:rsidRDefault="008D0CE4" w:rsidP="00F7403A">
      <w:pPr>
        <w:pStyle w:val="Header"/>
        <w:pBdr>
          <w:bottom w:val="single" w:sz="12" w:space="16" w:color="auto"/>
        </w:pBdr>
        <w:tabs>
          <w:tab w:val="clear" w:pos="4320"/>
          <w:tab w:val="clear" w:pos="8640"/>
        </w:tabs>
        <w:rPr>
          <w:bCs/>
          <w:color w:val="833C0B" w:themeColor="accent2" w:themeShade="80"/>
          <w:sz w:val="18"/>
          <w:szCs w:val="18"/>
        </w:rPr>
      </w:pPr>
      <w:r>
        <w:rPr>
          <w:b/>
          <w:color w:val="833C0B" w:themeColor="accent2" w:themeShade="80"/>
          <w:sz w:val="18"/>
          <w:szCs w:val="18"/>
        </w:rPr>
        <w:t>S</w:t>
      </w:r>
      <w:r w:rsidR="00755ED8">
        <w:rPr>
          <w:b/>
          <w:color w:val="833C0B" w:themeColor="accent2" w:themeShade="80"/>
          <w:sz w:val="18"/>
          <w:szCs w:val="18"/>
        </w:rPr>
        <w:t xml:space="preserve"> </w:t>
      </w:r>
      <w:r w:rsidR="00106F6C" w:rsidRPr="00106F6C">
        <w:rPr>
          <w:bCs/>
          <w:color w:val="833C0B" w:themeColor="accent2" w:themeShade="80"/>
          <w:sz w:val="18"/>
          <w:szCs w:val="18"/>
        </w:rPr>
        <w:t>=</w:t>
      </w:r>
      <w:r w:rsidR="00755ED8">
        <w:rPr>
          <w:bCs/>
          <w:color w:val="833C0B" w:themeColor="accent2" w:themeShade="80"/>
          <w:sz w:val="18"/>
          <w:szCs w:val="18"/>
        </w:rPr>
        <w:t xml:space="preserve"> </w:t>
      </w:r>
      <w:r w:rsidR="00106F6C" w:rsidRPr="00106F6C">
        <w:rPr>
          <w:bCs/>
          <w:color w:val="833C0B" w:themeColor="accent2" w:themeShade="80"/>
          <w:sz w:val="18"/>
          <w:szCs w:val="18"/>
        </w:rPr>
        <w:t>course requirements was satisfied through prior coursework</w:t>
      </w:r>
    </w:p>
    <w:p w14:paraId="29A6767D" w14:textId="1AD96DBD" w:rsidR="00521781" w:rsidRPr="00B24A0F" w:rsidRDefault="00106F6C" w:rsidP="00F7403A">
      <w:pPr>
        <w:pStyle w:val="Header"/>
        <w:pBdr>
          <w:bottom w:val="single" w:sz="12" w:space="16" w:color="auto"/>
        </w:pBdr>
        <w:tabs>
          <w:tab w:val="clear" w:pos="4320"/>
          <w:tab w:val="clear" w:pos="8640"/>
        </w:tabs>
        <w:rPr>
          <w:bCs/>
          <w:sz w:val="18"/>
          <w:szCs w:val="18"/>
        </w:rPr>
      </w:pPr>
      <w:r w:rsidRPr="00106F6C">
        <w:rPr>
          <w:b/>
          <w:color w:val="833C0B" w:themeColor="accent2" w:themeShade="80"/>
          <w:sz w:val="18"/>
          <w:szCs w:val="18"/>
        </w:rPr>
        <w:t>W</w:t>
      </w:r>
      <w:r w:rsidR="00755ED8">
        <w:rPr>
          <w:b/>
          <w:color w:val="833C0B" w:themeColor="accent2" w:themeShade="80"/>
          <w:sz w:val="18"/>
          <w:szCs w:val="18"/>
        </w:rPr>
        <w:t xml:space="preserve"> </w:t>
      </w:r>
      <w:r w:rsidRPr="00106F6C">
        <w:rPr>
          <w:bCs/>
          <w:color w:val="833C0B" w:themeColor="accent2" w:themeShade="80"/>
          <w:sz w:val="18"/>
          <w:szCs w:val="18"/>
        </w:rPr>
        <w:t>=</w:t>
      </w:r>
      <w:r w:rsidR="00755ED8">
        <w:rPr>
          <w:bCs/>
          <w:color w:val="833C0B" w:themeColor="accent2" w:themeShade="80"/>
          <w:sz w:val="18"/>
          <w:szCs w:val="18"/>
        </w:rPr>
        <w:t xml:space="preserve"> </w:t>
      </w:r>
      <w:r>
        <w:rPr>
          <w:bCs/>
          <w:color w:val="833C0B" w:themeColor="accent2" w:themeShade="80"/>
          <w:sz w:val="18"/>
          <w:szCs w:val="18"/>
        </w:rPr>
        <w:t xml:space="preserve">waived </w:t>
      </w:r>
      <w:r w:rsidRPr="00106F6C">
        <w:rPr>
          <w:bCs/>
          <w:color w:val="833C0B" w:themeColor="accent2" w:themeShade="80"/>
          <w:sz w:val="18"/>
          <w:szCs w:val="18"/>
        </w:rPr>
        <w:t>with passing Praxis 2 scores</w:t>
      </w:r>
      <w:r w:rsidR="00521781" w:rsidRPr="00B24A0F">
        <w:rPr>
          <w:bCs/>
          <w:sz w:val="18"/>
          <w:szCs w:val="18"/>
        </w:rPr>
        <w:tab/>
      </w:r>
    </w:p>
    <w:p w14:paraId="21F5D195" w14:textId="77777777" w:rsidR="00F7403A" w:rsidRDefault="00F7403A" w:rsidP="00AE7184">
      <w:pPr>
        <w:pStyle w:val="plain"/>
        <w:jc w:val="left"/>
        <w:rPr>
          <w:b/>
          <w:bCs/>
          <w:sz w:val="20"/>
        </w:rPr>
      </w:pPr>
      <w:r>
        <w:rPr>
          <w:b/>
          <w:bCs/>
          <w:sz w:val="20"/>
        </w:rPr>
        <w:t>MAT Degree Requirements</w:t>
      </w:r>
    </w:p>
    <w:p w14:paraId="6E75F7F9" w14:textId="77777777" w:rsidR="00F7403A" w:rsidRPr="00B24A0F" w:rsidRDefault="00F7403A" w:rsidP="00AE7184">
      <w:pPr>
        <w:rPr>
          <w:rFonts w:ascii="Times New Roman" w:hAnsi="Times New Roman" w:cs="Times New Roman"/>
          <w:sz w:val="18"/>
          <w:szCs w:val="18"/>
        </w:rPr>
      </w:pPr>
      <w:r w:rsidRPr="00B24A0F">
        <w:rPr>
          <w:rFonts w:ascii="Times New Roman" w:hAnsi="Times New Roman" w:cs="Times New Roman"/>
          <w:b/>
          <w:bCs w:val="0"/>
          <w:sz w:val="18"/>
          <w:szCs w:val="18"/>
          <w:u w:val="single"/>
        </w:rPr>
        <w:t>Educator Preparation Cor</w:t>
      </w:r>
      <w:r w:rsidRPr="00AE1651">
        <w:rPr>
          <w:rFonts w:ascii="Times New Roman" w:hAnsi="Times New Roman" w:cs="Times New Roman"/>
          <w:b/>
          <w:bCs w:val="0"/>
          <w:sz w:val="18"/>
          <w:szCs w:val="18"/>
          <w:u w:val="single"/>
        </w:rPr>
        <w:t>e (</w:t>
      </w:r>
      <w:r>
        <w:rPr>
          <w:rFonts w:ascii="Times New Roman" w:hAnsi="Times New Roman" w:cs="Times New Roman"/>
          <w:b/>
          <w:bCs w:val="0"/>
          <w:sz w:val="18"/>
          <w:szCs w:val="18"/>
          <w:u w:val="single"/>
        </w:rPr>
        <w:t>9</w:t>
      </w:r>
      <w:r w:rsidRPr="00AE1651">
        <w:rPr>
          <w:rFonts w:ascii="Times New Roman" w:hAnsi="Times New Roman" w:cs="Times New Roman"/>
          <w:b/>
          <w:bCs w:val="0"/>
          <w:sz w:val="18"/>
          <w:szCs w:val="18"/>
          <w:u w:val="single"/>
        </w:rPr>
        <w:t xml:space="preserve"> hours)</w:t>
      </w:r>
      <w:r>
        <w:rPr>
          <w:rFonts w:ascii="Times New Roman" w:hAnsi="Times New Roman" w:cs="Times New Roman"/>
          <w:b/>
          <w:bCs w:val="0"/>
          <w:sz w:val="18"/>
          <w:szCs w:val="18"/>
          <w:u w:val="single"/>
        </w:rPr>
        <w:t xml:space="preserve"> – To be completed as part of MAT degree</w:t>
      </w:r>
      <w:r w:rsidRPr="00B24A0F">
        <w:rPr>
          <w:rFonts w:ascii="Times New Roman" w:hAnsi="Times New Roman" w:cs="Times New Roman"/>
          <w:sz w:val="18"/>
          <w:szCs w:val="18"/>
        </w:rPr>
        <w:tab/>
      </w:r>
      <w:proofErr w:type="gramStart"/>
      <w:r w:rsidRPr="00B24A0F">
        <w:rPr>
          <w:rFonts w:ascii="Times New Roman" w:hAnsi="Times New Roman" w:cs="Times New Roman"/>
          <w:sz w:val="18"/>
          <w:szCs w:val="18"/>
        </w:rPr>
        <w:tab/>
        <w:t xml:space="preserve">  </w:t>
      </w:r>
      <w:r>
        <w:rPr>
          <w:rFonts w:ascii="Times New Roman" w:hAnsi="Times New Roman" w:cs="Times New Roman"/>
          <w:sz w:val="18"/>
          <w:szCs w:val="18"/>
        </w:rPr>
        <w:tab/>
      </w:r>
      <w:proofErr w:type="gramEnd"/>
      <w:r w:rsidRPr="00B24A0F">
        <w:rPr>
          <w:rFonts w:ascii="Times New Roman" w:hAnsi="Times New Roman" w:cs="Times New Roman"/>
          <w:sz w:val="18"/>
          <w:szCs w:val="18"/>
        </w:rPr>
        <w:t xml:space="preserve">  </w:t>
      </w:r>
      <w:r w:rsidRPr="00B24A0F">
        <w:rPr>
          <w:rFonts w:ascii="Times New Roman" w:hAnsi="Times New Roman" w:cs="Times New Roman"/>
          <w:b/>
          <w:bCs w:val="0"/>
          <w:sz w:val="18"/>
          <w:szCs w:val="18"/>
          <w:u w:val="single"/>
        </w:rPr>
        <w:t>Semester Hours</w:t>
      </w:r>
    </w:p>
    <w:p w14:paraId="3EB70A29" w14:textId="77777777" w:rsidR="00F7403A" w:rsidRPr="00B24A0F" w:rsidRDefault="00F7403A" w:rsidP="00F7403A">
      <w:pPr>
        <w:pStyle w:val="Header"/>
        <w:tabs>
          <w:tab w:val="clear" w:pos="4320"/>
          <w:tab w:val="clear" w:pos="8640"/>
        </w:tabs>
        <w:rPr>
          <w:bCs/>
          <w:sz w:val="18"/>
          <w:szCs w:val="18"/>
        </w:rPr>
      </w:pPr>
      <w:r w:rsidRPr="00B24A0F">
        <w:rPr>
          <w:bCs/>
          <w:sz w:val="18"/>
          <w:szCs w:val="18"/>
        </w:rPr>
        <w:t>_____</w:t>
      </w:r>
      <w:r>
        <w:rPr>
          <w:bCs/>
          <w:sz w:val="18"/>
          <w:szCs w:val="18"/>
        </w:rPr>
        <w:t xml:space="preserve"> EDN 5040</w:t>
      </w:r>
      <w:r>
        <w:rPr>
          <w:bCs/>
          <w:sz w:val="18"/>
          <w:szCs w:val="18"/>
        </w:rPr>
        <w:tab/>
      </w:r>
      <w:r>
        <w:rPr>
          <w:bCs/>
          <w:sz w:val="18"/>
          <w:szCs w:val="18"/>
        </w:rPr>
        <w:tab/>
      </w:r>
      <w:r>
        <w:rPr>
          <w:bCs/>
          <w:sz w:val="18"/>
          <w:szCs w:val="18"/>
        </w:rPr>
        <w:tab/>
      </w:r>
      <w:r>
        <w:rPr>
          <w:bCs/>
          <w:sz w:val="18"/>
          <w:szCs w:val="18"/>
        </w:rPr>
        <w:tab/>
      </w:r>
      <w:r w:rsidRPr="00B24A0F">
        <w:rPr>
          <w:bCs/>
          <w:sz w:val="18"/>
          <w:szCs w:val="18"/>
        </w:rPr>
        <w:tab/>
      </w:r>
      <w:r w:rsidRPr="00B24A0F">
        <w:rPr>
          <w:bCs/>
          <w:sz w:val="18"/>
          <w:szCs w:val="18"/>
        </w:rPr>
        <w:tab/>
      </w:r>
      <w:r w:rsidRPr="00B24A0F">
        <w:rPr>
          <w:bCs/>
          <w:sz w:val="18"/>
          <w:szCs w:val="18"/>
        </w:rPr>
        <w:tab/>
      </w:r>
      <w:r>
        <w:rPr>
          <w:bCs/>
          <w:sz w:val="18"/>
          <w:szCs w:val="18"/>
        </w:rPr>
        <w:tab/>
      </w:r>
      <w:r>
        <w:rPr>
          <w:bCs/>
          <w:sz w:val="18"/>
          <w:szCs w:val="18"/>
        </w:rPr>
        <w:tab/>
      </w:r>
      <w:r>
        <w:rPr>
          <w:bCs/>
          <w:sz w:val="18"/>
          <w:szCs w:val="18"/>
        </w:rPr>
        <w:tab/>
      </w:r>
      <w:r>
        <w:rPr>
          <w:bCs/>
          <w:sz w:val="18"/>
          <w:szCs w:val="18"/>
        </w:rPr>
        <w:tab/>
        <w:t>3</w:t>
      </w:r>
    </w:p>
    <w:p w14:paraId="0F0DA6BB" w14:textId="77777777" w:rsidR="00F7403A" w:rsidRPr="00B24A0F" w:rsidRDefault="00F7403A" w:rsidP="00F7403A">
      <w:pPr>
        <w:rPr>
          <w:rFonts w:ascii="Times New Roman" w:hAnsi="Times New Roman" w:cs="Times New Roman"/>
          <w:sz w:val="18"/>
          <w:szCs w:val="18"/>
        </w:rPr>
      </w:pPr>
      <w:r w:rsidRPr="00B24A0F">
        <w:rPr>
          <w:rFonts w:ascii="Times New Roman" w:hAnsi="Times New Roman" w:cs="Times New Roman"/>
          <w:sz w:val="18"/>
          <w:szCs w:val="18"/>
        </w:rPr>
        <w:t>_____</w:t>
      </w:r>
      <w:r>
        <w:rPr>
          <w:rFonts w:ascii="Times New Roman" w:hAnsi="Times New Roman" w:cs="Times New Roman"/>
          <w:color w:val="000000" w:themeColor="text1"/>
          <w:sz w:val="18"/>
          <w:szCs w:val="18"/>
        </w:rPr>
        <w:t xml:space="preserve"> </w:t>
      </w:r>
      <w:r>
        <w:rPr>
          <w:rFonts w:ascii="Times New Roman" w:hAnsi="Times New Roman" w:cs="Times New Roman"/>
          <w:sz w:val="18"/>
          <w:szCs w:val="18"/>
        </w:rPr>
        <w:t>EDN 5120 or equivalent</w:t>
      </w:r>
      <w:r w:rsidRPr="00B24A0F">
        <w:rPr>
          <w:rFonts w:ascii="Times New Roman" w:hAnsi="Times New Roman" w:cs="Times New Roman"/>
          <w:sz w:val="18"/>
          <w:szCs w:val="18"/>
        </w:rPr>
        <w:t xml:space="preserve"> – Introduction to </w:t>
      </w:r>
      <w:r>
        <w:rPr>
          <w:rFonts w:ascii="Times New Roman" w:hAnsi="Times New Roman" w:cs="Times New Roman"/>
          <w:sz w:val="18"/>
          <w:szCs w:val="18"/>
        </w:rPr>
        <w:t xml:space="preserve">the </w:t>
      </w:r>
      <w:r w:rsidRPr="00B24A0F">
        <w:rPr>
          <w:rFonts w:ascii="Times New Roman" w:hAnsi="Times New Roman" w:cs="Times New Roman"/>
          <w:sz w:val="18"/>
          <w:szCs w:val="18"/>
        </w:rPr>
        <w:t>Exceptional</w:t>
      </w:r>
      <w:r>
        <w:rPr>
          <w:rFonts w:ascii="Times New Roman" w:hAnsi="Times New Roman" w:cs="Times New Roman"/>
          <w:sz w:val="18"/>
          <w:szCs w:val="18"/>
        </w:rPr>
        <w:t xml:space="preserve"> Child (Special Education)</w:t>
      </w:r>
      <w:r>
        <w:rPr>
          <w:rFonts w:ascii="Times New Roman" w:hAnsi="Times New Roman" w:cs="Times New Roman"/>
          <w:sz w:val="18"/>
          <w:szCs w:val="18"/>
        </w:rPr>
        <w:tab/>
      </w:r>
      <w:r w:rsidRPr="00B24A0F">
        <w:rPr>
          <w:rFonts w:ascii="Times New Roman" w:hAnsi="Times New Roman" w:cs="Times New Roman"/>
          <w:sz w:val="18"/>
          <w:szCs w:val="18"/>
        </w:rPr>
        <w:tab/>
      </w:r>
      <w:r>
        <w:rPr>
          <w:rFonts w:ascii="Times New Roman" w:hAnsi="Times New Roman" w:cs="Times New Roman"/>
          <w:sz w:val="18"/>
          <w:szCs w:val="18"/>
        </w:rPr>
        <w:tab/>
      </w:r>
      <w:r w:rsidRPr="00B24A0F">
        <w:rPr>
          <w:rFonts w:ascii="Times New Roman" w:hAnsi="Times New Roman" w:cs="Times New Roman"/>
          <w:sz w:val="18"/>
          <w:szCs w:val="18"/>
        </w:rPr>
        <w:t>3</w:t>
      </w:r>
    </w:p>
    <w:p w14:paraId="19C213A0" w14:textId="445DD9A3" w:rsidR="00F7403A" w:rsidRPr="00093FE3" w:rsidRDefault="00F7403A" w:rsidP="00F7403A">
      <w:pPr>
        <w:rPr>
          <w:rFonts w:ascii="Times New Roman" w:hAnsi="Times New Roman" w:cs="Times New Roman"/>
          <w:sz w:val="18"/>
          <w:szCs w:val="18"/>
        </w:rPr>
      </w:pPr>
      <w:r w:rsidRPr="00B24A0F">
        <w:rPr>
          <w:rFonts w:ascii="Times New Roman" w:hAnsi="Times New Roman" w:cs="Times New Roman"/>
          <w:sz w:val="18"/>
          <w:szCs w:val="18"/>
        </w:rPr>
        <w:t>__</w:t>
      </w:r>
      <w:r w:rsidR="003C3494">
        <w:rPr>
          <w:rFonts w:ascii="Times New Roman" w:hAnsi="Times New Roman" w:cs="Times New Roman"/>
          <w:sz w:val="18"/>
          <w:szCs w:val="18"/>
        </w:rPr>
        <w:t>___</w:t>
      </w:r>
      <w:r>
        <w:rPr>
          <w:rFonts w:ascii="Times New Roman" w:hAnsi="Times New Roman" w:cs="Times New Roman"/>
          <w:sz w:val="18"/>
          <w:szCs w:val="18"/>
        </w:rPr>
        <w:t xml:space="preserve"> EDN 5450 or equivalent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14:paraId="662B30A3" w14:textId="279F4A7D" w:rsidR="00F7403A" w:rsidRDefault="00F7403A" w:rsidP="00F7403A">
      <w:pPr>
        <w:pStyle w:val="plain"/>
        <w:ind w:left="8640" w:firstLine="720"/>
        <w:jc w:val="left"/>
        <w:rPr>
          <w:b/>
          <w:bCs/>
          <w:sz w:val="18"/>
          <w:szCs w:val="18"/>
          <w:u w:val="single"/>
        </w:rPr>
      </w:pPr>
      <w:r w:rsidRPr="00B24A0F">
        <w:rPr>
          <w:bCs/>
          <w:sz w:val="18"/>
          <w:szCs w:val="18"/>
        </w:rPr>
        <w:t xml:space="preserve">Hours </w:t>
      </w:r>
      <w:r w:rsidRPr="000A70BA">
        <w:rPr>
          <w:bCs/>
          <w:sz w:val="18"/>
          <w:szCs w:val="18"/>
          <w:u w:val="single"/>
        </w:rPr>
        <w:t>9</w:t>
      </w:r>
    </w:p>
    <w:p w14:paraId="721C57BF" w14:textId="77F3FC83" w:rsidR="00521781" w:rsidRPr="00B24A0F" w:rsidRDefault="00521781" w:rsidP="00521781">
      <w:pPr>
        <w:pStyle w:val="plain"/>
        <w:jc w:val="left"/>
        <w:rPr>
          <w:b/>
          <w:bCs/>
          <w:sz w:val="18"/>
          <w:szCs w:val="18"/>
          <w:u w:val="single"/>
        </w:rPr>
      </w:pPr>
      <w:r w:rsidRPr="00B24A0F">
        <w:rPr>
          <w:b/>
          <w:bCs/>
          <w:sz w:val="18"/>
          <w:szCs w:val="18"/>
          <w:u w:val="single"/>
        </w:rPr>
        <w:t>Content Pedagogy</w:t>
      </w:r>
      <w:r w:rsidRPr="00B24A0F">
        <w:rPr>
          <w:b/>
          <w:bCs/>
          <w:sz w:val="18"/>
          <w:szCs w:val="18"/>
          <w:u w:val="single"/>
        </w:rPr>
        <w:tab/>
      </w:r>
      <w:r>
        <w:rPr>
          <w:b/>
          <w:bCs/>
          <w:sz w:val="18"/>
          <w:szCs w:val="18"/>
          <w:u w:val="single"/>
        </w:rPr>
        <w:t xml:space="preserve"> (12 hours) - To be completed as part of MAT degree</w:t>
      </w:r>
    </w:p>
    <w:p w14:paraId="445F3F62" w14:textId="77777777" w:rsidR="00521781" w:rsidRDefault="00521781" w:rsidP="00521781">
      <w:pPr>
        <w:pStyle w:val="plain"/>
        <w:jc w:val="left"/>
        <w:rPr>
          <w:sz w:val="18"/>
          <w:szCs w:val="18"/>
        </w:rPr>
      </w:pPr>
      <w:r w:rsidRPr="00B24A0F">
        <w:rPr>
          <w:sz w:val="18"/>
          <w:szCs w:val="18"/>
        </w:rPr>
        <w:t>_____</w:t>
      </w:r>
      <w:r>
        <w:rPr>
          <w:sz w:val="18"/>
          <w:szCs w:val="18"/>
        </w:rPr>
        <w:t>SSE 5100 (Fall semester)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150F7C54" w14:textId="77777777" w:rsidR="00521781" w:rsidRPr="00B24A0F" w:rsidRDefault="00521781" w:rsidP="00521781">
      <w:pPr>
        <w:pStyle w:val="plain"/>
        <w:jc w:val="left"/>
        <w:rPr>
          <w:sz w:val="18"/>
          <w:szCs w:val="18"/>
        </w:rPr>
      </w:pPr>
      <w:r>
        <w:rPr>
          <w:sz w:val="18"/>
          <w:szCs w:val="18"/>
        </w:rPr>
        <w:t>_____</w:t>
      </w:r>
      <w:r w:rsidRPr="00B24A0F">
        <w:rPr>
          <w:sz w:val="18"/>
          <w:szCs w:val="18"/>
        </w:rPr>
        <w:t xml:space="preserve">SSE </w:t>
      </w:r>
      <w:r>
        <w:rPr>
          <w:sz w:val="18"/>
          <w:szCs w:val="18"/>
        </w:rPr>
        <w:t>5100 (spring semester)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0E21614F" w14:textId="77777777" w:rsidR="00521781" w:rsidRPr="00B24A0F" w:rsidRDefault="00521781" w:rsidP="00521781">
      <w:pPr>
        <w:pStyle w:val="plain"/>
        <w:jc w:val="left"/>
        <w:rPr>
          <w:sz w:val="18"/>
          <w:szCs w:val="18"/>
        </w:rPr>
      </w:pPr>
      <w:r w:rsidRPr="00B24A0F">
        <w:rPr>
          <w:sz w:val="18"/>
          <w:szCs w:val="18"/>
        </w:rPr>
        <w:t xml:space="preserve">_____SSE </w:t>
      </w:r>
      <w:r>
        <w:rPr>
          <w:sz w:val="18"/>
          <w:szCs w:val="18"/>
        </w:rPr>
        <w:t>5500</w:t>
      </w:r>
      <w:r w:rsidRPr="00B24A0F">
        <w:rPr>
          <w:sz w:val="18"/>
          <w:szCs w:val="18"/>
        </w:rPr>
        <w:t xml:space="preserve"> – </w:t>
      </w:r>
      <w:r>
        <w:rPr>
          <w:sz w:val="18"/>
          <w:szCs w:val="18"/>
        </w:rPr>
        <w:t xml:space="preserve">Advanced </w:t>
      </w:r>
      <w:r w:rsidRPr="00B24A0F">
        <w:rPr>
          <w:sz w:val="18"/>
          <w:szCs w:val="18"/>
        </w:rPr>
        <w:t>Methods of Teaching Social Studies</w:t>
      </w:r>
      <w:r>
        <w:rPr>
          <w:sz w:val="18"/>
          <w:szCs w:val="18"/>
        </w:rPr>
        <w:t xml:space="preserve"> &amp; Clinical Practice 1</w:t>
      </w:r>
      <w:r w:rsidRPr="00B24A0F">
        <w:rPr>
          <w:sz w:val="18"/>
          <w:szCs w:val="18"/>
        </w:rPr>
        <w:tab/>
      </w:r>
      <w:r w:rsidRPr="00B24A0F">
        <w:rPr>
          <w:sz w:val="18"/>
          <w:szCs w:val="18"/>
        </w:rPr>
        <w:tab/>
      </w:r>
      <w:r w:rsidRPr="00B24A0F">
        <w:rPr>
          <w:sz w:val="18"/>
          <w:szCs w:val="18"/>
        </w:rPr>
        <w:tab/>
      </w:r>
      <w:r>
        <w:rPr>
          <w:sz w:val="18"/>
          <w:szCs w:val="18"/>
        </w:rPr>
        <w:tab/>
      </w:r>
      <w:r w:rsidRPr="00B24A0F">
        <w:rPr>
          <w:sz w:val="18"/>
          <w:szCs w:val="18"/>
        </w:rPr>
        <w:t>3</w:t>
      </w:r>
    </w:p>
    <w:p w14:paraId="319ECF6B" w14:textId="77777777" w:rsidR="00521781" w:rsidRPr="00B24A0F" w:rsidRDefault="00521781" w:rsidP="00521781">
      <w:pPr>
        <w:pStyle w:val="plain"/>
        <w:jc w:val="left"/>
        <w:rPr>
          <w:sz w:val="18"/>
          <w:szCs w:val="18"/>
        </w:rPr>
      </w:pPr>
      <w:r w:rsidRPr="00B24A0F">
        <w:rPr>
          <w:sz w:val="18"/>
          <w:szCs w:val="18"/>
        </w:rPr>
        <w:t>__</w:t>
      </w:r>
      <w:r>
        <w:rPr>
          <w:sz w:val="18"/>
          <w:szCs w:val="18"/>
        </w:rPr>
        <w:t>___SSE 5810 – Clinical Practice II: Internship</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34880CCB" w14:textId="77777777" w:rsidR="00521781" w:rsidRDefault="00521781" w:rsidP="00521781">
      <w:pPr>
        <w:rPr>
          <w:rFonts w:ascii="Times New Roman" w:hAnsi="Times New Roman" w:cs="Times New Roman"/>
          <w:sz w:val="18"/>
          <w:szCs w:val="18"/>
          <w:u w:val="single"/>
        </w:rPr>
      </w:pP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t>Hours</w:t>
      </w:r>
      <w:r>
        <w:rPr>
          <w:rFonts w:ascii="Times New Roman" w:hAnsi="Times New Roman" w:cs="Times New Roman"/>
          <w:sz w:val="18"/>
          <w:szCs w:val="18"/>
        </w:rPr>
        <w:t xml:space="preserve"> </w:t>
      </w:r>
      <w:r w:rsidRPr="00F6660A">
        <w:rPr>
          <w:rFonts w:ascii="Times New Roman" w:hAnsi="Times New Roman" w:cs="Times New Roman"/>
          <w:sz w:val="18"/>
          <w:szCs w:val="18"/>
          <w:u w:val="single"/>
        </w:rPr>
        <w:t>12</w:t>
      </w:r>
    </w:p>
    <w:p w14:paraId="625FA82D" w14:textId="77777777" w:rsidR="00521781" w:rsidRDefault="00521781" w:rsidP="00521781">
      <w:pPr>
        <w:rPr>
          <w:rFonts w:ascii="Times New Roman" w:hAnsi="Times New Roman" w:cs="Times New Roman"/>
          <w:b/>
          <w:bCs w:val="0"/>
          <w:sz w:val="20"/>
          <w:szCs w:val="20"/>
          <w:u w:val="single"/>
        </w:rPr>
      </w:pPr>
      <w:r w:rsidRPr="007D2815">
        <w:rPr>
          <w:rFonts w:ascii="Times New Roman" w:hAnsi="Times New Roman" w:cs="Times New Roman"/>
          <w:b/>
          <w:bCs w:val="0"/>
          <w:sz w:val="20"/>
          <w:szCs w:val="20"/>
          <w:u w:val="single"/>
        </w:rPr>
        <w:t>Graduate Content</w:t>
      </w:r>
    </w:p>
    <w:p w14:paraId="0AC3BDC9" w14:textId="77777777" w:rsidR="00521781" w:rsidRPr="00B24A0F" w:rsidRDefault="00521781" w:rsidP="00521781">
      <w:pPr>
        <w:pStyle w:val="plain"/>
        <w:jc w:val="left"/>
        <w:rPr>
          <w:b/>
          <w:bCs/>
          <w:sz w:val="18"/>
          <w:szCs w:val="18"/>
        </w:rPr>
      </w:pPr>
      <w:r w:rsidRPr="00B24A0F">
        <w:rPr>
          <w:sz w:val="18"/>
          <w:szCs w:val="18"/>
        </w:rPr>
        <w:t>_____HS</w:t>
      </w:r>
      <w:r>
        <w:rPr>
          <w:sz w:val="18"/>
          <w:szCs w:val="18"/>
        </w:rPr>
        <w:t xml:space="preserve">T 5000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r w:rsidRPr="00B24A0F">
        <w:rPr>
          <w:sz w:val="18"/>
          <w:szCs w:val="18"/>
        </w:rPr>
        <w:tab/>
      </w:r>
    </w:p>
    <w:p w14:paraId="12549007" w14:textId="77777777" w:rsidR="00521781" w:rsidRPr="00B24A0F" w:rsidRDefault="00521781" w:rsidP="00521781">
      <w:pPr>
        <w:pStyle w:val="plain"/>
        <w:jc w:val="left"/>
        <w:rPr>
          <w:sz w:val="18"/>
          <w:szCs w:val="18"/>
        </w:rPr>
      </w:pPr>
      <w:r w:rsidRPr="00B24A0F">
        <w:rPr>
          <w:sz w:val="18"/>
          <w:szCs w:val="18"/>
        </w:rPr>
        <w:t xml:space="preserve">_____HST </w:t>
      </w:r>
      <w:r>
        <w:rPr>
          <w:sz w:val="18"/>
          <w:szCs w:val="18"/>
        </w:rPr>
        <w:t>5400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p>
    <w:p w14:paraId="5126255F" w14:textId="77777777" w:rsidR="00521781" w:rsidRPr="00B24A0F" w:rsidRDefault="00521781" w:rsidP="00521781">
      <w:pPr>
        <w:pStyle w:val="plain"/>
        <w:jc w:val="left"/>
        <w:rPr>
          <w:sz w:val="18"/>
          <w:szCs w:val="18"/>
        </w:rPr>
      </w:pPr>
      <w:r w:rsidRPr="00B24A0F">
        <w:rPr>
          <w:sz w:val="18"/>
          <w:szCs w:val="18"/>
        </w:rPr>
        <w:t>_____</w:t>
      </w:r>
      <w:r>
        <w:rPr>
          <w:sz w:val="18"/>
          <w:szCs w:val="18"/>
        </w:rPr>
        <w:t>SOC 5020</w:t>
      </w:r>
      <w:r>
        <w:rPr>
          <w:sz w:val="18"/>
          <w:szCs w:val="18"/>
        </w:rPr>
        <w:tab/>
      </w:r>
      <w:r>
        <w:rPr>
          <w:sz w:val="18"/>
          <w:szCs w:val="18"/>
        </w:rPr>
        <w:tab/>
      </w:r>
      <w:r>
        <w:rPr>
          <w:sz w:val="18"/>
          <w:szCs w:val="18"/>
        </w:rPr>
        <w:tab/>
      </w:r>
      <w:r>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t>3</w:t>
      </w:r>
    </w:p>
    <w:p w14:paraId="3F749CA1" w14:textId="77777777" w:rsidR="00521781" w:rsidRDefault="00521781" w:rsidP="00521781">
      <w:pPr>
        <w:ind w:left="8640" w:firstLine="720"/>
        <w:rPr>
          <w:rFonts w:ascii="Times New Roman" w:hAnsi="Times New Roman" w:cs="Times New Roman"/>
          <w:sz w:val="18"/>
          <w:szCs w:val="18"/>
          <w:u w:val="single"/>
        </w:rPr>
      </w:pPr>
      <w:r w:rsidRPr="00B24A0F">
        <w:rPr>
          <w:rFonts w:ascii="Times New Roman" w:hAnsi="Times New Roman" w:cs="Times New Roman"/>
          <w:sz w:val="18"/>
          <w:szCs w:val="18"/>
        </w:rPr>
        <w:t>Hours</w:t>
      </w:r>
      <w:r>
        <w:rPr>
          <w:rFonts w:ascii="Times New Roman" w:hAnsi="Times New Roman" w:cs="Times New Roman"/>
          <w:sz w:val="18"/>
          <w:szCs w:val="18"/>
        </w:rPr>
        <w:t xml:space="preserve"> </w:t>
      </w:r>
      <w:r w:rsidRPr="00F84E81">
        <w:rPr>
          <w:rFonts w:ascii="Times New Roman" w:hAnsi="Times New Roman" w:cs="Times New Roman"/>
          <w:sz w:val="18"/>
          <w:szCs w:val="18"/>
          <w:u w:val="single"/>
        </w:rPr>
        <w:t>9</w:t>
      </w:r>
    </w:p>
    <w:p w14:paraId="6097A138" w14:textId="4EE31FC6" w:rsidR="003C3494" w:rsidRDefault="00917D58" w:rsidP="003C3494">
      <w:pPr>
        <w:pStyle w:val="plain"/>
        <w:jc w:val="left"/>
        <w:rPr>
          <w:sz w:val="20"/>
        </w:rPr>
      </w:pPr>
      <w:r w:rsidRPr="00EE2CFE">
        <w:rPr>
          <w:b/>
          <w:bCs/>
          <w:sz w:val="20"/>
        </w:rPr>
        <w:t>Provisions:</w:t>
      </w:r>
      <w:r w:rsidRPr="00EE2CFE">
        <w:rPr>
          <w:sz w:val="20"/>
        </w:rPr>
        <w:t xml:space="preserve"> </w:t>
      </w:r>
      <w:r w:rsidR="00664249">
        <w:rPr>
          <w:sz w:val="20"/>
        </w:rPr>
        <w:t>________________________________________________________________________________________________</w:t>
      </w:r>
    </w:p>
    <w:p w14:paraId="7A46BE47" w14:textId="4B6F2118" w:rsidR="00664249" w:rsidRDefault="00664249" w:rsidP="00C65653">
      <w:pPr>
        <w:pStyle w:val="plain"/>
        <w:spacing w:before="240"/>
        <w:jc w:val="left"/>
        <w:rPr>
          <w:sz w:val="20"/>
        </w:rPr>
      </w:pPr>
      <w:r>
        <w:rPr>
          <w:sz w:val="20"/>
        </w:rPr>
        <w:t>__________________________________________________________________________________________________________</w:t>
      </w:r>
    </w:p>
    <w:p w14:paraId="01556D64" w14:textId="7A3D2F8B" w:rsidR="00664249" w:rsidRDefault="00664249" w:rsidP="003C3494">
      <w:pPr>
        <w:pStyle w:val="plain"/>
        <w:jc w:val="left"/>
        <w:rPr>
          <w:sz w:val="18"/>
          <w:szCs w:val="18"/>
        </w:rPr>
      </w:pPr>
    </w:p>
    <w:p w14:paraId="1855DF89" w14:textId="6E289DDF" w:rsidR="00C65653" w:rsidRDefault="00C65653" w:rsidP="003C3494">
      <w:pPr>
        <w:pStyle w:val="plain"/>
        <w:jc w:val="left"/>
        <w:rPr>
          <w:sz w:val="18"/>
          <w:szCs w:val="18"/>
        </w:rPr>
      </w:pPr>
      <w:r>
        <w:rPr>
          <w:sz w:val="18"/>
          <w:szCs w:val="18"/>
        </w:rPr>
        <w:t>______________________________________________________________________________________________________________________</w:t>
      </w:r>
    </w:p>
    <w:p w14:paraId="607301CE" w14:textId="3A0714B4" w:rsidR="00635F93" w:rsidRDefault="00635F93" w:rsidP="00917D58">
      <w:pPr>
        <w:pStyle w:val="plain"/>
        <w:jc w:val="left"/>
        <w:rPr>
          <w:sz w:val="18"/>
          <w:szCs w:val="18"/>
        </w:rPr>
      </w:pPr>
    </w:p>
    <w:p w14:paraId="2128F189" w14:textId="63FB142D" w:rsidR="00917D58" w:rsidRDefault="00635F93" w:rsidP="00917D58">
      <w:pPr>
        <w:pStyle w:val="BodyText"/>
        <w:rPr>
          <w:rFonts w:ascii="Times New Roman" w:hAnsi="Times New Roman" w:cs="Times New Roman"/>
          <w:sz w:val="18"/>
          <w:szCs w:val="18"/>
        </w:rPr>
      </w:pPr>
      <w:r>
        <w:rPr>
          <w:rFonts w:ascii="Times New Roman" w:hAnsi="Times New Roman" w:cs="Times New Roman"/>
          <w:noProof/>
          <w:sz w:val="18"/>
          <w:szCs w:val="18"/>
        </w:rPr>
        <mc:AlternateContent>
          <mc:Choice Requires="wpi">
            <w:drawing>
              <wp:anchor distT="0" distB="0" distL="114300" distR="114300" simplePos="0" relativeHeight="251659264" behindDoc="0" locked="0" layoutInCell="1" allowOverlap="1" wp14:anchorId="3241F13E" wp14:editId="0C3CC894">
                <wp:simplePos x="0" y="0"/>
                <wp:positionH relativeFrom="column">
                  <wp:posOffset>949490</wp:posOffset>
                </wp:positionH>
                <wp:positionV relativeFrom="paragraph">
                  <wp:posOffset>-205225</wp:posOffset>
                </wp:positionV>
                <wp:extent cx="2183400" cy="514080"/>
                <wp:effectExtent l="38100" t="38100" r="45720" b="3873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2183400" cy="514080"/>
                      </w14:xfrm>
                    </w14:contentPart>
                  </a:graphicData>
                </a:graphic>
              </wp:anchor>
            </w:drawing>
          </mc:Choice>
          <mc:Fallback>
            <w:pict>
              <v:shapetype w14:anchorId="4D9A18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4.4pt;margin-top:-16.5pt;width:172.6pt;height:4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jA2Z4AQAACgMAAA4AAABkcnMvZTJvRG9jLnhtbJxSy27CMBC8V+o/&#10;WL6XJBBQGhE4FFXi0Meh/QDXsYnV2ButHQJ/3yVAgVZVJS7R7o4zntnxdL6xNVsr9AZcwZNBzJly&#10;EkrjVgV/f3u8yzjzQbhS1OBUwbfK8/ns9mbaNbkaQgV1qZARifN51xS8CqHJo8jLSlnhB9AoR6AG&#10;tCJQi6uoRNERu62jYRxPog6wbBCk8p6miz3IZz2/1kqGF629CqwueDoakrzQFyPOkIrxPU0+qJhk&#10;GY9mU5GvUDSVkQdJ4gpFVhhHAr6pFiII1qL5RWWNRPCgw0CCjUBrI1Xvh5wl8Q9nS/e5c5WkssVc&#10;ggvKhVeB4bi7HrjmClvTBronKCkd0QbgB0Zaz/9h7EUvQLaW9OwTQVWLQM/BV6bxtObclAXHZZmc&#10;9Lv1w8nBK558PV8ClEh0sPzXLxuNdrdsUsI2Bac4t7tvn6XaBCZpOEyyURoTJAkbJ2mc9QeO1HuK&#10;Y3e2W7r9IsXzfqfs7AnPvgAAAP//AwBQSwMEFAAGAAgAAAAhAMP1SDLlBgAACxIAABAAAABkcnMv&#10;aW5rL2luazEueG1stFjbahxHEH0P5B+a8YNfprV9vwjLgUAEgQRC7EDyuF6NpcV7EbsjS/77nKru&#10;uay0ykNIMIymq+ty6lR19azf/fC03Yiv3eG43u+uGn2hGtHtVvub9e72qvnj47VMjTj2y93NcrPf&#10;dVfNt+7Y/PD+++/erXdftptLPAU87I70tt1cNXd9f3+5WDw+Pl482ov94XZhlLKLn3dffv2leV+t&#10;brrP6926R8jjIFrtd3331JOzy/XNVbPqn9SoD98f9g+HVTduk+SwmjT6w3LVXe8P22U/erxb7nbd&#10;RuyWW+D+sxH9t3u8rBHntjs0YrtGwtJcaBdd+ilDsHy6ambrB0A8Asm2WZz3+df/4PP6pU+CZU0M&#10;sREV0k33lTAtmPPL13P/7bC/7w79uptoLqTUjW9iVdbMTyHq0B33mweqTSO+LjcPoEwrhbaosfXi&#10;DCEv/YGb/9QfeHnV3xzcKTU1vTkPlbSxpYbS9utth0bf3o891h/hmMQf+gMfB6OMkcpJbT/qdOnU&#10;pXEXQbtZKWoXDz4/HR6Od6O/T4epX3lnZK1k9ri+6e9G0tWFMn5kfc75Odu7bn171/9L49V+s8eB&#10;qNV+o5S7Tj/OsuKAY7udObzcgaIm/3v3+ap5w+dXsGURcPbeC220FSZ7276VLr914W2KQbWNy410&#10;oZEpet0qoYRupRZK6hZPoVhET6xaSKuEVaFDBpPO9E6K8ITnPyiR8eCIDdSzmIO/QYkMTqPNzF5X&#10;msxOdQZj+jtkOIM0mZ3GJPnoaGbrpcaGSaq1TpogrTZt8jKQtk/SaKkdkUvFUEpGm1utkgxRGJ1a&#10;HSLsA7ZcqyN0rYGqbaWzIgqnIt5MElZbGYJvbZBY6WxaaYMwSep0pnAnomnBoPHAP6oglYhWxAG/&#10;O/ABQZA61oqQBZFEfyeqam2L+UzOOqw/WLFmDTfuVqfPXE9Oi/HgYgx8ajZ2GKcy+i5IoUqAa4QX&#10;qs89TdasytvPz8GU1mR9FvK0/cwtPBTeIYcSAyRlKsX8OXodPZESmkh4YSkp4pP2oFjcSI3+KcVD&#10;j6EfbWuEgVHdtl64hKXz0htpfSs9qqykdanFABDawqaV2aEj0Y0JTWd8RAdSi1IvWsS0qUXvGWkg&#10;UDLImBFEI05EiwINh6NnhYZkKV1ajRmWRKqIFsWumhce6qJCD9JDzQon0OfFJWwILVqWPQMERWHW&#10;SML2wwiSukTQoEObiXeGC00yKBqKCRsgBJw9aPNREzkxnRRTaRFxIbVRWmkiTi/4SkCXAIEIlz4L&#10;44AoG9CHUQDuQJ4SIEnjsAImTj8Yl55MKl4CTyhKVrxg7qZEudKcIvfQiSGlQdTMt/HO2cFupGYq&#10;BqvOzV57Z0wFJvARMJQjnJQTvpB3CT/kMGuGQij6jsgBq5JaC9QJQ5wyZIJf3qkelArJUS+8hwwO&#10;yZRGLHi1GJJZ4SLDnlYZJ8Kn1HoQCm3XBo32lN7FNgEpChWIhyy9Eja0iJtESOhnj1mM4SuDwVlw&#10;7DpSqSKFMCJkmr84bBjiGW8O8CyqaXIbMIqzjB6hNATQByKKRAAUUcMpzEgvBSDegDnJLHB86rxl&#10;VeaVaKLM8a/ucn9T2Yn2l9tUFJbPdrkQNXJ1NxJcykS1mhlM0c65o10EgX7FAsELY5JACVhI6ZVt&#10;AnM2dLE+2ea0uKcKVnqdMsWqxKOWeBXOicNqzcTO41W07NBhwhlcqYUlYhtlYBB0e5fsEM21BgMQ&#10;l7iIFpc9NHAdezr1DqMT9zGageYI6kxmzJyBwJIScBQMs2eRcMpjMqRJo8RgROOPRBdmmuhFyhCH&#10;tmBuxilP4JkcjltbiTOZM3giL5kxE3ilaOSkYEV3zTcACRslBlKZYkCfDV8Gmbvi9Ea8MwvI+PKx&#10;wpYsOT6bsvoAo9ryVZcJIiYwHVkQT0uvMRTouyVLfIThSII0HHkcNycwDjRdZwkfvBgftAFTXHM4&#10;7BgcEMqsBGaHyw61pHPvEt7w3YVwEuNfB/iRGAo87yVGuKV7EnMMc8DISJ9wmCQBkz1qkYHLKHQU&#10;DRlcsHQ8EENjaAEaGgJrjBX8EMbIkPhulDkDCH8o4o4KAUCxFX1s8TuUhx1dJLiJBa4X1Sbc5bjF&#10;kQs0I8J79CW1aca95CV9bIITjD1NN77B1DVT90EI9suJIhrHvitylpyVj3Wm2pc+qDXBcIUFxqFA&#10;+3PlSoPUOCwZ2oubZVRiMyo4dLjuvE3OJ9GJ+blFbSayKZYUt9gDKYhBsihG6S7aoX1OAdvkkAwH&#10;E1qgmnh63OgSX9w4BChOS5/m1DZwg48JTZ8juCaoiGAe3/EyoTT4vKKKmxxFQPFVdCf/aTD+psOv&#10;4fd/AwAA//8DAFBLAwQUAAYACAAAACEAjPXZgd4AAAAKAQAADwAAAGRycy9kb3ducmV2LnhtbEyP&#10;zUrEQBCE74LvMLTgRXYnuiHGmMkiAQ8KHoyL50mm84OZnpCZ7Ma3t/Xi3qroovqrfL/aURxx9oMj&#10;BbfbCARS48xAnYLDx/MmBeGDJqNHR6jgGz3si8uLXGfGnegdj1XoBJeQz7SCPoQpk9I3PVrtt25C&#10;4lvrZqsD27mTZtYnLrejvIuiRFo9EH/o9YRlj81XtVgFn2+yaZP7lyRd6rbrQlndHF5Lpa6v1qdH&#10;EAHX8B+GX3xGh4KZareQ8WJkH6eMHhRsdjsexYn4IWZR/wmQRS7PJxQ/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KKjA2Z4AQAACgMAAA4AAAAAAAAAAAAA&#10;AAAAPAIAAGRycy9lMm9Eb2MueG1sUEsBAi0AFAAGAAgAAAAhAMP1SDLlBgAACxIAABAAAAAAAAAA&#10;AAAAAAAA4AMAAGRycy9pbmsvaW5rMS54bWxQSwECLQAUAAYACAAAACEAjPXZgd4AAAAKAQAADwAA&#10;AAAAAAAAAAAAAADzCgAAZHJzL2Rvd25yZXYueG1sUEsBAi0AFAAGAAgAAAAhAHkYvJ2/AAAAIQEA&#10;ABkAAAAAAAAAAAAAAAAA/gsAAGRycy9fcmVscy9lMm9Eb2MueG1sLnJlbHNQSwUGAAAAAAYABgB4&#10;AQAA9AwAAAAA&#10;">
                <v:imagedata r:id="rId12" o:title=""/>
              </v:shape>
            </w:pict>
          </mc:Fallback>
        </mc:AlternateContent>
      </w:r>
    </w:p>
    <w:p w14:paraId="3AC6C7A6" w14:textId="62251923" w:rsidR="00917D58" w:rsidRPr="00B24A0F" w:rsidRDefault="00917D58" w:rsidP="00917D58">
      <w:pPr>
        <w:pStyle w:val="BodyText"/>
        <w:rPr>
          <w:rFonts w:ascii="Times New Roman" w:hAnsi="Times New Roman" w:cs="Times New Roman"/>
          <w:sz w:val="18"/>
          <w:szCs w:val="18"/>
        </w:rPr>
      </w:pPr>
      <w:r w:rsidRPr="00B24A0F">
        <w:rPr>
          <w:rFonts w:ascii="Times New Roman" w:hAnsi="Times New Roman" w:cs="Times New Roman"/>
          <w:sz w:val="18"/>
          <w:szCs w:val="18"/>
        </w:rPr>
        <w:t xml:space="preserve">Program </w:t>
      </w:r>
      <w:r>
        <w:rPr>
          <w:rFonts w:ascii="Times New Roman" w:hAnsi="Times New Roman" w:cs="Times New Roman"/>
          <w:sz w:val="18"/>
          <w:szCs w:val="18"/>
        </w:rPr>
        <w:t>Director   _________________________________ Date ______________</w:t>
      </w:r>
    </w:p>
    <w:p w14:paraId="76E5EB97" w14:textId="77777777" w:rsidR="00917D58" w:rsidRPr="00B24A0F" w:rsidRDefault="00917D58" w:rsidP="00917D58">
      <w:pPr>
        <w:pBdr>
          <w:bottom w:val="single" w:sz="12" w:space="0" w:color="auto"/>
        </w:pBdr>
        <w:rPr>
          <w:rFonts w:ascii="Times New Roman" w:hAnsi="Times New Roman" w:cs="Times New Roman"/>
          <w:sz w:val="18"/>
          <w:szCs w:val="18"/>
        </w:rPr>
      </w:pPr>
    </w:p>
    <w:p w14:paraId="075ACDD8" w14:textId="1C9DD0EF" w:rsidR="00917D58" w:rsidRPr="00A119EE" w:rsidRDefault="00917D58" w:rsidP="00A12850">
      <w:pPr>
        <w:pStyle w:val="Header"/>
        <w:tabs>
          <w:tab w:val="clear" w:pos="4320"/>
          <w:tab w:val="clear" w:pos="8640"/>
        </w:tabs>
        <w:ind w:left="720"/>
        <w:rPr>
          <w:sz w:val="14"/>
          <w:szCs w:val="14"/>
          <w:u w:val="single"/>
        </w:rPr>
      </w:pP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t xml:space="preserve">   </w:t>
      </w:r>
    </w:p>
    <w:p w14:paraId="6BF9CBC2" w14:textId="1EF51564" w:rsidR="00917D58" w:rsidRDefault="00917D58" w:rsidP="00917D58">
      <w:pPr>
        <w:rPr>
          <w:b/>
          <w:bCs w:val="0"/>
          <w:sz w:val="14"/>
          <w:szCs w:val="14"/>
        </w:rPr>
      </w:pPr>
    </w:p>
    <w:p w14:paraId="5E755C8F" w14:textId="3B425E5E" w:rsidR="00024E6B" w:rsidRDefault="00917D58">
      <w:pPr>
        <w:rPr>
          <w:b/>
          <w:bCs w:val="0"/>
          <w:sz w:val="12"/>
          <w:szCs w:val="12"/>
        </w:rPr>
      </w:pP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t xml:space="preserve"> </w:t>
      </w:r>
      <w:r>
        <w:rPr>
          <w:b/>
          <w:bCs w:val="0"/>
          <w:sz w:val="14"/>
          <w:szCs w:val="14"/>
        </w:rPr>
        <w:tab/>
      </w:r>
    </w:p>
    <w:p w14:paraId="29690A2A" w14:textId="197E82BF" w:rsidR="00024E6B" w:rsidRDefault="00024E6B">
      <w:pPr>
        <w:rPr>
          <w:rFonts w:ascii="Times New Roman" w:hAnsi="Times New Roman" w:cs="Times New Roman"/>
          <w:sz w:val="12"/>
          <w:szCs w:val="12"/>
        </w:rPr>
      </w:pPr>
    </w:p>
    <w:p w14:paraId="256A8A3E" w14:textId="5206ACD2" w:rsidR="00C65653" w:rsidRDefault="00C65653">
      <w:pPr>
        <w:rPr>
          <w:rFonts w:ascii="Times New Roman" w:hAnsi="Times New Roman" w:cs="Times New Roman"/>
          <w:sz w:val="12"/>
          <w:szCs w:val="12"/>
        </w:rPr>
      </w:pPr>
    </w:p>
    <w:p w14:paraId="6520DF36" w14:textId="391FFC2D" w:rsidR="00C65653" w:rsidRDefault="00C65653">
      <w:pPr>
        <w:rPr>
          <w:rFonts w:ascii="Times New Roman" w:hAnsi="Times New Roman" w:cs="Times New Roman"/>
          <w:sz w:val="12"/>
          <w:szCs w:val="12"/>
        </w:rPr>
      </w:pPr>
    </w:p>
    <w:p w14:paraId="1B1A10DC" w14:textId="0226A53D" w:rsidR="00C65653" w:rsidRDefault="00EC0CEF">
      <w:pPr>
        <w:rPr>
          <w:rFonts w:ascii="Times New Roman" w:hAnsi="Times New Roman" w:cs="Times New Roman"/>
          <w:sz w:val="12"/>
          <w:szCs w:val="12"/>
        </w:rPr>
      </w:pPr>
      <w:r>
        <w:rPr>
          <w:rFonts w:ascii="Times New Roman" w:hAnsi="Times New Roman" w:cs="Times New Roman"/>
          <w:sz w:val="12"/>
          <w:szCs w:val="12"/>
        </w:rPr>
        <w:t>CONDITIONAL</w:t>
      </w:r>
      <w:r w:rsidR="00031613">
        <w:rPr>
          <w:rFonts w:ascii="Times New Roman" w:hAnsi="Times New Roman" w:cs="Times New Roman"/>
          <w:sz w:val="12"/>
          <w:szCs w:val="12"/>
        </w:rPr>
        <w:t xml:space="preserve"> ADMISSION FAQs</w:t>
      </w:r>
    </w:p>
    <w:p w14:paraId="69BF84AB" w14:textId="73517FF1" w:rsidR="00031613" w:rsidRDefault="00031613">
      <w:pPr>
        <w:rPr>
          <w:rFonts w:ascii="Times New Roman" w:hAnsi="Times New Roman" w:cs="Times New Roman"/>
          <w:sz w:val="12"/>
          <w:szCs w:val="12"/>
        </w:rPr>
      </w:pPr>
    </w:p>
    <w:p w14:paraId="277E5DB0" w14:textId="2EDCA785" w:rsidR="00F16EDB" w:rsidRDefault="00F16EDB" w:rsidP="004C7880">
      <w:pPr>
        <w:rPr>
          <w:rFonts w:ascii="Times New Roman" w:hAnsi="Times New Roman" w:cs="Times New Roman"/>
        </w:rPr>
      </w:pPr>
    </w:p>
    <w:p w14:paraId="2DA56AD3" w14:textId="3DFFDE9F" w:rsidR="00B6519F" w:rsidRDefault="00B6519F">
      <w:pPr>
        <w:rPr>
          <w:rFonts w:ascii="Times New Roman" w:hAnsi="Times New Roman" w:cs="Times New Roman"/>
        </w:rPr>
      </w:pPr>
    </w:p>
    <w:p w14:paraId="1C0C4C8F" w14:textId="6D2F8E62" w:rsidR="00B6519F" w:rsidRPr="00121313" w:rsidRDefault="00B6519F">
      <w:pPr>
        <w:rPr>
          <w:rFonts w:ascii="Times New Roman" w:hAnsi="Times New Roman" w:cs="Times New Roman"/>
          <w:b/>
          <w:bCs w:val="0"/>
          <w:color w:val="806000" w:themeColor="accent4" w:themeShade="80"/>
          <w:u w:val="single"/>
        </w:rPr>
      </w:pPr>
      <w:r w:rsidRPr="00121313">
        <w:rPr>
          <w:rFonts w:ascii="Times New Roman" w:hAnsi="Times New Roman" w:cs="Times New Roman"/>
          <w:b/>
          <w:bCs w:val="0"/>
          <w:color w:val="806000" w:themeColor="accent4" w:themeShade="80"/>
          <w:u w:val="single"/>
        </w:rPr>
        <w:t>INTERNAL USE ONLY</w:t>
      </w:r>
    </w:p>
    <w:p w14:paraId="547634DF" w14:textId="35EAB6F0" w:rsidR="008B6EC9" w:rsidRPr="005E59E6" w:rsidRDefault="008B6EC9" w:rsidP="008B6EC9">
      <w:pPr>
        <w:jc w:val="center"/>
        <w:rPr>
          <w:rFonts w:ascii="Times New Roman" w:hAnsi="Times New Roman" w:cs="Times New Roman"/>
          <w:b/>
          <w:bCs w:val="0"/>
          <w:color w:val="806000" w:themeColor="accent4" w:themeShade="80"/>
        </w:rPr>
      </w:pPr>
      <w:r>
        <w:rPr>
          <w:rFonts w:ascii="Times New Roman" w:hAnsi="Times New Roman" w:cs="Times New Roman"/>
          <w:b/>
          <w:bCs w:val="0"/>
          <w:color w:val="806000" w:themeColor="accent4" w:themeShade="80"/>
        </w:rPr>
        <w:t>GPA &amp; Content Prerequisite Eligibility Determination Chart</w:t>
      </w:r>
    </w:p>
    <w:tbl>
      <w:tblPr>
        <w:tblStyle w:val="TableGrid"/>
        <w:tblW w:w="0" w:type="auto"/>
        <w:tblBorders>
          <w:top w:val="thickThinSmallGap" w:sz="12" w:space="0" w:color="auto"/>
          <w:left w:val="thickThinSmallGap" w:sz="12" w:space="0" w:color="auto"/>
          <w:bottom w:val="thickThinSmallGap" w:sz="12" w:space="0" w:color="auto"/>
          <w:right w:val="thickThinSmallGap" w:sz="12" w:space="0" w:color="auto"/>
        </w:tblBorders>
        <w:tblLook w:val="04A0" w:firstRow="1" w:lastRow="0" w:firstColumn="1" w:lastColumn="0" w:noHBand="0" w:noVBand="1"/>
      </w:tblPr>
      <w:tblGrid>
        <w:gridCol w:w="5369"/>
        <w:gridCol w:w="5371"/>
      </w:tblGrid>
      <w:tr w:rsidR="00B6519F" w14:paraId="71F810BE" w14:textId="77777777" w:rsidTr="003218DA">
        <w:tc>
          <w:tcPr>
            <w:tcW w:w="5395" w:type="dxa"/>
            <w:shd w:val="clear" w:color="auto" w:fill="BF8F00" w:themeFill="accent4" w:themeFillShade="BF"/>
          </w:tcPr>
          <w:p w14:paraId="5FE4A5C4" w14:textId="2E44F3C0" w:rsidR="00B6519F" w:rsidRPr="00E748D3" w:rsidRDefault="00B6519F">
            <w:pPr>
              <w:rPr>
                <w:rFonts w:ascii="Times New Roman" w:hAnsi="Times New Roman" w:cs="Times New Roman"/>
                <w:b/>
                <w:bCs w:val="0"/>
              </w:rPr>
            </w:pPr>
            <w:r w:rsidRPr="00E748D3">
              <w:rPr>
                <w:rFonts w:ascii="Times New Roman" w:hAnsi="Times New Roman" w:cs="Times New Roman"/>
                <w:b/>
                <w:bCs w:val="0"/>
              </w:rPr>
              <w:t>GPA</w:t>
            </w:r>
          </w:p>
        </w:tc>
        <w:tc>
          <w:tcPr>
            <w:tcW w:w="5395" w:type="dxa"/>
            <w:shd w:val="clear" w:color="auto" w:fill="BF8F00" w:themeFill="accent4" w:themeFillShade="BF"/>
          </w:tcPr>
          <w:p w14:paraId="61B82F36" w14:textId="3B08B6D0" w:rsidR="00B6519F" w:rsidRPr="008B6EC9" w:rsidRDefault="00DF2FCA">
            <w:pPr>
              <w:rPr>
                <w:rFonts w:ascii="Times New Roman" w:hAnsi="Times New Roman" w:cs="Times New Roman"/>
                <w:b/>
                <w:bCs w:val="0"/>
              </w:rPr>
            </w:pPr>
            <w:r w:rsidRPr="008B6EC9">
              <w:rPr>
                <w:rFonts w:ascii="Times New Roman" w:hAnsi="Times New Roman" w:cs="Times New Roman"/>
                <w:b/>
                <w:bCs w:val="0"/>
              </w:rPr>
              <w:t>Eligibility</w:t>
            </w:r>
          </w:p>
        </w:tc>
      </w:tr>
      <w:tr w:rsidR="00B6519F" w14:paraId="18D8DAE2" w14:textId="77777777" w:rsidTr="003218DA">
        <w:tc>
          <w:tcPr>
            <w:tcW w:w="5395" w:type="dxa"/>
          </w:tcPr>
          <w:p w14:paraId="175582E1" w14:textId="77777777" w:rsidR="00B6519F" w:rsidRPr="00DF2FCA" w:rsidRDefault="00B6519F">
            <w:pPr>
              <w:rPr>
                <w:rFonts w:ascii="Times New Roman" w:hAnsi="Times New Roman" w:cs="Times New Roman"/>
              </w:rPr>
            </w:pPr>
            <w:r w:rsidRPr="00DF2FCA">
              <w:rPr>
                <w:rFonts w:ascii="Times New Roman" w:hAnsi="Times New Roman" w:cs="Times New Roman"/>
              </w:rPr>
              <w:t>Undergraduate GPA 2.70 or higher</w:t>
            </w:r>
            <w:r w:rsidR="00DF2FCA" w:rsidRPr="00DF2FCA">
              <w:rPr>
                <w:rFonts w:ascii="Times New Roman" w:hAnsi="Times New Roman" w:cs="Times New Roman"/>
              </w:rPr>
              <w:t xml:space="preserve"> OR</w:t>
            </w:r>
          </w:p>
          <w:p w14:paraId="54A738F7" w14:textId="1C6E9F65" w:rsidR="00DF2FCA" w:rsidRPr="00DF2FCA" w:rsidRDefault="00DF2FCA">
            <w:pPr>
              <w:rPr>
                <w:rFonts w:ascii="Times New Roman" w:hAnsi="Times New Roman" w:cs="Times New Roman"/>
              </w:rPr>
            </w:pPr>
            <w:r w:rsidRPr="00DF2FCA">
              <w:rPr>
                <w:rFonts w:ascii="Times New Roman" w:hAnsi="Times New Roman" w:cs="Times New Roman"/>
              </w:rPr>
              <w:t xml:space="preserve">Graduate GPA 3.0 or higher </w:t>
            </w:r>
            <w:r w:rsidR="00D21A7F">
              <w:rPr>
                <w:rFonts w:ascii="Times New Roman" w:hAnsi="Times New Roman" w:cs="Times New Roman"/>
              </w:rPr>
              <w:t>(minimum 6 hours)</w:t>
            </w:r>
          </w:p>
        </w:tc>
        <w:tc>
          <w:tcPr>
            <w:tcW w:w="5395" w:type="dxa"/>
          </w:tcPr>
          <w:p w14:paraId="2E4143F5" w14:textId="046D8828" w:rsidR="00B6519F" w:rsidRPr="00DF2FCA" w:rsidRDefault="00DF2FCA">
            <w:pPr>
              <w:rPr>
                <w:rFonts w:ascii="Times New Roman" w:hAnsi="Times New Roman" w:cs="Times New Roman"/>
              </w:rPr>
            </w:pPr>
            <w:r w:rsidRPr="00DF2FCA">
              <w:rPr>
                <w:rFonts w:ascii="Times New Roman" w:hAnsi="Times New Roman" w:cs="Times New Roman"/>
              </w:rPr>
              <w:t>Eligible in part for FULL admission</w:t>
            </w:r>
            <w:r w:rsidR="00DE207D">
              <w:rPr>
                <w:rFonts w:ascii="Times New Roman" w:hAnsi="Times New Roman" w:cs="Times New Roman"/>
              </w:rPr>
              <w:t xml:space="preserve"> and automatic admission to the EPP</w:t>
            </w:r>
          </w:p>
        </w:tc>
      </w:tr>
      <w:tr w:rsidR="00DE207D" w14:paraId="44004FBE" w14:textId="77777777" w:rsidTr="003218DA">
        <w:tc>
          <w:tcPr>
            <w:tcW w:w="5395" w:type="dxa"/>
          </w:tcPr>
          <w:p w14:paraId="5251D183" w14:textId="48588AE8" w:rsidR="00DE207D" w:rsidRPr="00DE207D" w:rsidRDefault="00DE207D" w:rsidP="00DE207D">
            <w:pPr>
              <w:rPr>
                <w:rFonts w:ascii="Times New Roman" w:hAnsi="Times New Roman" w:cs="Times New Roman"/>
              </w:rPr>
            </w:pPr>
            <w:r w:rsidRPr="00DE207D">
              <w:rPr>
                <w:rFonts w:ascii="Times New Roman" w:hAnsi="Times New Roman" w:cs="Times New Roman"/>
              </w:rPr>
              <w:t>Cumulative Undergraduate GPA less tha</w:t>
            </w:r>
            <w:r>
              <w:rPr>
                <w:rFonts w:ascii="Times New Roman" w:hAnsi="Times New Roman" w:cs="Times New Roman"/>
              </w:rPr>
              <w:t>n</w:t>
            </w:r>
            <w:r w:rsidRPr="00DE207D">
              <w:rPr>
                <w:rFonts w:ascii="Times New Roman" w:hAnsi="Times New Roman" w:cs="Times New Roman"/>
              </w:rPr>
              <w:t xml:space="preserve"> 2.70, but higher than 2.64</w:t>
            </w:r>
          </w:p>
        </w:tc>
        <w:tc>
          <w:tcPr>
            <w:tcW w:w="5395" w:type="dxa"/>
          </w:tcPr>
          <w:p w14:paraId="27DF7E62" w14:textId="028BB960" w:rsidR="00DE207D" w:rsidRDefault="00DE207D" w:rsidP="00DE207D">
            <w:pPr>
              <w:rPr>
                <w:rFonts w:ascii="Times New Roman" w:hAnsi="Times New Roman" w:cs="Times New Roman"/>
                <w:b/>
                <w:bCs w:val="0"/>
                <w:u w:val="single"/>
              </w:rPr>
            </w:pPr>
            <w:r w:rsidRPr="00DF2FCA">
              <w:rPr>
                <w:rFonts w:ascii="Times New Roman" w:hAnsi="Times New Roman" w:cs="Times New Roman"/>
              </w:rPr>
              <w:t xml:space="preserve">Eligible in part for </w:t>
            </w:r>
            <w:r w:rsidR="00EC0CEF">
              <w:rPr>
                <w:rFonts w:ascii="Times New Roman" w:hAnsi="Times New Roman" w:cs="Times New Roman"/>
              </w:rPr>
              <w:t>CONDITIONAL</w:t>
            </w:r>
            <w:r w:rsidRPr="00DF2FCA">
              <w:rPr>
                <w:rFonts w:ascii="Times New Roman" w:hAnsi="Times New Roman" w:cs="Times New Roman"/>
              </w:rPr>
              <w:t xml:space="preserve"> admission</w:t>
            </w:r>
            <w:r>
              <w:rPr>
                <w:rFonts w:ascii="Times New Roman" w:hAnsi="Times New Roman" w:cs="Times New Roman"/>
              </w:rPr>
              <w:t>, MUST apply for admission to the EPP after first semester of coursework</w:t>
            </w:r>
            <w:r w:rsidR="00D21A7F">
              <w:rPr>
                <w:rFonts w:ascii="Times New Roman" w:hAnsi="Times New Roman" w:cs="Times New Roman"/>
              </w:rPr>
              <w:t xml:space="preserve"> (minimum 6 hours)</w:t>
            </w:r>
          </w:p>
        </w:tc>
      </w:tr>
      <w:tr w:rsidR="00DE207D" w14:paraId="60749E0A" w14:textId="77777777" w:rsidTr="003218DA">
        <w:tc>
          <w:tcPr>
            <w:tcW w:w="5395" w:type="dxa"/>
          </w:tcPr>
          <w:p w14:paraId="1F93B14A" w14:textId="64DCC4C7" w:rsidR="00DE207D" w:rsidRPr="00DE207D" w:rsidRDefault="00DE207D" w:rsidP="00DE207D">
            <w:pPr>
              <w:rPr>
                <w:rFonts w:ascii="Times New Roman" w:hAnsi="Times New Roman" w:cs="Times New Roman"/>
              </w:rPr>
            </w:pPr>
            <w:r w:rsidRPr="00DE207D">
              <w:rPr>
                <w:rFonts w:ascii="Times New Roman" w:hAnsi="Times New Roman" w:cs="Times New Roman"/>
              </w:rPr>
              <w:t>Cumulative Undergraduate GPA less tha</w:t>
            </w:r>
            <w:r>
              <w:rPr>
                <w:rFonts w:ascii="Times New Roman" w:hAnsi="Times New Roman" w:cs="Times New Roman"/>
              </w:rPr>
              <w:t xml:space="preserve">n </w:t>
            </w:r>
            <w:r w:rsidR="0099316B">
              <w:rPr>
                <w:rFonts w:ascii="Times New Roman" w:hAnsi="Times New Roman" w:cs="Times New Roman"/>
              </w:rPr>
              <w:t>2.64</w:t>
            </w:r>
            <w:r w:rsidR="00D21A7F">
              <w:rPr>
                <w:rFonts w:ascii="Times New Roman" w:hAnsi="Times New Roman" w:cs="Times New Roman"/>
              </w:rPr>
              <w:t>, but higher than 2.50</w:t>
            </w:r>
          </w:p>
        </w:tc>
        <w:tc>
          <w:tcPr>
            <w:tcW w:w="5395" w:type="dxa"/>
          </w:tcPr>
          <w:p w14:paraId="0005254D" w14:textId="250799C2" w:rsidR="00DE207D" w:rsidRPr="00DF2FCA" w:rsidRDefault="00D21A7F" w:rsidP="00DE207D">
            <w:pPr>
              <w:rPr>
                <w:rFonts w:ascii="Times New Roman" w:hAnsi="Times New Roman" w:cs="Times New Roman"/>
              </w:rPr>
            </w:pPr>
            <w:r w:rsidRPr="00DF2FCA">
              <w:rPr>
                <w:rFonts w:ascii="Times New Roman" w:hAnsi="Times New Roman" w:cs="Times New Roman"/>
              </w:rPr>
              <w:t xml:space="preserve">Eligible in part for </w:t>
            </w:r>
            <w:r w:rsidR="00EC0CEF">
              <w:rPr>
                <w:rFonts w:ascii="Times New Roman" w:hAnsi="Times New Roman" w:cs="Times New Roman"/>
              </w:rPr>
              <w:t>CONDITIONAL</w:t>
            </w:r>
            <w:r w:rsidRPr="00DF2FCA">
              <w:rPr>
                <w:rFonts w:ascii="Times New Roman" w:hAnsi="Times New Roman" w:cs="Times New Roman"/>
              </w:rPr>
              <w:t xml:space="preserve"> admission</w:t>
            </w:r>
            <w:r>
              <w:rPr>
                <w:rFonts w:ascii="Times New Roman" w:hAnsi="Times New Roman" w:cs="Times New Roman"/>
              </w:rPr>
              <w:t>, MUST apply for admission to the EPP after first semester of coursework</w:t>
            </w:r>
            <w:r w:rsidR="008218EE">
              <w:rPr>
                <w:rFonts w:ascii="Times New Roman" w:hAnsi="Times New Roman" w:cs="Times New Roman"/>
              </w:rPr>
              <w:t xml:space="preserve"> (minimum </w:t>
            </w:r>
          </w:p>
        </w:tc>
      </w:tr>
      <w:tr w:rsidR="0099316B" w14:paraId="695375E8" w14:textId="77777777" w:rsidTr="003218DA">
        <w:tc>
          <w:tcPr>
            <w:tcW w:w="5395" w:type="dxa"/>
          </w:tcPr>
          <w:p w14:paraId="1C9E0590" w14:textId="35E18DCB" w:rsidR="0099316B" w:rsidRPr="00DE207D" w:rsidRDefault="0099316B" w:rsidP="00DE207D">
            <w:pPr>
              <w:rPr>
                <w:rFonts w:ascii="Times New Roman" w:hAnsi="Times New Roman" w:cs="Times New Roman"/>
              </w:rPr>
            </w:pPr>
            <w:r w:rsidRPr="00DE207D">
              <w:rPr>
                <w:rFonts w:ascii="Times New Roman" w:hAnsi="Times New Roman" w:cs="Times New Roman"/>
              </w:rPr>
              <w:t>Cumulative Undergraduate GPA less tha</w:t>
            </w:r>
            <w:r>
              <w:rPr>
                <w:rFonts w:ascii="Times New Roman" w:hAnsi="Times New Roman" w:cs="Times New Roman"/>
              </w:rPr>
              <w:t>n 2.</w:t>
            </w:r>
            <w:r w:rsidR="00D21A7F">
              <w:rPr>
                <w:rFonts w:ascii="Times New Roman" w:hAnsi="Times New Roman" w:cs="Times New Roman"/>
              </w:rPr>
              <w:t>50</w:t>
            </w:r>
            <w:r w:rsidR="008218EE">
              <w:rPr>
                <w:rFonts w:ascii="Times New Roman" w:hAnsi="Times New Roman" w:cs="Times New Roman"/>
              </w:rPr>
              <w:t>, but has 10+ years relevant work experience</w:t>
            </w:r>
          </w:p>
        </w:tc>
        <w:tc>
          <w:tcPr>
            <w:tcW w:w="5395" w:type="dxa"/>
          </w:tcPr>
          <w:p w14:paraId="754814D0" w14:textId="30F57621" w:rsidR="0099316B" w:rsidRPr="00DF2FCA" w:rsidRDefault="008218EE" w:rsidP="00DE207D">
            <w:pPr>
              <w:rPr>
                <w:rFonts w:ascii="Times New Roman" w:hAnsi="Times New Roman" w:cs="Times New Roman"/>
              </w:rPr>
            </w:pPr>
            <w:r w:rsidRPr="00DF2FCA">
              <w:rPr>
                <w:rFonts w:ascii="Times New Roman" w:hAnsi="Times New Roman" w:cs="Times New Roman"/>
              </w:rPr>
              <w:t>Eligible in part for FULL admission</w:t>
            </w:r>
            <w:r>
              <w:rPr>
                <w:rFonts w:ascii="Times New Roman" w:hAnsi="Times New Roman" w:cs="Times New Roman"/>
              </w:rPr>
              <w:t xml:space="preserve"> and automatic admission to the EPP</w:t>
            </w:r>
            <w:r w:rsidR="00C12DF4">
              <w:rPr>
                <w:rFonts w:ascii="Times New Roman" w:hAnsi="Times New Roman" w:cs="Times New Roman"/>
              </w:rPr>
              <w:t xml:space="preserve"> (per Article D of 115c-269)</w:t>
            </w:r>
          </w:p>
        </w:tc>
      </w:tr>
      <w:tr w:rsidR="008218EE" w14:paraId="48600062" w14:textId="77777777" w:rsidTr="003218DA">
        <w:tc>
          <w:tcPr>
            <w:tcW w:w="5395" w:type="dxa"/>
          </w:tcPr>
          <w:p w14:paraId="508B5CD0" w14:textId="1D00B624" w:rsidR="008218EE" w:rsidRPr="00DE207D" w:rsidRDefault="008218EE" w:rsidP="008218EE">
            <w:pPr>
              <w:rPr>
                <w:rFonts w:ascii="Times New Roman" w:hAnsi="Times New Roman" w:cs="Times New Roman"/>
              </w:rPr>
            </w:pPr>
            <w:r w:rsidRPr="00F15CB9">
              <w:rPr>
                <w:rFonts w:ascii="Times New Roman" w:hAnsi="Times New Roman" w:cs="Times New Roman"/>
                <w:color w:val="FF0000"/>
              </w:rPr>
              <w:t>Cumulative Undergraduate GPA less than 2.50, NO relevant work experience</w:t>
            </w:r>
            <w:r w:rsidR="00333A8A">
              <w:rPr>
                <w:rFonts w:ascii="Times New Roman" w:hAnsi="Times New Roman" w:cs="Times New Roman"/>
                <w:color w:val="FF0000"/>
              </w:rPr>
              <w:t xml:space="preserve"> at time of application</w:t>
            </w:r>
          </w:p>
        </w:tc>
        <w:tc>
          <w:tcPr>
            <w:tcW w:w="5395" w:type="dxa"/>
          </w:tcPr>
          <w:p w14:paraId="14506F66" w14:textId="77777777" w:rsidR="00346D56" w:rsidRDefault="008218EE" w:rsidP="008218EE">
            <w:pPr>
              <w:rPr>
                <w:rFonts w:ascii="Times New Roman" w:hAnsi="Times New Roman" w:cs="Times New Roman"/>
              </w:rPr>
            </w:pPr>
            <w:r w:rsidRPr="00F15CB9">
              <w:rPr>
                <w:rFonts w:ascii="Times New Roman" w:hAnsi="Times New Roman" w:cs="Times New Roman"/>
                <w:color w:val="FF0000"/>
              </w:rPr>
              <w:t>Ineligible</w:t>
            </w:r>
            <w:r>
              <w:rPr>
                <w:rFonts w:ascii="Times New Roman" w:hAnsi="Times New Roman" w:cs="Times New Roman"/>
              </w:rPr>
              <w:t xml:space="preserve"> for admission to the MAT: SSE program</w:t>
            </w:r>
            <w:r w:rsidR="00333A8A">
              <w:rPr>
                <w:rFonts w:ascii="Times New Roman" w:hAnsi="Times New Roman" w:cs="Times New Roman"/>
              </w:rPr>
              <w:t xml:space="preserve">; recommend </w:t>
            </w:r>
            <w:r w:rsidR="003903F5">
              <w:rPr>
                <w:rFonts w:ascii="Times New Roman" w:hAnsi="Times New Roman" w:cs="Times New Roman"/>
              </w:rPr>
              <w:t xml:space="preserve">Graduate </w:t>
            </w:r>
            <w:r w:rsidR="00333A8A">
              <w:rPr>
                <w:rFonts w:ascii="Times New Roman" w:hAnsi="Times New Roman" w:cs="Times New Roman"/>
              </w:rPr>
              <w:t>enrichment status</w:t>
            </w:r>
            <w:r w:rsidR="00346D56">
              <w:rPr>
                <w:rFonts w:ascii="Times New Roman" w:hAnsi="Times New Roman" w:cs="Times New Roman"/>
              </w:rPr>
              <w:t xml:space="preserve"> (</w:t>
            </w:r>
            <w:proofErr w:type="gramStart"/>
            <w:r w:rsidR="00346D56">
              <w:rPr>
                <w:rFonts w:ascii="Times New Roman" w:hAnsi="Times New Roman" w:cs="Times New Roman"/>
              </w:rPr>
              <w:t>e.g.</w:t>
            </w:r>
            <w:proofErr w:type="gramEnd"/>
            <w:r w:rsidR="00346D56">
              <w:rPr>
                <w:rFonts w:ascii="Times New Roman" w:hAnsi="Times New Roman" w:cs="Times New Roman"/>
              </w:rPr>
              <w:t xml:space="preserve"> SSE 5100 and HST 5000)</w:t>
            </w:r>
            <w:r w:rsidR="003903F5">
              <w:rPr>
                <w:rFonts w:ascii="Times New Roman" w:hAnsi="Times New Roman" w:cs="Times New Roman"/>
              </w:rPr>
              <w:t xml:space="preserve"> </w:t>
            </w:r>
          </w:p>
          <w:p w14:paraId="0D747959" w14:textId="6562A492" w:rsidR="008218EE" w:rsidRPr="00DF2FCA" w:rsidRDefault="003903F5" w:rsidP="008218EE">
            <w:pPr>
              <w:rPr>
                <w:rFonts w:ascii="Times New Roman" w:hAnsi="Times New Roman" w:cs="Times New Roman"/>
              </w:rPr>
            </w:pPr>
            <w:r>
              <w:rPr>
                <w:rFonts w:ascii="Times New Roman" w:hAnsi="Times New Roman" w:cs="Times New Roman"/>
              </w:rPr>
              <w:t xml:space="preserve">OR </w:t>
            </w:r>
            <w:r w:rsidR="001C4549">
              <w:rPr>
                <w:rFonts w:ascii="Times New Roman" w:hAnsi="Times New Roman" w:cs="Times New Roman"/>
              </w:rPr>
              <w:t>additional undergraduate coursework (24 hours)</w:t>
            </w:r>
          </w:p>
        </w:tc>
      </w:tr>
      <w:tr w:rsidR="00E748D3" w14:paraId="3E2EC375" w14:textId="77777777" w:rsidTr="008A0BD7">
        <w:trPr>
          <w:trHeight w:val="98"/>
        </w:trPr>
        <w:tc>
          <w:tcPr>
            <w:tcW w:w="5395" w:type="dxa"/>
            <w:shd w:val="clear" w:color="auto" w:fill="BF8F00" w:themeFill="accent4" w:themeFillShade="BF"/>
          </w:tcPr>
          <w:p w14:paraId="4308D05D" w14:textId="3EA918F0" w:rsidR="00E748D3" w:rsidRPr="00E748D3" w:rsidRDefault="00E748D3" w:rsidP="008218EE">
            <w:pPr>
              <w:rPr>
                <w:rFonts w:ascii="Times New Roman" w:hAnsi="Times New Roman" w:cs="Times New Roman"/>
                <w:b/>
                <w:bCs w:val="0"/>
              </w:rPr>
            </w:pPr>
            <w:r w:rsidRPr="00E748D3">
              <w:rPr>
                <w:rFonts w:ascii="Times New Roman" w:hAnsi="Times New Roman" w:cs="Times New Roman"/>
                <w:b/>
                <w:bCs w:val="0"/>
              </w:rPr>
              <w:t>SS Content Prerequisites</w:t>
            </w:r>
          </w:p>
        </w:tc>
        <w:tc>
          <w:tcPr>
            <w:tcW w:w="5395" w:type="dxa"/>
            <w:shd w:val="clear" w:color="auto" w:fill="BF8F00" w:themeFill="accent4" w:themeFillShade="BF"/>
          </w:tcPr>
          <w:p w14:paraId="442E458B" w14:textId="76A0FFDF" w:rsidR="00E748D3" w:rsidRDefault="008A0BD7" w:rsidP="008218EE">
            <w:pPr>
              <w:rPr>
                <w:rFonts w:ascii="Times New Roman" w:hAnsi="Times New Roman" w:cs="Times New Roman"/>
              </w:rPr>
            </w:pPr>
            <w:r w:rsidRPr="008B6EC9">
              <w:rPr>
                <w:rFonts w:ascii="Times New Roman" w:hAnsi="Times New Roman" w:cs="Times New Roman"/>
                <w:b/>
                <w:bCs w:val="0"/>
              </w:rPr>
              <w:t>Eligibility</w:t>
            </w:r>
          </w:p>
        </w:tc>
      </w:tr>
      <w:tr w:rsidR="00E748D3" w14:paraId="61C3CFD8" w14:textId="77777777" w:rsidTr="003218DA">
        <w:trPr>
          <w:trHeight w:val="98"/>
        </w:trPr>
        <w:tc>
          <w:tcPr>
            <w:tcW w:w="5395" w:type="dxa"/>
          </w:tcPr>
          <w:p w14:paraId="05AC84EA" w14:textId="5D73A902" w:rsidR="00E748D3" w:rsidRPr="00E748D3" w:rsidRDefault="00E748D3" w:rsidP="008218EE">
            <w:pPr>
              <w:rPr>
                <w:rFonts w:ascii="Times New Roman" w:hAnsi="Times New Roman" w:cs="Times New Roman"/>
              </w:rPr>
            </w:pPr>
            <w:r w:rsidRPr="00E748D3">
              <w:rPr>
                <w:rFonts w:ascii="Times New Roman" w:hAnsi="Times New Roman" w:cs="Times New Roman"/>
              </w:rPr>
              <w:t>Meets all content prerequisites, including minimum 24 hours in a qualifying SS content area</w:t>
            </w:r>
          </w:p>
        </w:tc>
        <w:tc>
          <w:tcPr>
            <w:tcW w:w="5395" w:type="dxa"/>
          </w:tcPr>
          <w:p w14:paraId="4673C11A" w14:textId="48549645" w:rsidR="00E748D3" w:rsidRDefault="00E748D3" w:rsidP="008218EE">
            <w:pPr>
              <w:rPr>
                <w:rFonts w:ascii="Times New Roman" w:hAnsi="Times New Roman" w:cs="Times New Roman"/>
              </w:rPr>
            </w:pPr>
            <w:r w:rsidRPr="00DF2FCA">
              <w:rPr>
                <w:rFonts w:ascii="Times New Roman" w:hAnsi="Times New Roman" w:cs="Times New Roman"/>
              </w:rPr>
              <w:t>Eligible in part for FULL admission</w:t>
            </w:r>
            <w:r>
              <w:rPr>
                <w:rFonts w:ascii="Times New Roman" w:hAnsi="Times New Roman" w:cs="Times New Roman"/>
              </w:rPr>
              <w:t xml:space="preserve"> and automatic admission to the EPP</w:t>
            </w:r>
          </w:p>
        </w:tc>
      </w:tr>
      <w:tr w:rsidR="00E748D3" w14:paraId="57306143" w14:textId="77777777" w:rsidTr="003218DA">
        <w:trPr>
          <w:trHeight w:val="98"/>
        </w:trPr>
        <w:tc>
          <w:tcPr>
            <w:tcW w:w="5395" w:type="dxa"/>
          </w:tcPr>
          <w:p w14:paraId="68EA0D8B" w14:textId="068F7E7E" w:rsidR="00E748D3" w:rsidRPr="00E748D3" w:rsidRDefault="00E748D3" w:rsidP="008218EE">
            <w:pPr>
              <w:rPr>
                <w:rFonts w:ascii="Times New Roman" w:hAnsi="Times New Roman" w:cs="Times New Roman"/>
              </w:rPr>
            </w:pPr>
            <w:r w:rsidRPr="00E748D3">
              <w:rPr>
                <w:rFonts w:ascii="Times New Roman" w:hAnsi="Times New Roman" w:cs="Times New Roman"/>
              </w:rPr>
              <w:t xml:space="preserve">Meets all content prerequisites, </w:t>
            </w:r>
            <w:r>
              <w:rPr>
                <w:rFonts w:ascii="Times New Roman" w:hAnsi="Times New Roman" w:cs="Times New Roman"/>
              </w:rPr>
              <w:t>lacks</w:t>
            </w:r>
            <w:r w:rsidRPr="00E748D3">
              <w:rPr>
                <w:rFonts w:ascii="Times New Roman" w:hAnsi="Times New Roman" w:cs="Times New Roman"/>
              </w:rPr>
              <w:t xml:space="preserve"> 24 hours in a qualifying SS content area</w:t>
            </w:r>
          </w:p>
        </w:tc>
        <w:tc>
          <w:tcPr>
            <w:tcW w:w="5395" w:type="dxa"/>
          </w:tcPr>
          <w:p w14:paraId="76167917" w14:textId="065C4837" w:rsidR="00E748D3" w:rsidRPr="00DF2FCA" w:rsidRDefault="00E748D3" w:rsidP="008218EE">
            <w:pPr>
              <w:rPr>
                <w:rFonts w:ascii="Times New Roman" w:hAnsi="Times New Roman" w:cs="Times New Roman"/>
              </w:rPr>
            </w:pPr>
            <w:r w:rsidRPr="00DF2FCA">
              <w:rPr>
                <w:rFonts w:ascii="Times New Roman" w:hAnsi="Times New Roman" w:cs="Times New Roman"/>
              </w:rPr>
              <w:t>Eligible in part for</w:t>
            </w:r>
            <w:r>
              <w:rPr>
                <w:rFonts w:ascii="Times New Roman" w:hAnsi="Times New Roman" w:cs="Times New Roman"/>
              </w:rPr>
              <w:t xml:space="preserve"> </w:t>
            </w:r>
            <w:r w:rsidR="00EC0CEF">
              <w:rPr>
                <w:rFonts w:ascii="Times New Roman" w:hAnsi="Times New Roman" w:cs="Times New Roman"/>
              </w:rPr>
              <w:t>CONDITIONAL</w:t>
            </w:r>
            <w:r w:rsidRPr="00DF2FCA">
              <w:rPr>
                <w:rFonts w:ascii="Times New Roman" w:hAnsi="Times New Roman" w:cs="Times New Roman"/>
              </w:rPr>
              <w:t xml:space="preserve"> admission</w:t>
            </w:r>
            <w:r>
              <w:rPr>
                <w:rFonts w:ascii="Times New Roman" w:hAnsi="Times New Roman" w:cs="Times New Roman"/>
              </w:rPr>
              <w:t xml:space="preserve"> and automatic admission to the EPP</w:t>
            </w:r>
          </w:p>
        </w:tc>
      </w:tr>
      <w:tr w:rsidR="00385578" w14:paraId="6C46CAA6" w14:textId="77777777" w:rsidTr="003218DA">
        <w:trPr>
          <w:trHeight w:val="98"/>
        </w:trPr>
        <w:tc>
          <w:tcPr>
            <w:tcW w:w="5395" w:type="dxa"/>
          </w:tcPr>
          <w:p w14:paraId="3E7E6552" w14:textId="0BC290F0" w:rsidR="00385578" w:rsidRPr="00E748D3" w:rsidRDefault="00385578" w:rsidP="00385578">
            <w:pPr>
              <w:rPr>
                <w:rFonts w:ascii="Times New Roman" w:hAnsi="Times New Roman" w:cs="Times New Roman"/>
              </w:rPr>
            </w:pPr>
            <w:r>
              <w:rPr>
                <w:rFonts w:ascii="Times New Roman" w:hAnsi="Times New Roman" w:cs="Times New Roman"/>
              </w:rPr>
              <w:t xml:space="preserve">Lacks content prerequisites, but has </w:t>
            </w:r>
            <w:r w:rsidRPr="00E748D3">
              <w:rPr>
                <w:rFonts w:ascii="Times New Roman" w:hAnsi="Times New Roman" w:cs="Times New Roman"/>
              </w:rPr>
              <w:t>24 hours in a qualifying SS content area</w:t>
            </w:r>
          </w:p>
        </w:tc>
        <w:tc>
          <w:tcPr>
            <w:tcW w:w="5395" w:type="dxa"/>
          </w:tcPr>
          <w:p w14:paraId="1201DB4D" w14:textId="672A7782" w:rsidR="00385578" w:rsidRPr="00DF2FCA" w:rsidRDefault="00385578" w:rsidP="00385578">
            <w:pPr>
              <w:rPr>
                <w:rFonts w:ascii="Times New Roman" w:hAnsi="Times New Roman" w:cs="Times New Roman"/>
              </w:rPr>
            </w:pPr>
            <w:r w:rsidRPr="00DF2FCA">
              <w:rPr>
                <w:rFonts w:ascii="Times New Roman" w:hAnsi="Times New Roman" w:cs="Times New Roman"/>
              </w:rPr>
              <w:t>Eligible in part for</w:t>
            </w:r>
            <w:r>
              <w:rPr>
                <w:rFonts w:ascii="Times New Roman" w:hAnsi="Times New Roman" w:cs="Times New Roman"/>
              </w:rPr>
              <w:t xml:space="preserve"> </w:t>
            </w:r>
            <w:r w:rsidR="00EC0CEF">
              <w:rPr>
                <w:rFonts w:ascii="Times New Roman" w:hAnsi="Times New Roman" w:cs="Times New Roman"/>
              </w:rPr>
              <w:t>CONDITIONAL</w:t>
            </w:r>
            <w:r w:rsidRPr="00DF2FCA">
              <w:rPr>
                <w:rFonts w:ascii="Times New Roman" w:hAnsi="Times New Roman" w:cs="Times New Roman"/>
              </w:rPr>
              <w:t xml:space="preserve"> admission</w:t>
            </w:r>
            <w:r>
              <w:rPr>
                <w:rFonts w:ascii="Times New Roman" w:hAnsi="Times New Roman" w:cs="Times New Roman"/>
              </w:rPr>
              <w:t xml:space="preserve"> and automatic admission to the EPP</w:t>
            </w:r>
          </w:p>
        </w:tc>
      </w:tr>
      <w:tr w:rsidR="00F15CB9" w14:paraId="4757582E" w14:textId="77777777" w:rsidTr="003218DA">
        <w:trPr>
          <w:trHeight w:val="98"/>
        </w:trPr>
        <w:tc>
          <w:tcPr>
            <w:tcW w:w="5395" w:type="dxa"/>
          </w:tcPr>
          <w:p w14:paraId="07B86C77" w14:textId="50A89CEE" w:rsidR="00F15CB9" w:rsidRDefault="00F15CB9" w:rsidP="00385578">
            <w:pPr>
              <w:rPr>
                <w:rFonts w:ascii="Times New Roman" w:hAnsi="Times New Roman" w:cs="Times New Roman"/>
              </w:rPr>
            </w:pPr>
            <w:r w:rsidRPr="00F15CB9">
              <w:rPr>
                <w:rFonts w:ascii="Times New Roman" w:hAnsi="Times New Roman" w:cs="Times New Roman"/>
                <w:color w:val="FF0000"/>
              </w:rPr>
              <w:t>Lacks content prerequisites, lacks 24 hours in a qualifying SS content area</w:t>
            </w:r>
          </w:p>
        </w:tc>
        <w:tc>
          <w:tcPr>
            <w:tcW w:w="5395" w:type="dxa"/>
          </w:tcPr>
          <w:p w14:paraId="4925B9D7" w14:textId="6DDD6FB8" w:rsidR="00F15CB9" w:rsidRPr="00DF2FCA" w:rsidRDefault="00F15CB9" w:rsidP="00385578">
            <w:pPr>
              <w:rPr>
                <w:rFonts w:ascii="Times New Roman" w:hAnsi="Times New Roman" w:cs="Times New Roman"/>
              </w:rPr>
            </w:pPr>
            <w:r w:rsidRPr="00F15CB9">
              <w:rPr>
                <w:rFonts w:ascii="Times New Roman" w:hAnsi="Times New Roman" w:cs="Times New Roman"/>
                <w:color w:val="FF0000"/>
              </w:rPr>
              <w:t>Ineligible</w:t>
            </w:r>
            <w:r>
              <w:rPr>
                <w:rFonts w:ascii="Times New Roman" w:hAnsi="Times New Roman" w:cs="Times New Roman"/>
              </w:rPr>
              <w:t xml:space="preserve"> for admission to the MAT: SSE program</w:t>
            </w:r>
          </w:p>
        </w:tc>
      </w:tr>
      <w:tr w:rsidR="00FA7A38" w14:paraId="766398C3" w14:textId="77777777" w:rsidTr="003218DA">
        <w:trPr>
          <w:trHeight w:val="98"/>
        </w:trPr>
        <w:tc>
          <w:tcPr>
            <w:tcW w:w="5395" w:type="dxa"/>
          </w:tcPr>
          <w:p w14:paraId="028D89CE" w14:textId="77777777" w:rsidR="00FA7A38" w:rsidRPr="00FA7A38" w:rsidRDefault="00FA7A38" w:rsidP="00385578">
            <w:pPr>
              <w:rPr>
                <w:rFonts w:ascii="Times New Roman" w:hAnsi="Times New Roman" w:cs="Times New Roman"/>
              </w:rPr>
            </w:pPr>
            <w:r w:rsidRPr="00FA7A38">
              <w:rPr>
                <w:rFonts w:ascii="Times New Roman" w:hAnsi="Times New Roman" w:cs="Times New Roman"/>
                <w:b/>
                <w:bCs w:val="0"/>
              </w:rPr>
              <w:t xml:space="preserve">Passing </w:t>
            </w:r>
            <w:r w:rsidRPr="00FA7A38">
              <w:rPr>
                <w:rFonts w:ascii="Times New Roman" w:hAnsi="Times New Roman" w:cs="Times New Roman"/>
              </w:rPr>
              <w:t>Praxis 2 Content Area Exam score</w:t>
            </w:r>
          </w:p>
          <w:p w14:paraId="16F4DBA7" w14:textId="77777777" w:rsidR="00FA7A38" w:rsidRPr="00FA7A38" w:rsidRDefault="00FA7A38" w:rsidP="00385578">
            <w:pPr>
              <w:rPr>
                <w:rFonts w:ascii="Times New Roman" w:hAnsi="Times New Roman" w:cs="Times New Roman"/>
              </w:rPr>
            </w:pPr>
            <w:r w:rsidRPr="00FA7A38">
              <w:rPr>
                <w:rFonts w:ascii="Times New Roman" w:hAnsi="Times New Roman" w:cs="Times New Roman"/>
              </w:rPr>
              <w:t>158 for test no. 5081</w:t>
            </w:r>
          </w:p>
          <w:p w14:paraId="64D71F16" w14:textId="6A7AC9D5" w:rsidR="00FA7A38" w:rsidRPr="00F15CB9" w:rsidRDefault="00FA7A38" w:rsidP="00385578">
            <w:pPr>
              <w:rPr>
                <w:rFonts w:ascii="Times New Roman" w:hAnsi="Times New Roman" w:cs="Times New Roman"/>
                <w:color w:val="FF0000"/>
              </w:rPr>
            </w:pPr>
            <w:r w:rsidRPr="00FA7A38">
              <w:rPr>
                <w:rFonts w:ascii="Times New Roman" w:hAnsi="Times New Roman" w:cs="Times New Roman"/>
              </w:rPr>
              <w:t>149 for test no. 5089</w:t>
            </w:r>
          </w:p>
        </w:tc>
        <w:tc>
          <w:tcPr>
            <w:tcW w:w="5395" w:type="dxa"/>
          </w:tcPr>
          <w:p w14:paraId="2BD06FF3" w14:textId="287316CD" w:rsidR="00FA7A38" w:rsidRPr="00F15CB9" w:rsidRDefault="00FA7A38" w:rsidP="00385578">
            <w:pPr>
              <w:rPr>
                <w:rFonts w:ascii="Times New Roman" w:hAnsi="Times New Roman" w:cs="Times New Roman"/>
                <w:color w:val="FF0000"/>
              </w:rPr>
            </w:pPr>
            <w:r w:rsidRPr="00FA7A38">
              <w:rPr>
                <w:rFonts w:ascii="Times New Roman" w:hAnsi="Times New Roman" w:cs="Times New Roman"/>
              </w:rPr>
              <w:t>Content prerequisites waived, eligible</w:t>
            </w:r>
            <w:r>
              <w:rPr>
                <w:rFonts w:ascii="Times New Roman" w:hAnsi="Times New Roman" w:cs="Times New Roman"/>
                <w:color w:val="FF0000"/>
              </w:rPr>
              <w:t xml:space="preserve"> </w:t>
            </w:r>
            <w:r w:rsidRPr="00DF2FCA">
              <w:rPr>
                <w:rFonts w:ascii="Times New Roman" w:hAnsi="Times New Roman" w:cs="Times New Roman"/>
              </w:rPr>
              <w:t>in part for FULL admission</w:t>
            </w:r>
            <w:r>
              <w:rPr>
                <w:rFonts w:ascii="Times New Roman" w:hAnsi="Times New Roman" w:cs="Times New Roman"/>
              </w:rPr>
              <w:t xml:space="preserve"> and automatic admission to the EPP</w:t>
            </w:r>
          </w:p>
        </w:tc>
      </w:tr>
    </w:tbl>
    <w:p w14:paraId="4196EE48" w14:textId="77777777" w:rsidR="00B6519F" w:rsidRPr="008418A9" w:rsidRDefault="00B6519F">
      <w:pPr>
        <w:rPr>
          <w:rFonts w:ascii="Times New Roman" w:hAnsi="Times New Roman" w:cs="Times New Roman"/>
          <w:b/>
          <w:bCs w:val="0"/>
          <w:u w:val="single"/>
        </w:rPr>
      </w:pPr>
    </w:p>
    <w:sectPr w:rsidR="00B6519F" w:rsidRPr="008418A9">
      <w:footerReference w:type="default" r:id="rId13"/>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C6A2" w14:textId="77777777" w:rsidR="00D5662E" w:rsidRDefault="00D5662E" w:rsidP="008210D8">
      <w:r>
        <w:separator/>
      </w:r>
    </w:p>
  </w:endnote>
  <w:endnote w:type="continuationSeparator" w:id="0">
    <w:p w14:paraId="1C23A901" w14:textId="77777777" w:rsidR="00D5662E" w:rsidRDefault="00D5662E" w:rsidP="0082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0C5E" w14:textId="77777777" w:rsidR="008210D8" w:rsidRPr="00B24A0F" w:rsidRDefault="008210D8" w:rsidP="008210D8">
    <w:pPr>
      <w:pStyle w:val="Header"/>
      <w:tabs>
        <w:tab w:val="clear" w:pos="4320"/>
        <w:tab w:val="clear" w:pos="8640"/>
      </w:tabs>
      <w:rPr>
        <w:sz w:val="14"/>
        <w:szCs w:val="14"/>
        <w:u w:val="single"/>
      </w:rPr>
    </w:pPr>
    <w:r>
      <w:rPr>
        <w:b/>
        <w:bCs/>
        <w:i/>
        <w:iCs/>
        <w:sz w:val="14"/>
        <w:szCs w:val="14"/>
        <w:u w:val="single"/>
      </w:rPr>
      <w:t xml:space="preserve">Recommendation for </w:t>
    </w:r>
    <w:r w:rsidRPr="00B24A0F">
      <w:rPr>
        <w:b/>
        <w:bCs/>
        <w:i/>
        <w:iCs/>
        <w:sz w:val="14"/>
        <w:szCs w:val="14"/>
        <w:u w:val="single"/>
      </w:rPr>
      <w:t>Licensure Requirements</w:t>
    </w:r>
  </w:p>
  <w:p w14:paraId="49965953" w14:textId="34E11465" w:rsidR="008210D8" w:rsidRPr="00D964C3" w:rsidRDefault="008210D8" w:rsidP="008210D8">
    <w:pPr>
      <w:pStyle w:val="Header"/>
      <w:numPr>
        <w:ilvl w:val="0"/>
        <w:numId w:val="1"/>
      </w:numPr>
      <w:tabs>
        <w:tab w:val="clear" w:pos="4320"/>
        <w:tab w:val="clear" w:pos="8640"/>
      </w:tabs>
      <w:rPr>
        <w:sz w:val="14"/>
        <w:szCs w:val="14"/>
        <w:u w:val="single"/>
      </w:rPr>
    </w:pPr>
    <w:r>
      <w:rPr>
        <w:sz w:val="14"/>
        <w:szCs w:val="14"/>
      </w:rPr>
      <w:t xml:space="preserve">Satisfactory completion of </w:t>
    </w:r>
    <w:r w:rsidR="002A36AD">
      <w:rPr>
        <w:sz w:val="14"/>
        <w:szCs w:val="14"/>
      </w:rPr>
      <w:t xml:space="preserve">ALL </w:t>
    </w:r>
    <w:r w:rsidRPr="00B24A0F">
      <w:rPr>
        <w:sz w:val="14"/>
        <w:szCs w:val="14"/>
      </w:rPr>
      <w:t xml:space="preserve">Plan of Study </w:t>
    </w:r>
    <w:r>
      <w:rPr>
        <w:sz w:val="14"/>
        <w:szCs w:val="14"/>
      </w:rPr>
      <w:t xml:space="preserve">course </w:t>
    </w:r>
    <w:r w:rsidRPr="00B24A0F">
      <w:rPr>
        <w:sz w:val="14"/>
        <w:szCs w:val="14"/>
      </w:rPr>
      <w:t>requirements</w:t>
    </w:r>
  </w:p>
  <w:p w14:paraId="27EDA390" w14:textId="509F8CC3" w:rsidR="008210D8" w:rsidRPr="00B24A0F" w:rsidRDefault="008210D8" w:rsidP="008210D8">
    <w:pPr>
      <w:pStyle w:val="Header"/>
      <w:numPr>
        <w:ilvl w:val="0"/>
        <w:numId w:val="1"/>
      </w:numPr>
      <w:tabs>
        <w:tab w:val="clear" w:pos="4320"/>
        <w:tab w:val="clear" w:pos="8640"/>
      </w:tabs>
      <w:rPr>
        <w:sz w:val="14"/>
        <w:szCs w:val="14"/>
        <w:u w:val="single"/>
      </w:rPr>
    </w:pPr>
    <w:r>
      <w:rPr>
        <w:sz w:val="14"/>
        <w:szCs w:val="14"/>
      </w:rPr>
      <w:t xml:space="preserve">Satisfactory completion of </w:t>
    </w:r>
    <w:r w:rsidR="002A36AD">
      <w:rPr>
        <w:sz w:val="14"/>
        <w:szCs w:val="14"/>
      </w:rPr>
      <w:t xml:space="preserve">ALL </w:t>
    </w:r>
    <w:r>
      <w:rPr>
        <w:sz w:val="14"/>
        <w:szCs w:val="14"/>
      </w:rPr>
      <w:t>Clinical Practice requirements</w:t>
    </w:r>
  </w:p>
  <w:p w14:paraId="62A8A00E" w14:textId="77777777" w:rsidR="008210D8" w:rsidRPr="00A119EE" w:rsidRDefault="008210D8" w:rsidP="008210D8">
    <w:pPr>
      <w:pStyle w:val="Header"/>
      <w:numPr>
        <w:ilvl w:val="0"/>
        <w:numId w:val="1"/>
      </w:numPr>
      <w:tabs>
        <w:tab w:val="clear" w:pos="4320"/>
        <w:tab w:val="clear" w:pos="8640"/>
      </w:tabs>
      <w:rPr>
        <w:sz w:val="14"/>
        <w:szCs w:val="14"/>
        <w:u w:val="single"/>
      </w:rPr>
    </w:pPr>
    <w:r>
      <w:rPr>
        <w:sz w:val="14"/>
        <w:szCs w:val="14"/>
      </w:rPr>
      <w:t>Passing Scores on ALL</w:t>
    </w:r>
    <w:r w:rsidRPr="00A119EE">
      <w:rPr>
        <w:sz w:val="14"/>
        <w:szCs w:val="14"/>
      </w:rPr>
      <w:t xml:space="preserve"> licensure exams: edTPA</w:t>
    </w:r>
    <w:r>
      <w:rPr>
        <w:sz w:val="14"/>
        <w:szCs w:val="14"/>
      </w:rPr>
      <w:t xml:space="preserve"> &amp; </w:t>
    </w:r>
    <w:r w:rsidRPr="00A119EE">
      <w:rPr>
        <w:sz w:val="14"/>
        <w:szCs w:val="14"/>
      </w:rPr>
      <w:t>Praxis II Subject Area Exam (5081 for High School; 5089 for Middle School)</w:t>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t xml:space="preserve">   </w:t>
    </w:r>
  </w:p>
  <w:p w14:paraId="7A1123A1" w14:textId="77777777" w:rsidR="008210D8" w:rsidRDefault="008210D8" w:rsidP="008210D8">
    <w:pPr>
      <w:rPr>
        <w:b/>
        <w:bCs w:val="0"/>
        <w:sz w:val="14"/>
        <w:szCs w:val="14"/>
      </w:rPr>
    </w:pPr>
    <w:r>
      <w:rPr>
        <w:b/>
        <w:bCs w:val="0"/>
        <w:sz w:val="14"/>
        <w:szCs w:val="14"/>
      </w:rPr>
      <w:t xml:space="preserve">*All candidates must have a minimum of 24 hours in one of the following core areas for social studies: History, Political Science, Geography, Economics, Psychology, or Sociology.  </w:t>
    </w:r>
  </w:p>
  <w:p w14:paraId="7E90E2ED" w14:textId="77777777" w:rsidR="008210D8" w:rsidRDefault="008210D8" w:rsidP="008210D8">
    <w:pPr>
      <w:rPr>
        <w:b/>
        <w:bCs w:val="0"/>
        <w:sz w:val="14"/>
        <w:szCs w:val="14"/>
      </w:rPr>
    </w:pPr>
    <w:r w:rsidRPr="00B24A0F">
      <w:rPr>
        <w:b/>
        <w:bCs w:val="0"/>
        <w:sz w:val="14"/>
        <w:szCs w:val="14"/>
      </w:rPr>
      <w:t>*</w:t>
    </w:r>
    <w:r>
      <w:rPr>
        <w:b/>
        <w:bCs w:val="0"/>
        <w:sz w:val="14"/>
        <w:szCs w:val="14"/>
      </w:rPr>
      <w:t xml:space="preserve">* Some or </w:t>
    </w:r>
    <w:proofErr w:type="gramStart"/>
    <w:r>
      <w:rPr>
        <w:b/>
        <w:bCs w:val="0"/>
        <w:sz w:val="14"/>
        <w:szCs w:val="14"/>
      </w:rPr>
      <w:t>all of</w:t>
    </w:r>
    <w:proofErr w:type="gramEnd"/>
    <w:r>
      <w:rPr>
        <w:b/>
        <w:bCs w:val="0"/>
        <w:sz w:val="14"/>
        <w:szCs w:val="14"/>
      </w:rPr>
      <w:t xml:space="preserve"> these</w:t>
    </w:r>
    <w:r w:rsidRPr="00B24A0F">
      <w:rPr>
        <w:b/>
        <w:bCs w:val="0"/>
        <w:sz w:val="14"/>
        <w:szCs w:val="14"/>
      </w:rPr>
      <w:t xml:space="preserve"> course</w:t>
    </w:r>
    <w:r>
      <w:rPr>
        <w:b/>
        <w:bCs w:val="0"/>
        <w:sz w:val="14"/>
        <w:szCs w:val="14"/>
      </w:rPr>
      <w:t xml:space="preserve"> requirements</w:t>
    </w:r>
    <w:r w:rsidRPr="00B24A0F">
      <w:rPr>
        <w:b/>
        <w:bCs w:val="0"/>
        <w:sz w:val="14"/>
        <w:szCs w:val="14"/>
      </w:rPr>
      <w:t xml:space="preserve"> may be waived with documentation of </w:t>
    </w:r>
    <w:r>
      <w:rPr>
        <w:b/>
        <w:bCs w:val="0"/>
        <w:sz w:val="14"/>
        <w:szCs w:val="14"/>
      </w:rPr>
      <w:t>Praxis II scores (test no. 5081 or 5089)</w:t>
    </w:r>
    <w:r w:rsidRPr="00B24A0F">
      <w:rPr>
        <w:b/>
        <w:bCs w:val="0"/>
        <w:sz w:val="14"/>
        <w:szCs w:val="14"/>
      </w:rPr>
      <w:t>.</w:t>
    </w:r>
  </w:p>
  <w:p w14:paraId="537CADD6" w14:textId="75C9764C" w:rsidR="008210D8" w:rsidRPr="008210D8" w:rsidRDefault="008210D8" w:rsidP="008210D8">
    <w:pPr>
      <w:rPr>
        <w:b/>
        <w:bCs w:val="0"/>
        <w:sz w:val="12"/>
        <w:szCs w:val="12"/>
      </w:rPr>
    </w:pP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t xml:space="preserve"> </w:t>
    </w:r>
    <w:r>
      <w:rPr>
        <w:b/>
        <w:bCs w:val="0"/>
        <w:sz w:val="14"/>
        <w:szCs w:val="14"/>
      </w:rPr>
      <w:tab/>
    </w:r>
    <w:r>
      <w:rPr>
        <w:b/>
        <w:bCs w:val="0"/>
        <w:sz w:val="14"/>
        <w:szCs w:val="14"/>
      </w:rPr>
      <w:tab/>
    </w:r>
    <w:r w:rsidR="002A36AD">
      <w:rPr>
        <w:b/>
        <w:bCs w:val="0"/>
        <w:sz w:val="12"/>
        <w:szCs w:val="12"/>
      </w:rPr>
      <w:t>Updated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6BF1" w14:textId="77777777" w:rsidR="00D5662E" w:rsidRDefault="00D5662E" w:rsidP="008210D8">
      <w:r>
        <w:separator/>
      </w:r>
    </w:p>
  </w:footnote>
  <w:footnote w:type="continuationSeparator" w:id="0">
    <w:p w14:paraId="6FF94DC0" w14:textId="77777777" w:rsidR="00D5662E" w:rsidRDefault="00D5662E" w:rsidP="00821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A682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0C6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1684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B2A8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3683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2061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225E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523B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A477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49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158"/>
    <w:multiLevelType w:val="hybridMultilevel"/>
    <w:tmpl w:val="8460EC62"/>
    <w:lvl w:ilvl="0" w:tplc="04627C0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169EA"/>
    <w:multiLevelType w:val="hybridMultilevel"/>
    <w:tmpl w:val="11C27D1E"/>
    <w:lvl w:ilvl="0" w:tplc="04DA6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02630"/>
    <w:multiLevelType w:val="hybridMultilevel"/>
    <w:tmpl w:val="6BA05D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52836"/>
    <w:multiLevelType w:val="hybridMultilevel"/>
    <w:tmpl w:val="D9F29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1174377">
    <w:abstractNumId w:val="12"/>
  </w:num>
  <w:num w:numId="2" w16cid:durableId="1959339800">
    <w:abstractNumId w:val="13"/>
  </w:num>
  <w:num w:numId="3" w16cid:durableId="661659012">
    <w:abstractNumId w:val="9"/>
  </w:num>
  <w:num w:numId="4" w16cid:durableId="1690763433">
    <w:abstractNumId w:val="7"/>
  </w:num>
  <w:num w:numId="5" w16cid:durableId="1435632655">
    <w:abstractNumId w:val="6"/>
  </w:num>
  <w:num w:numId="6" w16cid:durableId="1170175786">
    <w:abstractNumId w:val="5"/>
  </w:num>
  <w:num w:numId="7" w16cid:durableId="711416561">
    <w:abstractNumId w:val="4"/>
  </w:num>
  <w:num w:numId="8" w16cid:durableId="957301628">
    <w:abstractNumId w:val="8"/>
  </w:num>
  <w:num w:numId="9" w16cid:durableId="944272277">
    <w:abstractNumId w:val="3"/>
  </w:num>
  <w:num w:numId="10" w16cid:durableId="1291669209">
    <w:abstractNumId w:val="2"/>
  </w:num>
  <w:num w:numId="11" w16cid:durableId="964317014">
    <w:abstractNumId w:val="1"/>
  </w:num>
  <w:num w:numId="12" w16cid:durableId="1127506926">
    <w:abstractNumId w:val="0"/>
  </w:num>
  <w:num w:numId="13" w16cid:durableId="259266933">
    <w:abstractNumId w:val="11"/>
  </w:num>
  <w:num w:numId="14" w16cid:durableId="708918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BF"/>
    <w:rsid w:val="00024E6B"/>
    <w:rsid w:val="000313C0"/>
    <w:rsid w:val="00031613"/>
    <w:rsid w:val="00036445"/>
    <w:rsid w:val="00043102"/>
    <w:rsid w:val="00045AB5"/>
    <w:rsid w:val="00061C50"/>
    <w:rsid w:val="000764FA"/>
    <w:rsid w:val="00081299"/>
    <w:rsid w:val="00081EE2"/>
    <w:rsid w:val="000833DE"/>
    <w:rsid w:val="00086B4A"/>
    <w:rsid w:val="00093FE3"/>
    <w:rsid w:val="000A04F3"/>
    <w:rsid w:val="000A41D2"/>
    <w:rsid w:val="000A5A1F"/>
    <w:rsid w:val="000A70BA"/>
    <w:rsid w:val="000B1D36"/>
    <w:rsid w:val="000B426D"/>
    <w:rsid w:val="000E0A0A"/>
    <w:rsid w:val="000F3588"/>
    <w:rsid w:val="00106F26"/>
    <w:rsid w:val="00106F6C"/>
    <w:rsid w:val="00121313"/>
    <w:rsid w:val="001433BF"/>
    <w:rsid w:val="001508D6"/>
    <w:rsid w:val="00150C5A"/>
    <w:rsid w:val="00151D2B"/>
    <w:rsid w:val="00153A2B"/>
    <w:rsid w:val="00157BAD"/>
    <w:rsid w:val="0017084E"/>
    <w:rsid w:val="00173AEF"/>
    <w:rsid w:val="00180EA1"/>
    <w:rsid w:val="00193B32"/>
    <w:rsid w:val="00193BD4"/>
    <w:rsid w:val="00195733"/>
    <w:rsid w:val="001A38B3"/>
    <w:rsid w:val="001B146D"/>
    <w:rsid w:val="001C0012"/>
    <w:rsid w:val="001C1E8E"/>
    <w:rsid w:val="001C4549"/>
    <w:rsid w:val="001C7B28"/>
    <w:rsid w:val="001D358A"/>
    <w:rsid w:val="001E7FFB"/>
    <w:rsid w:val="001F1274"/>
    <w:rsid w:val="001F4ED9"/>
    <w:rsid w:val="001F69D9"/>
    <w:rsid w:val="001F72D8"/>
    <w:rsid w:val="002168FC"/>
    <w:rsid w:val="0023164F"/>
    <w:rsid w:val="002340B3"/>
    <w:rsid w:val="002460F4"/>
    <w:rsid w:val="002577F8"/>
    <w:rsid w:val="00291641"/>
    <w:rsid w:val="002936F9"/>
    <w:rsid w:val="00294D0F"/>
    <w:rsid w:val="0029591A"/>
    <w:rsid w:val="002A13F8"/>
    <w:rsid w:val="002A2BCC"/>
    <w:rsid w:val="002A36AD"/>
    <w:rsid w:val="002B4EDE"/>
    <w:rsid w:val="002B5FDC"/>
    <w:rsid w:val="002B6BBF"/>
    <w:rsid w:val="002D0CB1"/>
    <w:rsid w:val="002E55FB"/>
    <w:rsid w:val="003053E9"/>
    <w:rsid w:val="003058BD"/>
    <w:rsid w:val="003218DA"/>
    <w:rsid w:val="00326C5E"/>
    <w:rsid w:val="00332720"/>
    <w:rsid w:val="0033344A"/>
    <w:rsid w:val="00333A8A"/>
    <w:rsid w:val="0033517D"/>
    <w:rsid w:val="00340DF8"/>
    <w:rsid w:val="00342DA8"/>
    <w:rsid w:val="00344EC4"/>
    <w:rsid w:val="003461F8"/>
    <w:rsid w:val="00346D56"/>
    <w:rsid w:val="00363024"/>
    <w:rsid w:val="00370383"/>
    <w:rsid w:val="00371F4D"/>
    <w:rsid w:val="00385578"/>
    <w:rsid w:val="003903F5"/>
    <w:rsid w:val="003A3F65"/>
    <w:rsid w:val="003A424F"/>
    <w:rsid w:val="003B520D"/>
    <w:rsid w:val="003C1403"/>
    <w:rsid w:val="003C3494"/>
    <w:rsid w:val="003C3868"/>
    <w:rsid w:val="003D43A1"/>
    <w:rsid w:val="003E1851"/>
    <w:rsid w:val="003E23A6"/>
    <w:rsid w:val="003E4D99"/>
    <w:rsid w:val="003F5E81"/>
    <w:rsid w:val="004014D1"/>
    <w:rsid w:val="00425DD0"/>
    <w:rsid w:val="00426198"/>
    <w:rsid w:val="00431A0B"/>
    <w:rsid w:val="004453D6"/>
    <w:rsid w:val="00447850"/>
    <w:rsid w:val="004504AB"/>
    <w:rsid w:val="00450A8D"/>
    <w:rsid w:val="00454B83"/>
    <w:rsid w:val="0045679D"/>
    <w:rsid w:val="0047095B"/>
    <w:rsid w:val="00473B27"/>
    <w:rsid w:val="004956E7"/>
    <w:rsid w:val="004A48A0"/>
    <w:rsid w:val="004B6638"/>
    <w:rsid w:val="004C31A3"/>
    <w:rsid w:val="004C7880"/>
    <w:rsid w:val="004D025F"/>
    <w:rsid w:val="004D4E18"/>
    <w:rsid w:val="00510A3B"/>
    <w:rsid w:val="00521781"/>
    <w:rsid w:val="00536F12"/>
    <w:rsid w:val="00541E43"/>
    <w:rsid w:val="00544F74"/>
    <w:rsid w:val="00567C1B"/>
    <w:rsid w:val="00571E5B"/>
    <w:rsid w:val="00573BCD"/>
    <w:rsid w:val="00577F65"/>
    <w:rsid w:val="00590123"/>
    <w:rsid w:val="005933EC"/>
    <w:rsid w:val="005B4378"/>
    <w:rsid w:val="005C481F"/>
    <w:rsid w:val="005D62F9"/>
    <w:rsid w:val="005E2ED9"/>
    <w:rsid w:val="005E59E6"/>
    <w:rsid w:val="005F3794"/>
    <w:rsid w:val="00607253"/>
    <w:rsid w:val="00624335"/>
    <w:rsid w:val="00635F93"/>
    <w:rsid w:val="00636CB5"/>
    <w:rsid w:val="006377B3"/>
    <w:rsid w:val="00647914"/>
    <w:rsid w:val="00652354"/>
    <w:rsid w:val="00657EFB"/>
    <w:rsid w:val="00664249"/>
    <w:rsid w:val="006658AC"/>
    <w:rsid w:val="00667411"/>
    <w:rsid w:val="006775AD"/>
    <w:rsid w:val="00685609"/>
    <w:rsid w:val="00696A4F"/>
    <w:rsid w:val="006A0AC9"/>
    <w:rsid w:val="006A47D9"/>
    <w:rsid w:val="006B0717"/>
    <w:rsid w:val="006E0723"/>
    <w:rsid w:val="006E426B"/>
    <w:rsid w:val="006F24E8"/>
    <w:rsid w:val="0070203D"/>
    <w:rsid w:val="007042DB"/>
    <w:rsid w:val="00704DEC"/>
    <w:rsid w:val="007256D6"/>
    <w:rsid w:val="00727D91"/>
    <w:rsid w:val="00736A3A"/>
    <w:rsid w:val="00736FB8"/>
    <w:rsid w:val="00742714"/>
    <w:rsid w:val="00754618"/>
    <w:rsid w:val="0075542C"/>
    <w:rsid w:val="00755ED8"/>
    <w:rsid w:val="00765EE0"/>
    <w:rsid w:val="00773FFB"/>
    <w:rsid w:val="00783752"/>
    <w:rsid w:val="00786224"/>
    <w:rsid w:val="00786C6C"/>
    <w:rsid w:val="007874C9"/>
    <w:rsid w:val="007C0065"/>
    <w:rsid w:val="007C6A68"/>
    <w:rsid w:val="007D2815"/>
    <w:rsid w:val="007D5B7E"/>
    <w:rsid w:val="007E017A"/>
    <w:rsid w:val="007F17A1"/>
    <w:rsid w:val="007F4DB8"/>
    <w:rsid w:val="007F67D0"/>
    <w:rsid w:val="008034E5"/>
    <w:rsid w:val="00816E3D"/>
    <w:rsid w:val="008210D8"/>
    <w:rsid w:val="00821591"/>
    <w:rsid w:val="008218EE"/>
    <w:rsid w:val="00822430"/>
    <w:rsid w:val="008244BE"/>
    <w:rsid w:val="008252CE"/>
    <w:rsid w:val="00827DF0"/>
    <w:rsid w:val="008418A9"/>
    <w:rsid w:val="0084352E"/>
    <w:rsid w:val="00844761"/>
    <w:rsid w:val="00845BEC"/>
    <w:rsid w:val="00853CDF"/>
    <w:rsid w:val="00860644"/>
    <w:rsid w:val="00860740"/>
    <w:rsid w:val="0086177F"/>
    <w:rsid w:val="00861A5A"/>
    <w:rsid w:val="0087230E"/>
    <w:rsid w:val="00875724"/>
    <w:rsid w:val="00876B03"/>
    <w:rsid w:val="00897B6E"/>
    <w:rsid w:val="008A05F0"/>
    <w:rsid w:val="008A0BD7"/>
    <w:rsid w:val="008B5125"/>
    <w:rsid w:val="008B6EC9"/>
    <w:rsid w:val="008D0CE4"/>
    <w:rsid w:val="008D6F1E"/>
    <w:rsid w:val="008E42A9"/>
    <w:rsid w:val="008E50A0"/>
    <w:rsid w:val="008E70A5"/>
    <w:rsid w:val="008F462C"/>
    <w:rsid w:val="00911D78"/>
    <w:rsid w:val="009126B2"/>
    <w:rsid w:val="00917D58"/>
    <w:rsid w:val="0094094E"/>
    <w:rsid w:val="0095446C"/>
    <w:rsid w:val="00971EF5"/>
    <w:rsid w:val="0098397B"/>
    <w:rsid w:val="00990CFB"/>
    <w:rsid w:val="0099316B"/>
    <w:rsid w:val="009970A9"/>
    <w:rsid w:val="009B579A"/>
    <w:rsid w:val="009D008C"/>
    <w:rsid w:val="009D0091"/>
    <w:rsid w:val="009D355D"/>
    <w:rsid w:val="009D5A24"/>
    <w:rsid w:val="009E38DE"/>
    <w:rsid w:val="00A007F3"/>
    <w:rsid w:val="00A02FDE"/>
    <w:rsid w:val="00A119EE"/>
    <w:rsid w:val="00A12850"/>
    <w:rsid w:val="00A31B1E"/>
    <w:rsid w:val="00A379D9"/>
    <w:rsid w:val="00A42A6F"/>
    <w:rsid w:val="00A50D8E"/>
    <w:rsid w:val="00A72BA9"/>
    <w:rsid w:val="00A825BF"/>
    <w:rsid w:val="00A827AA"/>
    <w:rsid w:val="00A90D8F"/>
    <w:rsid w:val="00A91ED7"/>
    <w:rsid w:val="00AB224F"/>
    <w:rsid w:val="00AB3444"/>
    <w:rsid w:val="00AB62C1"/>
    <w:rsid w:val="00AC1434"/>
    <w:rsid w:val="00AC4209"/>
    <w:rsid w:val="00AC6931"/>
    <w:rsid w:val="00AD5FFB"/>
    <w:rsid w:val="00AE00F3"/>
    <w:rsid w:val="00AE1651"/>
    <w:rsid w:val="00AE49BB"/>
    <w:rsid w:val="00AE7184"/>
    <w:rsid w:val="00AF2406"/>
    <w:rsid w:val="00AF3821"/>
    <w:rsid w:val="00AF7D90"/>
    <w:rsid w:val="00B12369"/>
    <w:rsid w:val="00B136B4"/>
    <w:rsid w:val="00B227CF"/>
    <w:rsid w:val="00B24A0F"/>
    <w:rsid w:val="00B2785B"/>
    <w:rsid w:val="00B30A2B"/>
    <w:rsid w:val="00B33C79"/>
    <w:rsid w:val="00B4271F"/>
    <w:rsid w:val="00B54E9D"/>
    <w:rsid w:val="00B64485"/>
    <w:rsid w:val="00B6519F"/>
    <w:rsid w:val="00B70837"/>
    <w:rsid w:val="00B86B2F"/>
    <w:rsid w:val="00BA38C0"/>
    <w:rsid w:val="00BA7D7E"/>
    <w:rsid w:val="00BB1111"/>
    <w:rsid w:val="00BB326D"/>
    <w:rsid w:val="00BC25AC"/>
    <w:rsid w:val="00BC32D9"/>
    <w:rsid w:val="00BC3ED5"/>
    <w:rsid w:val="00BE331E"/>
    <w:rsid w:val="00BE41D6"/>
    <w:rsid w:val="00C102AF"/>
    <w:rsid w:val="00C12DF4"/>
    <w:rsid w:val="00C20A55"/>
    <w:rsid w:val="00C25824"/>
    <w:rsid w:val="00C65653"/>
    <w:rsid w:val="00C660EF"/>
    <w:rsid w:val="00C83EC2"/>
    <w:rsid w:val="00C95281"/>
    <w:rsid w:val="00C96816"/>
    <w:rsid w:val="00CA664A"/>
    <w:rsid w:val="00CB6AAB"/>
    <w:rsid w:val="00CC5188"/>
    <w:rsid w:val="00CC76D6"/>
    <w:rsid w:val="00CE0FE5"/>
    <w:rsid w:val="00CF16A4"/>
    <w:rsid w:val="00CF1E44"/>
    <w:rsid w:val="00CF32CF"/>
    <w:rsid w:val="00CF6F8D"/>
    <w:rsid w:val="00D02EA7"/>
    <w:rsid w:val="00D100F9"/>
    <w:rsid w:val="00D20406"/>
    <w:rsid w:val="00D21A7F"/>
    <w:rsid w:val="00D42B06"/>
    <w:rsid w:val="00D54417"/>
    <w:rsid w:val="00D5662E"/>
    <w:rsid w:val="00D6660A"/>
    <w:rsid w:val="00D7498D"/>
    <w:rsid w:val="00D8134C"/>
    <w:rsid w:val="00D82D27"/>
    <w:rsid w:val="00D964C3"/>
    <w:rsid w:val="00DA08EB"/>
    <w:rsid w:val="00DA79D7"/>
    <w:rsid w:val="00DB3E37"/>
    <w:rsid w:val="00DD248D"/>
    <w:rsid w:val="00DE207D"/>
    <w:rsid w:val="00DF013B"/>
    <w:rsid w:val="00DF2FCA"/>
    <w:rsid w:val="00DF34AA"/>
    <w:rsid w:val="00E01F6F"/>
    <w:rsid w:val="00E25E4E"/>
    <w:rsid w:val="00E407E4"/>
    <w:rsid w:val="00E422B0"/>
    <w:rsid w:val="00E50FDD"/>
    <w:rsid w:val="00E70887"/>
    <w:rsid w:val="00E748D3"/>
    <w:rsid w:val="00E83BDE"/>
    <w:rsid w:val="00E85DFC"/>
    <w:rsid w:val="00E93728"/>
    <w:rsid w:val="00EB1DCF"/>
    <w:rsid w:val="00EC0CEF"/>
    <w:rsid w:val="00ED5183"/>
    <w:rsid w:val="00EE2CFE"/>
    <w:rsid w:val="00EF301E"/>
    <w:rsid w:val="00EF3066"/>
    <w:rsid w:val="00EF40A9"/>
    <w:rsid w:val="00F15CB9"/>
    <w:rsid w:val="00F16EDB"/>
    <w:rsid w:val="00F17C39"/>
    <w:rsid w:val="00F214DD"/>
    <w:rsid w:val="00F226BE"/>
    <w:rsid w:val="00F37FB3"/>
    <w:rsid w:val="00F516F0"/>
    <w:rsid w:val="00F622DF"/>
    <w:rsid w:val="00F6660A"/>
    <w:rsid w:val="00F734B4"/>
    <w:rsid w:val="00F7403A"/>
    <w:rsid w:val="00F7482B"/>
    <w:rsid w:val="00F84E81"/>
    <w:rsid w:val="00F86175"/>
    <w:rsid w:val="00F86293"/>
    <w:rsid w:val="00F91347"/>
    <w:rsid w:val="00FA7A38"/>
    <w:rsid w:val="00FB399B"/>
    <w:rsid w:val="00FC294A"/>
    <w:rsid w:val="00FC5A5C"/>
    <w:rsid w:val="00FC7940"/>
    <w:rsid w:val="00FD3866"/>
    <w:rsid w:val="00FE56F5"/>
    <w:rsid w:val="00FE7BB0"/>
    <w:rsid w:val="00FF00AB"/>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59B11"/>
  <w15:chartTrackingRefBased/>
  <w15:docId w15:val="{7788D896-3D36-461A-8C6A-C8EE847C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jc w:val="center"/>
      <w:outlineLvl w:val="0"/>
    </w:pPr>
    <w:rPr>
      <w:b/>
      <w:bCs w:val="0"/>
    </w:rPr>
  </w:style>
  <w:style w:type="paragraph" w:styleId="Heading2">
    <w:name w:val="heading 2"/>
    <w:basedOn w:val="Normal"/>
    <w:next w:val="Normal"/>
    <w:qFormat/>
    <w:pPr>
      <w:keepNext/>
      <w:outlineLvl w:val="1"/>
    </w:pPr>
    <w:rPr>
      <w:b/>
      <w:bCs w:val="0"/>
      <w:u w:val="single"/>
    </w:rPr>
  </w:style>
  <w:style w:type="paragraph" w:styleId="Heading3">
    <w:name w:val="heading 3"/>
    <w:basedOn w:val="Normal"/>
    <w:next w:val="Normal"/>
    <w:qFormat/>
    <w:pPr>
      <w:keepNext/>
      <w:outlineLvl w:val="2"/>
    </w:pPr>
    <w:rPr>
      <w:b/>
      <w:bCs w:val="0"/>
      <w:sz w:val="20"/>
      <w:u w:val="single"/>
    </w:rPr>
  </w:style>
  <w:style w:type="paragraph" w:styleId="Heading4">
    <w:name w:val="heading 4"/>
    <w:basedOn w:val="Normal"/>
    <w:next w:val="Normal"/>
    <w:qFormat/>
    <w:pPr>
      <w:keepNext/>
      <w:pBdr>
        <w:bottom w:val="single" w:sz="12" w:space="1" w:color="auto"/>
      </w:pBdr>
      <w:jc w:val="center"/>
      <w:outlineLvl w:val="3"/>
    </w:pPr>
    <w:rPr>
      <w:rFonts w:ascii="Times New Roman" w:hAnsi="Times New Roman" w:cs="Times New Roman"/>
      <w:b/>
      <w:bCs w:val="0"/>
      <w:sz w:val="20"/>
    </w:rPr>
  </w:style>
  <w:style w:type="paragraph" w:styleId="Heading5">
    <w:name w:val="heading 5"/>
    <w:basedOn w:val="Normal"/>
    <w:next w:val="Normal"/>
    <w:qFormat/>
    <w:pPr>
      <w:keepNext/>
      <w:pBdr>
        <w:bottom w:val="single" w:sz="12" w:space="1" w:color="auto"/>
      </w:pBdr>
      <w:outlineLvl w:val="4"/>
    </w:pPr>
    <w:rPr>
      <w:rFonts w:ascii="Times New Roman" w:hAnsi="Times New Roman" w:cs="Times New Roman"/>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cs="Times New Roman"/>
      <w:bCs w:val="0"/>
    </w:rPr>
  </w:style>
  <w:style w:type="paragraph" w:styleId="BodyText">
    <w:name w:val="Body Text"/>
    <w:basedOn w:val="Normal"/>
    <w:rPr>
      <w:b/>
      <w:bCs w:val="0"/>
      <w:sz w:val="20"/>
    </w:rPr>
  </w:style>
  <w:style w:type="paragraph" w:customStyle="1" w:styleId="plain">
    <w:name w:val="plain"/>
    <w:pPr>
      <w:widowControl w:val="0"/>
      <w:snapToGrid w:val="0"/>
      <w:jc w:val="both"/>
    </w:pPr>
    <w:rPr>
      <w:sz w:val="22"/>
    </w:rPr>
  </w:style>
  <w:style w:type="paragraph" w:styleId="BalloonText">
    <w:name w:val="Balloon Text"/>
    <w:basedOn w:val="Normal"/>
    <w:link w:val="BalloonTextChar"/>
    <w:rsid w:val="00B33C79"/>
    <w:rPr>
      <w:rFonts w:ascii="Segoe UI" w:hAnsi="Segoe UI" w:cs="Segoe UI"/>
      <w:sz w:val="18"/>
      <w:szCs w:val="18"/>
    </w:rPr>
  </w:style>
  <w:style w:type="character" w:customStyle="1" w:styleId="BalloonTextChar">
    <w:name w:val="Balloon Text Char"/>
    <w:link w:val="BalloonText"/>
    <w:rsid w:val="00B33C79"/>
    <w:rPr>
      <w:rFonts w:ascii="Segoe UI" w:hAnsi="Segoe UI" w:cs="Segoe UI"/>
      <w:bCs/>
      <w:sz w:val="18"/>
      <w:szCs w:val="18"/>
    </w:rPr>
  </w:style>
  <w:style w:type="paragraph" w:styleId="ListParagraph">
    <w:name w:val="List Paragraph"/>
    <w:basedOn w:val="Normal"/>
    <w:uiPriority w:val="34"/>
    <w:qFormat/>
    <w:rsid w:val="00093FE3"/>
    <w:pPr>
      <w:ind w:left="720"/>
      <w:contextualSpacing/>
    </w:pPr>
  </w:style>
  <w:style w:type="paragraph" w:styleId="Footer">
    <w:name w:val="footer"/>
    <w:basedOn w:val="Normal"/>
    <w:link w:val="FooterChar"/>
    <w:rsid w:val="008210D8"/>
    <w:pPr>
      <w:tabs>
        <w:tab w:val="center" w:pos="4680"/>
        <w:tab w:val="right" w:pos="9360"/>
      </w:tabs>
    </w:pPr>
  </w:style>
  <w:style w:type="character" w:customStyle="1" w:styleId="FooterChar">
    <w:name w:val="Footer Char"/>
    <w:basedOn w:val="DefaultParagraphFont"/>
    <w:link w:val="Footer"/>
    <w:rsid w:val="008210D8"/>
    <w:rPr>
      <w:rFonts w:ascii="Arial" w:hAnsi="Arial" w:cs="Arial"/>
      <w:bCs/>
      <w:sz w:val="24"/>
      <w:szCs w:val="24"/>
    </w:rPr>
  </w:style>
  <w:style w:type="table" w:styleId="TableGrid">
    <w:name w:val="Table Grid"/>
    <w:basedOn w:val="TableNormal"/>
    <w:rsid w:val="00BC3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2CF"/>
    <w:rPr>
      <w:color w:val="0563C1" w:themeColor="hyperlink"/>
      <w:u w:val="single"/>
    </w:rPr>
  </w:style>
  <w:style w:type="character" w:styleId="UnresolvedMention">
    <w:name w:val="Unresolved Mention"/>
    <w:basedOn w:val="DefaultParagraphFont"/>
    <w:uiPriority w:val="99"/>
    <w:semiHidden/>
    <w:unhideWhenUsed/>
    <w:rsid w:val="00CF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7743">
      <w:bodyDiv w:val="1"/>
      <w:marLeft w:val="0"/>
      <w:marRight w:val="0"/>
      <w:marTop w:val="0"/>
      <w:marBottom w:val="0"/>
      <w:divBdr>
        <w:top w:val="none" w:sz="0" w:space="0" w:color="auto"/>
        <w:left w:val="none" w:sz="0" w:space="0" w:color="auto"/>
        <w:bottom w:val="none" w:sz="0" w:space="0" w:color="auto"/>
        <w:right w:val="none" w:sz="0" w:space="0" w:color="auto"/>
      </w:divBdr>
    </w:div>
    <w:div w:id="12216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i.nc.gov/educators/educators-licensure/residency-licens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cp.edu/admissions/costs-and-financial-aid/financial-aid/graduate-student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10.safelinks.protection.outlook.com/?url=https%3A%2F%2Fforms.gle%2FvKL7wk1PtEbdpJU8A&amp;data=05%7C01%7CSerina.Cinnamon%40uncp.edu%7C1cb4aab619134fc6fb8908da3f55d3f3%7C1aa2e3287d0f4fd19216c479a1c14f9d%7C0%7C0%7C637891935116824794%7CUnknown%7CTWFpbGZsb3d8eyJWIjoiMC4wLjAwMDAiLCJQIjoiV2luMzIiLCJBTiI6Ik1haWwiLCJXVCI6Mn0%3D%7C3000%7C%7C%7C&amp;sdata=dUhboBelNC0Fi%2FCjGDF3jDrHLPeURhijsWU5Vj%2Fg17c%3D&amp;reserved=0" TargetMode="External"/><Relationship Id="rId4" Type="http://schemas.openxmlformats.org/officeDocument/2006/relationships/webSettings" Target="webSettings.xml"/><Relationship Id="rId9" Type="http://schemas.openxmlformats.org/officeDocument/2006/relationships/hyperlink" Target="https://www.uncp.edu/academics/colleges-schools/school-education/pathway-licensure/residency-licensure"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3T18:40:24.614"/>
    </inkml:context>
    <inkml:brush xml:id="br0">
      <inkml:brushProperty name="width" value="0.025" units="cm"/>
      <inkml:brushProperty name="height" value="0.025" units="cm"/>
      <inkml:brushProperty name="color" value="#004F8B"/>
    </inkml:brush>
  </inkml:definitions>
  <inkml:trace contextRef="#ctx0" brushRef="#br0">55 1213 2953,'-49'46'8760,"49"-46"-8751,0 0 1,-1 0-1,1 0 0,0 0 0,0 1 0,0-1 0,0 0 1,0 0-1,0 0 0,0 0 0,0 0 0,0 0 0,-1 0 1,1 0-1,0 0 0,0 0 0,0 0 0,0 0 0,0 0 1,0 0-1,-1 0 0,1 0 0,0 0 0,0 0 0,0 0 1,0 0-1,0 0 0,0 0 0,0 0 0,-1 0 0,1 0 1,0 0-1,0 0 0,0 0 0,0 0 0,0 0 0,0 0 1,0 0-1,0 0 0,-1 0 0,1-1 0,0 1 0,0 0 1,0 0-1,0 0 0,0 0 0,0 0 0,0 0 0,0 0 1,0 0-1,0-1 0,0 1 0,5-10 1280,34-26-312,85-60 1,58-21-141,-155 100-739,108-67 218,167-106 104,171-132-153,-43 7 407,-428 313-665,36-28 192,-36 28-181,-1 0-1,1 0 0,0 0 1,-1 0-1,1 0 1,-1 0-1,1-1 0,-1 1 1,0 0-1,0-1 1,0 1-1,0-4 0,-1 6-17,1 0 0,-1 0 0,0-1 0,0 1 0,0 0-1,0 0 1,0-1 0,0 1 0,0 0 0,0 0 0,0 0 0,0-1-1,0 1 1,0 0 0,0 0 0,-1 0 0,1 0 0,0-1 0,0 1-1,0 0 1,0 0 0,0 0 0,0-1 0,0 1 0,-1 0 0,1 0 0,0 0-1,0 0 1,0 0 0,0 0 0,0-1 0,-1 1 0,1 0 0,0 0-1,0 0 1,0 0 0,-1 0 0,1 0 0,0 0 0,0 0 0,0 0-1,-1 0 1,1 0 0,0 0 0,0 0 0,0 0 0,-1 0 0,1 0-1,0 0 1,0 0 0,0 0 0,-1 0 0,1 0 0,0 0 0,0 0-1,0 0 1,0 0 0,-1 1 0,1-1 0,0 0 0,0 0 0,0 0-1,0 0 1,-1 0 0,1 1 0,-14 5 30,1 1 1,-1 0-1,1 1 0,-16 14 0,-15 15-13,2 2 0,1 1 0,-35 48 0,45-52-35,-51 60-348,-87 135-1,-94 217-1807,257-437 2153,-3 1 38,6-22-253,0-6-79,2 12 277,-1 0 0,1 0 0,-1 0-1,0 1 1,0-1 0,0 0 0,0 1 0,-1-1 0,0 1 0,1 0 0,-1 0 0,0 0 0,-1 0 0,1 1 0,-6-5 0,3 4 81,0 1 1,1 0-1,-1-1 0,0 2 1,0-1-1,0 1 0,-1 0 1,1 0-1,-11 0 0,1 2 120,-1 1 0,1 0 0,-1 1 0,1 0 0,0 2 0,0 0 0,-16 7 0,-28 19 98,2 2 1,-101 74-1,7-3-278,117-83 48,0-2 0,-59 24 1,92-43-31,-33 10 77,18-11-19,17 1-58,0-1 0,-1 1-1,1 0 1,-1-1-1,1 1 1,0 0-1,-1-1 1,1 1-1,0 0 1,0-1 0,-1 1-1,1-1 1,0 1-1,0 0 1,0-1-1,-1 1 1,1-1-1,0 1 1,0-1 0,0 1-1,0-1 1,0 1-1,0-1 1,0 1-1,0-1 1,0 1-1,0 0 1,0-1 0,1 0-1,1-5 6,0 0 0,0 1 0,1-1 0,0 1-1,1 0 1,-1 0 0,1 0 0,0 0 0,5-5 0,-6 7-7,25-27 2,2 2-1,0 1 1,2 2-1,1 1 1,0 2-1,2 1 1,69-31 0,-10 14 134,190-49 1,109 5 588,57 11 14,61-25-547,81-54-161,-19-50 36,5-28 683,-555 218-625,-40 14 71,-374 132 693,-4 30-609,-442 233-329,68 39-75,611-324 14,154-111 106,0 1 1,0-1-1,0 1 1,1-1-1,-5 6 1,8-9 3,0 1-1,0-1 1,0 0-1,0 0 1,0 0 0,0 1-1,-1-1 1,1 0-1,0 0 1,0 0 0,0 1-1,0-1 1,0 0-1,0 0 1,0 1 0,0-1-1,0 0 1,0 0-1,0 1 1,1-1 0,-1 0-1,0 0 1,0 0 0,0 1-1,0-1 1,0 0-1,0 0 1,0 0 0,1 1-1,-1-1 1,0 0-1,0 0 1,0 0 0,0 0-1,1 1 1,-1-1-1,0 0 1,0 0 0,0 0-1,1 0 1,-1 0-1,0 0 1,0 0 0,0 0-1,1 0 1,-1 0-1,0 1 1,0-1 0,1 0-1,-1 0 1,0 0-1,0-1 1,1 1 0,-1 0-1,0 0 1,0 0 0,0 0-1,1 0 1,-1 0-1,0 0 1,0 0 0,0 0-1,1 0 1,-1-1-1,0 1 1,14-3 22,-1-1 0,0 0 0,0-1 0,21-11 1,-1 0-4,222-100 73,340-136-50,-544 236 14,0 2 1,81-11-1,-120 23-50,0 1 0,0 0 0,0 0 0,0 1 0,0 1 1,0 0-1,0 0 0,0 2 0,21 6 0,-30-9-13,0 2 0,-1-1 1,1 0-1,-1 0 0,1 1 0,-1-1 1,1 1-1,-1 0 0,0 0 0,0 0 1,0 0-1,0 0 0,0 0 0,0 1 1,-1-1-1,1 1 0,-1-1 0,0 1 1,0-1-1,1 1 0,-2 0 0,1-1 1,0 1-1,-1 0 0,1 0 0,-1 0 1,0 0-1,0 0 0,0-1 0,0 1 1,0 0-1,-1 0 0,1 0 0,-1 0 1,-1 5-1,-3 3-13,0 1 0,0-1 0,-1 0 1,0-1-1,-1 0 0,-16 19 0,0-3-1,-34 29 0,51-49-17,9-4-2,15-9-36,-9 4 47,157-48-46,199-36-1,180 13 1146,-90 61-494,-5 30-484,-428-16-98,169 4-3,-117-8-9,137-18-27,612-77-105,-617 71 91,-203 25 21,-8 1 16,-19 1-2,20 1 19,-147 10-80,-993 121-1420,668-47 1757,327-49 131,-153 59 0,88 0-356,168-72-75,22-11 9,7-5-41,-29 19-1,45-26 72,0 1 0,0 0-1,0 0 1,0 0 0,0 0-1,0 0 1,0 0 0,0 0 0,0 0-1,0 0 1,0 0 0,1 0 0,-1 1-1,1-1 1,-1 0 0,0 3 0,1-3 4,0-1 0,0 1-1,0 0 1,0-1 0,1 1 0,-1 0 0,0-1 0,0 1 0,1-1 0,-1 1 0,0 0 0,1-1 0,-1 1 0,0-1 0,1 1 0,-1-1 0,1 1 0,-1-1 0,1 0 0,-1 1 0,1-1 0,0 0 0,-1 1-1,2-1 1,3 2-13,0 0 0,0 0 1,1-1-1,-1 0 0,1 0 0,-1 0 0,7-1 0,50-2-65,-1-3 1,71-16-1,-131 21 81,693-147-1118,-89 0-5221,-297 65 2074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2756</Words>
  <Characters>15714</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The University of North Carolina at Pembroke</vt:lpstr>
      <vt:lpstr>The University of North Carolina at Pembroke</vt:lpstr>
      <vt:lpstr>Education Background</vt:lpstr>
      <vt:lpstr>    Pre-requisites / Co-requisites</vt:lpstr>
      <vt:lpstr>    Prerequisite Content Knowledge Requirements** (C or better only)</vt:lpstr>
    </vt:vector>
  </TitlesOfParts>
  <Company>UNC-PEMBROKE</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at Pembroke</dc:title>
  <dc:subject/>
  <dc:creator>UNCP</dc:creator>
  <cp:keywords/>
  <dc:description/>
  <cp:lastModifiedBy>Serina A. Cinnamon</cp:lastModifiedBy>
  <cp:revision>5</cp:revision>
  <cp:lastPrinted>2022-05-23T20:01:00Z</cp:lastPrinted>
  <dcterms:created xsi:type="dcterms:W3CDTF">2023-02-28T17:35:00Z</dcterms:created>
  <dcterms:modified xsi:type="dcterms:W3CDTF">2023-05-08T19:27:00Z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2023-05-08T19:27:13Z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e50b2aa0-b4b3-4ef2-adba-e06c1939b608</vt:lpwstr>
  </property>
  <property fmtid="{D5CDD505-2E9C-101B-9397-08002B2CF9AE}" pid="8" name="MSIP_Label_d02437dd-2777-4767-9eac-36c9d699896f_ContentBits">
    <vt:lpwstr>0</vt:lpwstr>
  </property>
</Properties>
</file>