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0" w:rsidRDefault="00217210">
      <w:pPr>
        <w:rPr>
          <w:rFonts w:ascii="Arial Rounded MT Bold" w:hAnsi="Arial Rounded MT Bold"/>
        </w:rPr>
      </w:pPr>
      <w:bookmarkStart w:id="0" w:name="_GoBack"/>
      <w:bookmarkEnd w:id="0"/>
    </w:p>
    <w:p w:rsidR="00217210" w:rsidRDefault="006E7619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943600" cy="988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10" w:rsidRDefault="00217210">
      <w:pPr>
        <w:ind w:left="360"/>
        <w:rPr>
          <w:rFonts w:ascii="Arial Rounded MT Bold" w:hAnsi="Arial Rounded MT Bold"/>
        </w:rPr>
      </w:pPr>
    </w:p>
    <w:p w:rsidR="00217210" w:rsidRDefault="00F70BA5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Phi Sigma Chapter</w:t>
      </w:r>
      <w:r w:rsidR="006E7619">
        <w:rPr>
          <w:rFonts w:ascii="Arial Rounded MT Bold" w:hAnsi="Arial Rounded MT Bold"/>
        </w:rPr>
        <w:t xml:space="preserve"> Minutes </w:t>
      </w:r>
    </w:p>
    <w:p w:rsidR="00217210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September 21, 2020</w:t>
      </w:r>
    </w:p>
    <w:p w:rsidR="00217210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:rsidR="00217210" w:rsidRDefault="00217210">
      <w:pPr>
        <w:ind w:left="360"/>
        <w:jc w:val="center"/>
        <w:rPr>
          <w:rFonts w:ascii="Arial Rounded MT Bold" w:hAnsi="Arial Rounded MT Bold"/>
        </w:rPr>
      </w:pPr>
    </w:p>
    <w:p w:rsidR="00217210" w:rsidRDefault="00A6636B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history="1">
        <w:r w:rsidR="006E7619">
          <w:rPr>
            <w:rStyle w:val="Hyperlink"/>
            <w:rFonts w:ascii="Arial Rounded MT Bold" w:eastAsia="Times New Roman" w:hAnsi="Arial Rounded MT Bold"/>
          </w:rPr>
          <w:t>https://uncp.webex.com/meet/</w:t>
        </w:r>
      </w:hyperlink>
      <w:r w:rsidR="006E7619">
        <w:rPr>
          <w:rStyle w:val="Hyperlink"/>
          <w:rFonts w:ascii="Arial Rounded MT Bold" w:eastAsia="Times New Roman" w:hAnsi="Arial Rounded MT Bold"/>
        </w:rPr>
        <w:t>Nicole.Stargell</w:t>
      </w:r>
    </w:p>
    <w:p w:rsidR="00217210" w:rsidRDefault="00217210">
      <w:pPr>
        <w:rPr>
          <w:rStyle w:val="Hyperlink"/>
          <w:rFonts w:ascii="Arial Rounded MT Bold" w:eastAsia="Times New Roman" w:hAnsi="Arial Rounded MT Bold"/>
        </w:rPr>
      </w:pPr>
    </w:p>
    <w:p w:rsidR="00217210" w:rsidRDefault="006E7619">
      <w:pPr>
        <w:ind w:left="360"/>
        <w:rPr>
          <w:b/>
        </w:rPr>
      </w:pPr>
      <w:r>
        <w:rPr>
          <w:b/>
        </w:rPr>
        <w:t xml:space="preserve">Present: </w:t>
      </w:r>
    </w:p>
    <w:p w:rsidR="0002613D" w:rsidRPr="000B49F2" w:rsidRDefault="0002613D">
      <w:pPr>
        <w:ind w:left="360"/>
      </w:pPr>
      <w:r w:rsidRPr="000B49F2">
        <w:t>Vice President</w:t>
      </w:r>
    </w:p>
    <w:p w:rsidR="00E52937" w:rsidRPr="000B49F2" w:rsidRDefault="00E52937">
      <w:pPr>
        <w:ind w:left="360"/>
      </w:pPr>
      <w:r w:rsidRPr="000B49F2">
        <w:t>Deputy President</w:t>
      </w:r>
    </w:p>
    <w:p w:rsidR="00E52937" w:rsidRPr="000B49F2" w:rsidRDefault="00E52937">
      <w:pPr>
        <w:ind w:left="360"/>
      </w:pPr>
      <w:r w:rsidRPr="000B49F2">
        <w:t>Treasurer</w:t>
      </w:r>
    </w:p>
    <w:p w:rsidR="00E52937" w:rsidRPr="000B49F2" w:rsidRDefault="0025741A">
      <w:pPr>
        <w:ind w:left="360"/>
      </w:pPr>
      <w:r w:rsidRPr="000B49F2">
        <w:t>3</w:t>
      </w:r>
      <w:r w:rsidR="00E52937" w:rsidRPr="000B49F2">
        <w:t xml:space="preserve"> Students</w:t>
      </w:r>
    </w:p>
    <w:p w:rsidR="00E52937" w:rsidRPr="000B49F2" w:rsidRDefault="00E52937">
      <w:pPr>
        <w:ind w:left="360"/>
      </w:pPr>
      <w:r w:rsidRPr="000B49F2">
        <w:t>CFA</w:t>
      </w:r>
    </w:p>
    <w:p w:rsidR="00217210" w:rsidRPr="000B49F2" w:rsidRDefault="00217210">
      <w:pPr>
        <w:rPr>
          <w:rFonts w:ascii="Arial Rounded MT Bold" w:hAnsi="Arial Rounded MT Bold"/>
        </w:rPr>
      </w:pP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Welcome!</w:t>
      </w: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Fall Projects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Black Lives Matter Workgroup (Advocacy/Counselor Community Engagement)</w:t>
      </w:r>
    </w:p>
    <w:p w:rsidR="0002613D" w:rsidRDefault="0002613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Contact Nicole.Stargell</w:t>
      </w:r>
      <w:r w:rsidR="0025741A">
        <w:rPr>
          <w:rFonts w:ascii="Arial Rounded MT Bold" w:hAnsi="Arial Rounded MT Bold"/>
        </w:rPr>
        <w:t>@uncp.edu</w:t>
      </w:r>
      <w:r>
        <w:rPr>
          <w:rFonts w:ascii="Arial Rounded MT Bold" w:hAnsi="Arial Rounded MT Bold"/>
        </w:rPr>
        <w:t xml:space="preserve"> if you would like to join</w:t>
      </w:r>
    </w:p>
    <w:p w:rsidR="00217210" w:rsidRDefault="000B49F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Attending </w:t>
      </w:r>
      <w:r w:rsidR="006E7619">
        <w:rPr>
          <w:rFonts w:ascii="Arial Rounded MT Bold" w:hAnsi="Arial Rounded MT Bold"/>
        </w:rPr>
        <w:t>OSID Roundtables</w:t>
      </w:r>
    </w:p>
    <w:p w:rsidR="0002613D" w:rsidRPr="0002613D" w:rsidRDefault="000B49F2" w:rsidP="0002613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Complete the </w:t>
      </w:r>
      <w:r w:rsidR="006E7619">
        <w:rPr>
          <w:rFonts w:ascii="Arial Rounded MT Bold" w:hAnsi="Arial Rounded MT Bold"/>
        </w:rPr>
        <w:t>Campus Climate Survey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CPCE Study Groups</w:t>
      </w:r>
    </w:p>
    <w:p w:rsidR="0002613D" w:rsidRDefault="0002613D" w:rsidP="0002613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Rocking and Rolling</w:t>
      </w:r>
    </w:p>
    <w:p w:rsidR="00E52937" w:rsidRDefault="00E52937" w:rsidP="0002613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Consider Extending through Winter Break</w:t>
      </w:r>
    </w:p>
    <w:p w:rsidR="00E52937" w:rsidRDefault="00E52937" w:rsidP="0002613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Consider a Weekend Option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PDAs</w:t>
      </w:r>
    </w:p>
    <w:p w:rsidR="00217210" w:rsidRDefault="006E7619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Theme: The Professional Counselor</w:t>
      </w:r>
    </w:p>
    <w:p w:rsidR="00217210" w:rsidRDefault="006E7619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October PDA 1: 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Speaker-</w:t>
      </w:r>
      <w:r w:rsidR="0025741A">
        <w:rPr>
          <w:rFonts w:ascii="Arial Rounded MT Bold" w:hAnsi="Arial Rounded MT Bold"/>
        </w:rPr>
        <w:t>Vanessa Doran, LCMHC, Past Phi Sigma VP</w:t>
      </w:r>
    </w:p>
    <w:p w:rsidR="00217210" w:rsidRDefault="0025741A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Date/Time/Location-</w:t>
      </w:r>
      <w:proofErr w:type="spellStart"/>
      <w:r>
        <w:rPr>
          <w:rFonts w:ascii="Arial Rounded MT Bold" w:hAnsi="Arial Rounded MT Bold"/>
        </w:rPr>
        <w:t>Webex</w:t>
      </w:r>
      <w:proofErr w:type="spellEnd"/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Advertising-</w:t>
      </w:r>
      <w:r w:rsidR="0025741A" w:rsidRPr="0025741A">
        <w:rPr>
          <w:rFonts w:ascii="Arial Rounded MT Bold" w:hAnsi="Arial Rounded MT Bold"/>
        </w:rPr>
        <w:t xml:space="preserve"> </w:t>
      </w:r>
      <w:r w:rsidR="0025741A">
        <w:rPr>
          <w:rFonts w:ascii="Arial Rounded MT Bold" w:hAnsi="Arial Rounded MT Bold"/>
        </w:rPr>
        <w:t>Stargell</w:t>
      </w:r>
    </w:p>
    <w:p w:rsidR="00217210" w:rsidRDefault="006E7619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November PDA 2: Counseling Individuals Who Identify as Transgender: Ethical, Legal, and Practical Considerations 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Speaker-</w:t>
      </w:r>
      <w:r w:rsidR="0025741A">
        <w:rPr>
          <w:rFonts w:ascii="Arial Rounded MT Bold" w:hAnsi="Arial Rounded MT Bold"/>
        </w:rPr>
        <w:t xml:space="preserve"> </w:t>
      </w:r>
      <w:r w:rsidR="00E82B9E">
        <w:rPr>
          <w:rFonts w:ascii="Arial Rounded MT Bold" w:hAnsi="Arial Rounded MT Bold"/>
        </w:rPr>
        <w:t>Stargell will extend invitation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Date/Time/Location-11/10/20 4-5pm</w:t>
      </w:r>
    </w:p>
    <w:p w:rsidR="00217210" w:rsidRDefault="006E7619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Advertising-TAW Organizers</w:t>
      </w:r>
    </w:p>
    <w:p w:rsidR="00D669CE" w:rsidRDefault="00D669CE" w:rsidP="00D669CE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Provide a $100 stipend to 2020-2021 One-Hour PDA Presenters (excluding drive-in)</w:t>
      </w:r>
    </w:p>
    <w:p w:rsidR="00D669CE" w:rsidRDefault="00D669CE" w:rsidP="00D669CE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 Motions</w:t>
      </w:r>
    </w:p>
    <w:p w:rsidR="00D669CE" w:rsidRPr="00D669CE" w:rsidRDefault="00D669CE" w:rsidP="00D669CE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Aye’s Have It</w:t>
      </w:r>
    </w:p>
    <w:p w:rsidR="000B49F2" w:rsidRDefault="000B49F2" w:rsidP="000B49F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Business</w:t>
      </w:r>
    </w:p>
    <w:p w:rsidR="00D669CE" w:rsidRDefault="00D669CE" w:rsidP="0025741A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</w:t>
      </w:r>
    </w:p>
    <w:p w:rsidR="00D669CE" w:rsidRDefault="00D669CE" w:rsidP="00D669CE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Wilmington Meetup</w:t>
      </w:r>
    </w:p>
    <w:p w:rsidR="006E7619" w:rsidRDefault="006E7619" w:rsidP="006E7619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Virtual</w:t>
      </w:r>
    </w:p>
    <w:p w:rsidR="00860EC6" w:rsidRPr="008D1BE1" w:rsidRDefault="00D669CE" w:rsidP="008D1BE1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10/12 at 6:30pm</w:t>
      </w:r>
    </w:p>
    <w:p w:rsidR="007B6C33" w:rsidRDefault="007B6C33" w:rsidP="007B6C33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 w:rsidRPr="007B6C33">
        <w:rPr>
          <w:rFonts w:ascii="Arial Rounded MT Bold" w:hAnsi="Arial Rounded MT Bold"/>
        </w:rPr>
        <w:t xml:space="preserve">NC School Counselor Association </w:t>
      </w:r>
      <w:r w:rsidR="006E7619">
        <w:rPr>
          <w:rFonts w:ascii="Arial Rounded MT Bold" w:hAnsi="Arial Rounded MT Bold"/>
        </w:rPr>
        <w:t xml:space="preserve">Conference </w:t>
      </w:r>
      <w:r>
        <w:rPr>
          <w:rFonts w:ascii="Arial Rounded MT Bold" w:hAnsi="Arial Rounded MT Bold"/>
        </w:rPr>
        <w:t>11/4-6</w:t>
      </w:r>
    </w:p>
    <w:p w:rsidR="00860EC6" w:rsidRDefault="007B6C33" w:rsidP="007B6C33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 w:rsidRPr="007B6C33">
        <w:rPr>
          <w:rFonts w:ascii="Arial Rounded MT Bold" w:hAnsi="Arial Rounded MT Bold"/>
        </w:rPr>
        <w:t>Virtual Graduate Student Poster Session</w:t>
      </w:r>
    </w:p>
    <w:p w:rsidR="007B6C33" w:rsidRPr="008D1BE1" w:rsidRDefault="007B6C33" w:rsidP="007B6C33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Application Deadline 10/05: </w:t>
      </w:r>
      <w:hyperlink r:id="rId7" w:tgtFrame="_blank" w:history="1">
        <w:r>
          <w:rPr>
            <w:rStyle w:val="Hyperlink"/>
            <w:rFonts w:ascii="Arial" w:hAnsi="Arial" w:cs="Arial"/>
          </w:rPr>
          <w:t>https://forms.gle/sB7AdVECTzcvZPEv8</w:t>
        </w:r>
      </w:hyperlink>
    </w:p>
    <w:p w:rsidR="008D1BE1" w:rsidRDefault="008D1BE1" w:rsidP="008D1BE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NCCA Conference: </w:t>
      </w:r>
      <w:r w:rsidRPr="005E72C6">
        <w:rPr>
          <w:rFonts w:ascii="Arial Rounded MT Bold" w:hAnsi="Arial Rounded MT Bold"/>
        </w:rPr>
        <w:t>Week of February 22-27, 2021</w:t>
      </w:r>
    </w:p>
    <w:p w:rsidR="008D1BE1" w:rsidRDefault="008D1BE1" w:rsidP="008D1BE1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Fully Online</w:t>
      </w:r>
      <w:r>
        <w:rPr>
          <w:rFonts w:ascii="Arial Rounded MT Bold" w:hAnsi="Arial Rounded MT Bold"/>
        </w:rPr>
        <w:tab/>
      </w:r>
    </w:p>
    <w:p w:rsidR="008D1BE1" w:rsidRDefault="008D1BE1" w:rsidP="008D1BE1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Student Poster Presentations Opportunity: </w:t>
      </w:r>
      <w:hyperlink r:id="rId8" w:history="1">
        <w:r w:rsidRPr="000216BE">
          <w:rPr>
            <w:rStyle w:val="Hyperlink"/>
            <w:rFonts w:ascii="Arial Rounded MT Bold" w:hAnsi="Arial Rounded MT Bold"/>
          </w:rPr>
          <w:t>https://nccounselingassociation.org/2021-conference-call-for-proposals/</w:t>
        </w:r>
      </w:hyperlink>
      <w:r>
        <w:rPr>
          <w:rFonts w:ascii="Arial Rounded MT Bold" w:hAnsi="Arial Rounded MT Bold"/>
        </w:rPr>
        <w:t xml:space="preserve"> </w:t>
      </w:r>
    </w:p>
    <w:p w:rsidR="008D1BE1" w:rsidRPr="008D1BE1" w:rsidRDefault="008D1BE1" w:rsidP="008D1BE1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Deadline October 16</w:t>
      </w:r>
    </w:p>
    <w:p w:rsidR="0025741A" w:rsidRDefault="0025741A" w:rsidP="0025741A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December</w:t>
      </w:r>
    </w:p>
    <w:p w:rsidR="0025741A" w:rsidRDefault="0025741A" w:rsidP="0025741A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Ugly Sweater Holiday Social</w:t>
      </w:r>
      <w:r w:rsidR="006E7619">
        <w:rPr>
          <w:rFonts w:ascii="Arial Rounded MT Bold" w:hAnsi="Arial Rounded MT Bold"/>
        </w:rPr>
        <w:t xml:space="preserve"> Dec 4 or 11</w:t>
      </w:r>
    </w:p>
    <w:p w:rsidR="0025741A" w:rsidRDefault="0025741A" w:rsidP="0025741A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Counseling Department</w:t>
      </w:r>
    </w:p>
    <w:p w:rsidR="0025741A" w:rsidRDefault="0025741A" w:rsidP="0025741A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Faculty &amp; Students &amp; Staff</w:t>
      </w:r>
    </w:p>
    <w:p w:rsidR="0025741A" w:rsidRDefault="0025741A" w:rsidP="0025741A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Students, not just members</w:t>
      </w:r>
    </w:p>
    <w:p w:rsidR="00E82B9E" w:rsidRDefault="00E82B9E" w:rsidP="0025741A">
      <w:pPr>
        <w:pStyle w:val="ListParagraph"/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Planning Committee: </w:t>
      </w:r>
    </w:p>
    <w:p w:rsidR="00E82B9E" w:rsidRDefault="006E7619" w:rsidP="00E82B9E">
      <w:pPr>
        <w:pStyle w:val="ListParagraph"/>
        <w:numPr>
          <w:ilvl w:val="5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</w:t>
      </w:r>
    </w:p>
    <w:p w:rsidR="002327C1" w:rsidRPr="006E7619" w:rsidRDefault="002327C1" w:rsidP="006E7619">
      <w:pPr>
        <w:pStyle w:val="ListParagraph"/>
        <w:numPr>
          <w:ilvl w:val="5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Email </w:t>
      </w:r>
      <w:hyperlink r:id="rId9" w:history="1">
        <w:r w:rsidRPr="000216BE">
          <w:rPr>
            <w:rStyle w:val="Hyperlink"/>
            <w:rFonts w:ascii="Arial Rounded MT Bold" w:hAnsi="Arial Rounded MT Bold"/>
          </w:rPr>
          <w:t>nicole.stargell@uncp.edu</w:t>
        </w:r>
      </w:hyperlink>
      <w:r>
        <w:rPr>
          <w:rFonts w:ascii="Arial Rounded MT Bold" w:hAnsi="Arial Rounded MT Bold"/>
        </w:rPr>
        <w:t xml:space="preserve"> to help</w:t>
      </w: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Projects</w:t>
      </w:r>
    </w:p>
    <w:p w:rsidR="002327C1" w:rsidRDefault="0025741A" w:rsidP="002327C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 Back Coffee Break</w:t>
      </w:r>
    </w:p>
    <w:p w:rsidR="002327C1" w:rsidRDefault="002327C1" w:rsidP="002327C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Fundraiser</w:t>
      </w:r>
    </w:p>
    <w:p w:rsidR="002327C1" w:rsidRDefault="002327C1" w:rsidP="002327C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Treasurer</w:t>
      </w:r>
    </w:p>
    <w:p w:rsidR="002327C1" w:rsidRPr="005E72C6" w:rsidRDefault="002327C1" w:rsidP="00B6395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5E72C6">
        <w:rPr>
          <w:rFonts w:ascii="Arial Rounded MT Bold" w:hAnsi="Arial Rounded MT Bold"/>
        </w:rPr>
        <w:t>Online Auction</w:t>
      </w:r>
      <w:r w:rsidR="005E72C6" w:rsidRPr="005E72C6">
        <w:rPr>
          <w:rFonts w:ascii="Arial Rounded MT Bold" w:hAnsi="Arial Rounded MT Bold"/>
        </w:rPr>
        <w:t xml:space="preserve">, </w:t>
      </w:r>
      <w:r w:rsidRPr="005E72C6">
        <w:rPr>
          <w:rFonts w:ascii="Arial Rounded MT Bold" w:hAnsi="Arial Rounded MT Bold"/>
        </w:rPr>
        <w:t>Silent Auction</w:t>
      </w:r>
      <w:r w:rsidR="005E72C6" w:rsidRPr="005E72C6">
        <w:rPr>
          <w:rFonts w:ascii="Arial Rounded MT Bold" w:hAnsi="Arial Rounded MT Bold"/>
        </w:rPr>
        <w:t xml:space="preserve">, </w:t>
      </w:r>
      <w:r w:rsidRPr="005E72C6">
        <w:rPr>
          <w:rFonts w:ascii="Arial Rounded MT Bold" w:hAnsi="Arial Rounded MT Bold"/>
        </w:rPr>
        <w:t>Raffle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</w:t>
      </w:r>
      <w:r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Annual Advocacy Summit</w:t>
      </w:r>
    </w:p>
    <w:p w:rsidR="007B6C33" w:rsidRPr="007B6C33" w:rsidRDefault="005E72C6" w:rsidP="007B6C33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Typically combined with the annual NCCA Conference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Induction</w:t>
      </w:r>
    </w:p>
    <w:p w:rsidR="00217210" w:rsidRDefault="008D1BE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  <w:r w:rsidR="006E7619">
        <w:rPr>
          <w:rFonts w:ascii="Arial Rounded MT Bold" w:hAnsi="Arial Rounded MT Bold"/>
        </w:rPr>
        <w:t xml:space="preserve"> 2021</w:t>
      </w:r>
    </w:p>
    <w:p w:rsidR="002327C1" w:rsidRDefault="002327C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</w:p>
    <w:p w:rsidR="0025741A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Spring Meetings: </w:t>
      </w:r>
    </w:p>
    <w:p w:rsidR="002327C1" w:rsidRDefault="0025741A" w:rsidP="00C436E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>February</w:t>
      </w:r>
    </w:p>
    <w:p w:rsidR="0025741A" w:rsidRPr="002327C1" w:rsidRDefault="0025741A" w:rsidP="00C436E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>March</w:t>
      </w:r>
    </w:p>
    <w:p w:rsidR="00217210" w:rsidRDefault="006E7619" w:rsidP="0025741A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</w:p>
    <w:p w:rsidR="00E82B9E" w:rsidRDefault="00E82B9E" w:rsidP="00E82B9E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Spring PDAs: </w:t>
      </w:r>
    </w:p>
    <w:p w:rsidR="00E82B9E" w:rsidRDefault="00E82B9E" w:rsidP="00E82B9E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February—RS </w:t>
      </w:r>
      <w:r w:rsidR="008D1BE1">
        <w:rPr>
          <w:rFonts w:ascii="Arial Rounded MT Bold" w:hAnsi="Arial Rounded MT Bold"/>
        </w:rPr>
        <w:t>Looking Will Reach out to a potential speaker</w:t>
      </w:r>
    </w:p>
    <w:p w:rsidR="008D1BE1" w:rsidRDefault="00E82B9E" w:rsidP="008D1BE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</w:t>
      </w:r>
      <w:r w:rsidR="002327C1">
        <w:rPr>
          <w:rFonts w:ascii="Arial Rounded MT Bold" w:hAnsi="Arial Rounded MT Bold"/>
        </w:rPr>
        <w:t>—</w:t>
      </w:r>
      <w:r w:rsidR="008D1BE1" w:rsidRPr="008D1BE1">
        <w:rPr>
          <w:rFonts w:ascii="Arial Rounded MT Bold" w:hAnsi="Arial Rounded MT Bold"/>
        </w:rPr>
        <w:t xml:space="preserve"> </w:t>
      </w:r>
      <w:r w:rsidR="008D1BE1">
        <w:rPr>
          <w:rFonts w:ascii="Arial Rounded MT Bold" w:hAnsi="Arial Rounded MT Bold"/>
        </w:rPr>
        <w:t>Annual Drive-In Conference</w:t>
      </w:r>
    </w:p>
    <w:p w:rsidR="008D1BE1" w:rsidRDefault="008D1BE1" w:rsidP="008D1BE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03/25/2021</w:t>
      </w:r>
    </w:p>
    <w:p w:rsidR="00E82B9E" w:rsidRPr="008D1BE1" w:rsidRDefault="008D1BE1" w:rsidP="008D1BE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</w:p>
    <w:p w:rsidR="00E82B9E" w:rsidRDefault="00E82B9E" w:rsidP="002327C1">
      <w:pPr>
        <w:rPr>
          <w:rFonts w:ascii="Arial Rounded MT Bold" w:hAnsi="Arial Rounded MT Bold"/>
        </w:rPr>
      </w:pPr>
    </w:p>
    <w:p w:rsidR="002327C1" w:rsidRPr="002327C1" w:rsidRDefault="002327C1" w:rsidP="002327C1">
      <w:pPr>
        <w:rPr>
          <w:rFonts w:ascii="Arial Rounded MT Bold" w:hAnsi="Arial Rounded MT Bold"/>
        </w:rPr>
      </w:pPr>
      <w:r w:rsidRPr="002327C1">
        <w:rPr>
          <w:rFonts w:ascii="Arial Rounded MT Bold" w:hAnsi="Arial Rounded MT Bold"/>
        </w:rPr>
        <w:t>Next meeting: 10/19/20</w:t>
      </w:r>
    </w:p>
    <w:p w:rsidR="002327C1" w:rsidRDefault="002327C1" w:rsidP="002327C1">
      <w:pPr>
        <w:rPr>
          <w:rFonts w:ascii="Arial Rounded MT Bold" w:hAnsi="Arial Rounded MT Bold"/>
        </w:rPr>
      </w:pPr>
    </w:p>
    <w:p w:rsidR="000B49F2" w:rsidRDefault="002327C1" w:rsidP="002327C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Action Items:</w:t>
      </w:r>
      <w:r w:rsidR="000B49F2">
        <w:rPr>
          <w:rFonts w:ascii="Arial Rounded MT Bold" w:hAnsi="Arial Rounded MT Bold"/>
        </w:rPr>
        <w:t xml:space="preserve"> </w:t>
      </w:r>
    </w:p>
    <w:p w:rsidR="002327C1" w:rsidRDefault="000B49F2" w:rsidP="000B49F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0B49F2">
        <w:rPr>
          <w:rFonts w:ascii="Arial Rounded MT Bold" w:hAnsi="Arial Rounded MT Bold"/>
        </w:rPr>
        <w:t>Dr. Stargell</w:t>
      </w:r>
      <w:r>
        <w:rPr>
          <w:rFonts w:ascii="Arial Rounded MT Bold" w:hAnsi="Arial Rounded MT Bold"/>
        </w:rPr>
        <w:t xml:space="preserve"> will reach out to </w:t>
      </w:r>
      <w:r w:rsidR="00D669CE">
        <w:rPr>
          <w:rFonts w:ascii="Arial Rounded MT Bold" w:hAnsi="Arial Rounded MT Bold"/>
        </w:rPr>
        <w:t xml:space="preserve">2 PDA Speakers </w:t>
      </w:r>
    </w:p>
    <w:p w:rsidR="00D669CE" w:rsidRDefault="00D669CE" w:rsidP="000B49F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Dr. S</w:t>
      </w:r>
      <w:r w:rsidR="006E7619">
        <w:rPr>
          <w:rFonts w:ascii="Arial Rounded MT Bold" w:hAnsi="Arial Rounded MT Bold"/>
        </w:rPr>
        <w:t>targell will ask faculty about</w:t>
      </w:r>
      <w:r>
        <w:rPr>
          <w:rFonts w:ascii="Arial Rounded MT Bold" w:hAnsi="Arial Rounded MT Bold"/>
        </w:rPr>
        <w:t xml:space="preserve"> Holiday Social </w:t>
      </w:r>
      <w:r w:rsidR="006E7619">
        <w:rPr>
          <w:rFonts w:ascii="Arial Rounded MT Bold" w:hAnsi="Arial Rounded MT Bold"/>
        </w:rPr>
        <w:t>Date</w:t>
      </w:r>
    </w:p>
    <w:p w:rsidR="006E7619" w:rsidRPr="000B49F2" w:rsidRDefault="006E7619" w:rsidP="000B49F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RS will reach out to Potential Spring PDA speaker</w:t>
      </w:r>
    </w:p>
    <w:p w:rsidR="002327C1" w:rsidRPr="002327C1" w:rsidRDefault="002327C1" w:rsidP="002327C1">
      <w:pPr>
        <w:rPr>
          <w:rFonts w:ascii="Arial Rounded MT Bold" w:hAnsi="Arial Rounded MT Bold"/>
        </w:rPr>
      </w:pPr>
    </w:p>
    <w:sectPr w:rsidR="002327C1" w:rsidRPr="002327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163"/>
    <w:multiLevelType w:val="hybridMultilevel"/>
    <w:tmpl w:val="F18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6C1"/>
    <w:multiLevelType w:val="hybridMultilevel"/>
    <w:tmpl w:val="4E92C710"/>
    <w:lvl w:ilvl="0" w:tplc="407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E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E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4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7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09A8"/>
    <w:multiLevelType w:val="hybridMultilevel"/>
    <w:tmpl w:val="6A662430"/>
    <w:lvl w:ilvl="0" w:tplc="A0322E6C">
      <w:start w:val="1"/>
      <w:numFmt w:val="decimal"/>
      <w:lvlText w:val="%1."/>
      <w:lvlJc w:val="left"/>
      <w:pPr>
        <w:ind w:left="720" w:hanging="360"/>
      </w:pPr>
    </w:lvl>
    <w:lvl w:ilvl="1" w:tplc="4892943C">
      <w:start w:val="1"/>
      <w:numFmt w:val="lowerLetter"/>
      <w:lvlText w:val="%2."/>
      <w:lvlJc w:val="left"/>
      <w:pPr>
        <w:ind w:left="1440" w:hanging="360"/>
      </w:pPr>
    </w:lvl>
    <w:lvl w:ilvl="2" w:tplc="5C7208D6">
      <w:start w:val="1"/>
      <w:numFmt w:val="lowerRoman"/>
      <w:lvlText w:val="%3."/>
      <w:lvlJc w:val="right"/>
      <w:pPr>
        <w:ind w:left="2160" w:hanging="180"/>
      </w:pPr>
    </w:lvl>
    <w:lvl w:ilvl="3" w:tplc="376C8B12">
      <w:start w:val="1"/>
      <w:numFmt w:val="decimal"/>
      <w:lvlText w:val="%4."/>
      <w:lvlJc w:val="left"/>
      <w:pPr>
        <w:ind w:left="2880" w:hanging="360"/>
      </w:pPr>
    </w:lvl>
    <w:lvl w:ilvl="4" w:tplc="B908049E">
      <w:start w:val="1"/>
      <w:numFmt w:val="lowerLetter"/>
      <w:lvlText w:val="%5."/>
      <w:lvlJc w:val="left"/>
      <w:pPr>
        <w:ind w:left="3600" w:hanging="360"/>
      </w:pPr>
    </w:lvl>
    <w:lvl w:ilvl="5" w:tplc="6B7A7F40">
      <w:start w:val="1"/>
      <w:numFmt w:val="lowerRoman"/>
      <w:lvlText w:val="%6."/>
      <w:lvlJc w:val="right"/>
      <w:pPr>
        <w:ind w:left="4320" w:hanging="180"/>
      </w:pPr>
    </w:lvl>
    <w:lvl w:ilvl="6" w:tplc="1EE8FAE6">
      <w:start w:val="1"/>
      <w:numFmt w:val="decimal"/>
      <w:lvlText w:val="%7."/>
      <w:lvlJc w:val="left"/>
      <w:pPr>
        <w:ind w:left="5040" w:hanging="360"/>
      </w:pPr>
    </w:lvl>
    <w:lvl w:ilvl="7" w:tplc="E42AC47E" w:tentative="1">
      <w:start w:val="1"/>
      <w:numFmt w:val="lowerLetter"/>
      <w:lvlText w:val="%8."/>
      <w:lvlJc w:val="left"/>
      <w:pPr>
        <w:ind w:left="5760" w:hanging="360"/>
      </w:pPr>
    </w:lvl>
    <w:lvl w:ilvl="8" w:tplc="B9D4AB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2613D"/>
    <w:rsid w:val="000B49DC"/>
    <w:rsid w:val="000B49F2"/>
    <w:rsid w:val="000D6B5A"/>
    <w:rsid w:val="000F6945"/>
    <w:rsid w:val="00162043"/>
    <w:rsid w:val="0019561A"/>
    <w:rsid w:val="001A1CC5"/>
    <w:rsid w:val="00217210"/>
    <w:rsid w:val="002327C1"/>
    <w:rsid w:val="00250880"/>
    <w:rsid w:val="0025741A"/>
    <w:rsid w:val="002A5445"/>
    <w:rsid w:val="002E3C4A"/>
    <w:rsid w:val="002E41D8"/>
    <w:rsid w:val="002F7E7E"/>
    <w:rsid w:val="00320C50"/>
    <w:rsid w:val="003A7572"/>
    <w:rsid w:val="003E00EC"/>
    <w:rsid w:val="00421A42"/>
    <w:rsid w:val="005239ED"/>
    <w:rsid w:val="0054418A"/>
    <w:rsid w:val="00556BF7"/>
    <w:rsid w:val="005859CD"/>
    <w:rsid w:val="005E72C6"/>
    <w:rsid w:val="00623E8F"/>
    <w:rsid w:val="006E7619"/>
    <w:rsid w:val="00755CE2"/>
    <w:rsid w:val="007A06D5"/>
    <w:rsid w:val="007B6C33"/>
    <w:rsid w:val="007C2A28"/>
    <w:rsid w:val="007F0095"/>
    <w:rsid w:val="007F6994"/>
    <w:rsid w:val="0080585C"/>
    <w:rsid w:val="00837DF8"/>
    <w:rsid w:val="00860EC6"/>
    <w:rsid w:val="0086500A"/>
    <w:rsid w:val="008D1858"/>
    <w:rsid w:val="008D1BE1"/>
    <w:rsid w:val="008F70F3"/>
    <w:rsid w:val="009343D4"/>
    <w:rsid w:val="00962190"/>
    <w:rsid w:val="009D2F92"/>
    <w:rsid w:val="009D41E8"/>
    <w:rsid w:val="009F078C"/>
    <w:rsid w:val="00A230D9"/>
    <w:rsid w:val="00A51FC7"/>
    <w:rsid w:val="00A63B59"/>
    <w:rsid w:val="00A6636B"/>
    <w:rsid w:val="00AC1D38"/>
    <w:rsid w:val="00AE12E0"/>
    <w:rsid w:val="00AF05D9"/>
    <w:rsid w:val="00AF61EB"/>
    <w:rsid w:val="00B81073"/>
    <w:rsid w:val="00BA1A8F"/>
    <w:rsid w:val="00BD4CCF"/>
    <w:rsid w:val="00C77690"/>
    <w:rsid w:val="00CA70DE"/>
    <w:rsid w:val="00D669CE"/>
    <w:rsid w:val="00D853CB"/>
    <w:rsid w:val="00E41691"/>
    <w:rsid w:val="00E52937"/>
    <w:rsid w:val="00E82B9E"/>
    <w:rsid w:val="00EC0515"/>
    <w:rsid w:val="00ED5195"/>
    <w:rsid w:val="00EE4417"/>
    <w:rsid w:val="00F14922"/>
    <w:rsid w:val="00F70BA5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ounselingassociation.org/2021-conference-call-for-propos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forms.gle%2FsB7AdVECTzcvZPEv8&amp;data=02%7C01%7Cnicole.stargell%40uncp.edu%7C09734fc53d2f42f1e4c208d85e6820f8%7C1aa2e3287d0f4fd19216c479a1c14f9d%7C0%7C0%7C637363148611588905&amp;sdata=ZcZwXVvO1FktmUtR%2BnwkkZQFZnCxJWJnoXYtEPpKhT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e.stargell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Stargell</dc:creator>
  <cp:lastModifiedBy>Audria Cummings</cp:lastModifiedBy>
  <cp:revision>2</cp:revision>
  <dcterms:created xsi:type="dcterms:W3CDTF">2020-09-22T13:06:00Z</dcterms:created>
  <dcterms:modified xsi:type="dcterms:W3CDTF">2020-09-22T13:06:00Z</dcterms:modified>
</cp:coreProperties>
</file>