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11" w:rsidRPr="0053245D" w:rsidRDefault="00FA40A1" w:rsidP="009A4E6A">
      <w:pPr>
        <w:jc w:val="center"/>
        <w:rPr>
          <w:b/>
        </w:rPr>
      </w:pPr>
      <w:r w:rsidRPr="0053245D">
        <w:rPr>
          <w:b/>
        </w:rPr>
        <w:t>Minutes</w:t>
      </w:r>
    </w:p>
    <w:p w:rsidR="001858E6" w:rsidRPr="0053245D" w:rsidRDefault="000862E2" w:rsidP="009A4E6A">
      <w:pPr>
        <w:jc w:val="center"/>
        <w:rPr>
          <w:b/>
        </w:rPr>
      </w:pPr>
      <w:r w:rsidRPr="0053245D">
        <w:rPr>
          <w:b/>
        </w:rPr>
        <w:t>Student Publications Board</w:t>
      </w:r>
      <w:r w:rsidR="001858E6" w:rsidRPr="0053245D">
        <w:rPr>
          <w:b/>
        </w:rPr>
        <w:t xml:space="preserve"> Meeting</w:t>
      </w:r>
    </w:p>
    <w:p w:rsidR="008B397D" w:rsidRPr="0053245D" w:rsidRDefault="00385CA7" w:rsidP="009A4E6A">
      <w:pPr>
        <w:jc w:val="center"/>
      </w:pPr>
      <w:r w:rsidRPr="0053245D">
        <w:t xml:space="preserve">19 February 2019 </w:t>
      </w:r>
    </w:p>
    <w:p w:rsidR="001858E6" w:rsidRPr="0053245D" w:rsidRDefault="00385CA7" w:rsidP="009A4E6A">
      <w:pPr>
        <w:jc w:val="center"/>
      </w:pPr>
      <w:r w:rsidRPr="0053245D">
        <w:t>3:30</w:t>
      </w:r>
      <w:r w:rsidR="009A4E6A" w:rsidRPr="0053245D">
        <w:t xml:space="preserve"> p.m.</w:t>
      </w:r>
    </w:p>
    <w:p w:rsidR="001858E6" w:rsidRPr="0053245D" w:rsidRDefault="00385CA7" w:rsidP="009A4E6A">
      <w:pPr>
        <w:jc w:val="center"/>
      </w:pPr>
      <w:r w:rsidRPr="0053245D">
        <w:t>D.F. Lowry, Room 120B</w:t>
      </w:r>
    </w:p>
    <w:p w:rsidR="001858E6" w:rsidRPr="0053245D" w:rsidRDefault="001858E6"/>
    <w:p w:rsidR="009141FE" w:rsidRPr="0053245D" w:rsidRDefault="009141FE"/>
    <w:p w:rsidR="001858E6" w:rsidRPr="0053245D" w:rsidRDefault="001858E6" w:rsidP="000B4111">
      <w:pPr>
        <w:spacing w:after="120"/>
      </w:pPr>
      <w:r w:rsidRPr="0053245D">
        <w:t>Committee Members</w:t>
      </w:r>
      <w:r w:rsidR="00B147B9" w:rsidRPr="0053245D">
        <w:t xml:space="preserve"> Present</w:t>
      </w:r>
      <w:r w:rsidRPr="0053245D">
        <w:t xml:space="preserve">: </w:t>
      </w:r>
      <w:r w:rsidR="000477CE" w:rsidRPr="0053245D">
        <w:t xml:space="preserve">Ms. </w:t>
      </w:r>
      <w:r w:rsidR="00385CA7" w:rsidRPr="0053245D">
        <w:t xml:space="preserve">Amy Williams, Faculty Representative and Chair; Dr. Karen Helgeson, </w:t>
      </w:r>
      <w:r w:rsidR="008B397D" w:rsidRPr="0053245D">
        <w:rPr>
          <w:i/>
        </w:rPr>
        <w:t>Aurochs</w:t>
      </w:r>
      <w:r w:rsidR="008B397D" w:rsidRPr="0053245D">
        <w:t xml:space="preserve"> Advisor; Ms. </w:t>
      </w:r>
      <w:r w:rsidR="00385CA7" w:rsidRPr="0053245D">
        <w:t xml:space="preserve">Darlene </w:t>
      </w:r>
      <w:proofErr w:type="spellStart"/>
      <w:r w:rsidR="00385CA7" w:rsidRPr="0053245D">
        <w:t>Natale</w:t>
      </w:r>
      <w:proofErr w:type="spellEnd"/>
      <w:r w:rsidR="00385CA7" w:rsidRPr="0053245D">
        <w:t xml:space="preserve">, </w:t>
      </w:r>
      <w:r w:rsidR="008B397D" w:rsidRPr="0053245D">
        <w:rPr>
          <w:i/>
        </w:rPr>
        <w:t xml:space="preserve">Pine Needle </w:t>
      </w:r>
      <w:r w:rsidR="008B397D" w:rsidRPr="0053245D">
        <w:t xml:space="preserve">Advisor; </w:t>
      </w:r>
      <w:r w:rsidR="00760685" w:rsidRPr="0053245D">
        <w:t xml:space="preserve">Ms. Leslie T. Bell, SPB Financial Manager and Director of Academic Resources; </w:t>
      </w:r>
      <w:r w:rsidR="00760685" w:rsidRPr="0053245D">
        <w:t xml:space="preserve">Alex Smith, </w:t>
      </w:r>
      <w:r w:rsidR="00760685" w:rsidRPr="0053245D">
        <w:rPr>
          <w:i/>
        </w:rPr>
        <w:t>Indianhead</w:t>
      </w:r>
      <w:r w:rsidR="00760685" w:rsidRPr="0053245D">
        <w:t xml:space="preserve"> Editor</w:t>
      </w:r>
      <w:r w:rsidR="00760685" w:rsidRPr="0053245D">
        <w:t xml:space="preserve">; Mason Miller, </w:t>
      </w:r>
      <w:r w:rsidR="00760685" w:rsidRPr="0053245D">
        <w:rPr>
          <w:i/>
        </w:rPr>
        <w:t>The</w:t>
      </w:r>
      <w:r w:rsidR="00760685" w:rsidRPr="0053245D">
        <w:t xml:space="preserve"> </w:t>
      </w:r>
      <w:r w:rsidR="000862E2" w:rsidRPr="0053245D">
        <w:rPr>
          <w:i/>
        </w:rPr>
        <w:t>Pine</w:t>
      </w:r>
      <w:r w:rsidR="000862E2" w:rsidRPr="0053245D">
        <w:t xml:space="preserve"> </w:t>
      </w:r>
      <w:r w:rsidR="000862E2" w:rsidRPr="0053245D">
        <w:rPr>
          <w:i/>
        </w:rPr>
        <w:t>Needle</w:t>
      </w:r>
      <w:r w:rsidR="000862E2" w:rsidRPr="0053245D">
        <w:t xml:space="preserve"> Editor;</w:t>
      </w:r>
      <w:r w:rsidR="00760685" w:rsidRPr="0053245D">
        <w:t xml:space="preserve"> SGA Representative (not yet appointed by SGA)</w:t>
      </w:r>
    </w:p>
    <w:p w:rsidR="004A7C53" w:rsidRPr="0053245D" w:rsidRDefault="008B397D" w:rsidP="004A7C53">
      <w:pPr>
        <w:spacing w:after="120"/>
      </w:pPr>
      <w:r w:rsidRPr="0053245D">
        <w:t xml:space="preserve">Committee Member </w:t>
      </w:r>
      <w:r w:rsidR="004A7C53" w:rsidRPr="0053245D">
        <w:t>Absent</w:t>
      </w:r>
      <w:r w:rsidR="00B147B9" w:rsidRPr="0053245D">
        <w:t xml:space="preserve">: </w:t>
      </w:r>
      <w:r w:rsidR="00385CA7" w:rsidRPr="0053245D">
        <w:t>Ms. Sara Oswald</w:t>
      </w:r>
      <w:r w:rsidR="004A7C53" w:rsidRPr="0053245D">
        <w:t xml:space="preserve">, </w:t>
      </w:r>
      <w:r w:rsidR="00385CA7" w:rsidRPr="0053245D">
        <w:rPr>
          <w:i/>
        </w:rPr>
        <w:t>Indianhead</w:t>
      </w:r>
      <w:r w:rsidR="00385CA7" w:rsidRPr="0053245D">
        <w:t xml:space="preserve"> Advisor </w:t>
      </w:r>
    </w:p>
    <w:p w:rsidR="008B397D" w:rsidRPr="0053245D" w:rsidRDefault="008B397D" w:rsidP="004A7C53">
      <w:pPr>
        <w:spacing w:after="120"/>
      </w:pPr>
    </w:p>
    <w:p w:rsidR="001858E6" w:rsidRPr="0053245D" w:rsidRDefault="00B147B9" w:rsidP="00843262">
      <w:pPr>
        <w:pStyle w:val="ListParagraph"/>
        <w:numPr>
          <w:ilvl w:val="0"/>
          <w:numId w:val="5"/>
        </w:numPr>
        <w:spacing w:after="120"/>
        <w:ind w:left="720"/>
      </w:pPr>
      <w:r w:rsidRPr="0053245D">
        <w:t>The meeting was c</w:t>
      </w:r>
      <w:r w:rsidR="00AA41BB" w:rsidRPr="0053245D">
        <w:t>al</w:t>
      </w:r>
      <w:r w:rsidRPr="0053245D">
        <w:t>led</w:t>
      </w:r>
      <w:r w:rsidR="00AA41BB" w:rsidRPr="0053245D">
        <w:t xml:space="preserve"> to order</w:t>
      </w:r>
      <w:r w:rsidR="004A7C53" w:rsidRPr="0053245D">
        <w:t xml:space="preserve"> </w:t>
      </w:r>
      <w:r w:rsidR="0006653B" w:rsidRPr="0053245D">
        <w:t xml:space="preserve">by Ms. </w:t>
      </w:r>
      <w:r w:rsidR="00760685" w:rsidRPr="0053245D">
        <w:t xml:space="preserve">Williams at 3:35 p.m. in D.F. Lowry, Room 120B. </w:t>
      </w:r>
    </w:p>
    <w:p w:rsidR="000C37F4" w:rsidRPr="0053245D" w:rsidRDefault="000C37F4" w:rsidP="000C37F4">
      <w:pPr>
        <w:spacing w:after="120"/>
      </w:pPr>
    </w:p>
    <w:p w:rsidR="000C37F4" w:rsidRPr="0053245D" w:rsidRDefault="000C37F4" w:rsidP="00843262">
      <w:pPr>
        <w:pStyle w:val="ListParagraph"/>
        <w:numPr>
          <w:ilvl w:val="0"/>
          <w:numId w:val="5"/>
        </w:numPr>
        <w:spacing w:after="120"/>
        <w:ind w:left="720"/>
      </w:pPr>
      <w:r w:rsidRPr="0053245D">
        <w:t xml:space="preserve">Ms. </w:t>
      </w:r>
      <w:r w:rsidR="00760685" w:rsidRPr="0053245D">
        <w:t xml:space="preserve">Williams </w:t>
      </w:r>
      <w:r w:rsidR="00843262" w:rsidRPr="0053245D">
        <w:t xml:space="preserve">welcomed </w:t>
      </w:r>
      <w:r w:rsidR="00217239" w:rsidRPr="0053245D">
        <w:t xml:space="preserve">Mason Miller, the new </w:t>
      </w:r>
      <w:r w:rsidR="00217239" w:rsidRPr="0053245D">
        <w:rPr>
          <w:i/>
        </w:rPr>
        <w:t>Pine Needle</w:t>
      </w:r>
      <w:r w:rsidR="00217239" w:rsidRPr="0053245D">
        <w:t xml:space="preserve"> Editor, to the Student Publications Board. </w:t>
      </w:r>
    </w:p>
    <w:p w:rsidR="001858E6" w:rsidRPr="0053245D" w:rsidRDefault="001858E6"/>
    <w:p w:rsidR="001858E6" w:rsidRPr="0053245D" w:rsidRDefault="000C37F4" w:rsidP="00843262">
      <w:pPr>
        <w:pStyle w:val="ListParagraph"/>
        <w:numPr>
          <w:ilvl w:val="0"/>
          <w:numId w:val="5"/>
        </w:numPr>
        <w:ind w:left="720"/>
      </w:pPr>
      <w:r w:rsidRPr="0053245D">
        <w:t xml:space="preserve">The minutes for </w:t>
      </w:r>
      <w:r w:rsidR="00217239" w:rsidRPr="0053245D">
        <w:t xml:space="preserve">the meeting held on 16 October 2018 were approved. </w:t>
      </w:r>
    </w:p>
    <w:p w:rsidR="001858E6" w:rsidRPr="0053245D" w:rsidRDefault="001858E6"/>
    <w:p w:rsidR="00843262" w:rsidRPr="0053245D" w:rsidRDefault="00241EFF" w:rsidP="00843262">
      <w:pPr>
        <w:pStyle w:val="ListParagraph"/>
        <w:numPr>
          <w:ilvl w:val="0"/>
          <w:numId w:val="5"/>
        </w:numPr>
        <w:ind w:left="720"/>
      </w:pPr>
      <w:r w:rsidRPr="0053245D">
        <w:t xml:space="preserve">The agenda was approved for </w:t>
      </w:r>
      <w:r w:rsidR="00217239" w:rsidRPr="0053245D">
        <w:t xml:space="preserve">19 February 2019. </w:t>
      </w:r>
    </w:p>
    <w:p w:rsidR="00843262" w:rsidRPr="0053245D" w:rsidRDefault="00843262" w:rsidP="00843262">
      <w:pPr>
        <w:pStyle w:val="ListParagraph"/>
      </w:pPr>
    </w:p>
    <w:p w:rsidR="00B2172C" w:rsidRPr="0053245D" w:rsidRDefault="004A7C53" w:rsidP="00E21C1A">
      <w:pPr>
        <w:pStyle w:val="ListParagraph"/>
        <w:numPr>
          <w:ilvl w:val="0"/>
          <w:numId w:val="5"/>
        </w:numPr>
        <w:ind w:left="720"/>
        <w:rPr>
          <w:highlight w:val="yellow"/>
        </w:rPr>
      </w:pPr>
      <w:r w:rsidRPr="0053245D">
        <w:t xml:space="preserve">Chair’s Report: </w:t>
      </w:r>
      <w:r w:rsidR="005A0CC9" w:rsidRPr="0053245D">
        <w:t xml:space="preserve">Ms. </w:t>
      </w:r>
      <w:r w:rsidR="00217239" w:rsidRPr="0053245D">
        <w:t xml:space="preserve">Williams reported that she attended the </w:t>
      </w:r>
      <w:r w:rsidR="00843262" w:rsidRPr="0053245D">
        <w:t xml:space="preserve">meeting of Student Affairs </w:t>
      </w:r>
      <w:r w:rsidR="00E21C1A" w:rsidRPr="0053245D">
        <w:t xml:space="preserve">and Campus Life (SACL) </w:t>
      </w:r>
      <w:r w:rsidR="00843262" w:rsidRPr="0053245D">
        <w:t xml:space="preserve">held on Monday, </w:t>
      </w:r>
      <w:r w:rsidR="00217239" w:rsidRPr="0053245D">
        <w:t xml:space="preserve">18 February. </w:t>
      </w:r>
      <w:r w:rsidR="00A12736" w:rsidRPr="0053245D">
        <w:t xml:space="preserve">There was discussion at the meeting about Handshake, the new online career management resource available to UNCP students and </w:t>
      </w:r>
      <w:proofErr w:type="gramStart"/>
      <w:r w:rsidR="00A12736" w:rsidRPr="0053245D">
        <w:t>alumni  (</w:t>
      </w:r>
      <w:proofErr w:type="gramEnd"/>
      <w:r w:rsidR="00A12736" w:rsidRPr="0053245D">
        <w:fldChar w:fldCharType="begin"/>
      </w:r>
      <w:r w:rsidR="00A12736" w:rsidRPr="0053245D">
        <w:instrText xml:space="preserve"> HYPERLINK "https://www.uncp.edu/campus-life/career-center/handshake" </w:instrText>
      </w:r>
      <w:r w:rsidR="00A12736" w:rsidRPr="0053245D">
        <w:fldChar w:fldCharType="separate"/>
      </w:r>
      <w:r w:rsidR="00A12736" w:rsidRPr="0053245D">
        <w:rPr>
          <w:rStyle w:val="Hyperlink"/>
        </w:rPr>
        <w:t>https://www.uncp.edu/campus-life/career-center/handshake</w:t>
      </w:r>
      <w:r w:rsidR="00A12736" w:rsidRPr="0053245D">
        <w:fldChar w:fldCharType="end"/>
      </w:r>
      <w:r w:rsidR="00A12736" w:rsidRPr="0053245D">
        <w:t>). The SPB faculty advisors may want to consider advertising the upcoming editor positions fo</w:t>
      </w:r>
      <w:r w:rsidR="009D242F" w:rsidRPr="0053245D">
        <w:t>r the publications on Handshake. Ms. Williams noted that one of our main goals for this meeting would be to establish the timeline for the publications’ editor position searches this spring.</w:t>
      </w:r>
    </w:p>
    <w:p w:rsidR="00E21C1A" w:rsidRPr="0053245D" w:rsidRDefault="00E21C1A" w:rsidP="00E21C1A">
      <w:pPr>
        <w:pStyle w:val="ListParagraph"/>
        <w:rPr>
          <w:highlight w:val="yellow"/>
        </w:rPr>
      </w:pPr>
    </w:p>
    <w:p w:rsidR="001858E6" w:rsidRPr="0053245D" w:rsidRDefault="0039435A">
      <w:r w:rsidRPr="0053245D">
        <w:t>V</w:t>
      </w:r>
      <w:r w:rsidR="00025260" w:rsidRPr="0053245D">
        <w:t>I</w:t>
      </w:r>
      <w:r w:rsidR="00AA41BB" w:rsidRPr="0053245D">
        <w:t>. Reports</w:t>
      </w:r>
    </w:p>
    <w:p w:rsidR="00B2172C" w:rsidRPr="0053245D" w:rsidRDefault="00B2172C"/>
    <w:p w:rsidR="00023276" w:rsidRPr="0053245D" w:rsidRDefault="000862E2" w:rsidP="00023276">
      <w:pPr>
        <w:pStyle w:val="ListParagraph"/>
        <w:numPr>
          <w:ilvl w:val="0"/>
          <w:numId w:val="4"/>
        </w:numPr>
      </w:pPr>
      <w:r w:rsidRPr="0053245D">
        <w:rPr>
          <w:i/>
        </w:rPr>
        <w:t>Aurochs</w:t>
      </w:r>
      <w:r w:rsidR="00025260" w:rsidRPr="0053245D">
        <w:t xml:space="preserve">: </w:t>
      </w:r>
      <w:r w:rsidR="009D242F" w:rsidRPr="0053245D">
        <w:t>Dr. Helgeson reported that work is progressing on the completion of the issue of the magazine that has been delayed</w:t>
      </w:r>
      <w:r w:rsidR="001026FB">
        <w:t>.</w:t>
      </w:r>
      <w:r w:rsidR="002A09E4" w:rsidRPr="0053245D">
        <w:t xml:space="preserve"> </w:t>
      </w:r>
      <w:r w:rsidR="001026FB">
        <w:t>This</w:t>
      </w:r>
      <w:r w:rsidR="002A09E4" w:rsidRPr="0053245D">
        <w:t xml:space="preserve"> issue will be </w:t>
      </w:r>
      <w:r w:rsidR="009D242F" w:rsidRPr="0053245D">
        <w:t xml:space="preserve">published and delivered to campus this semester. The staff is also busy soliciting submissions for the next issue. </w:t>
      </w:r>
      <w:r w:rsidR="002A09E4" w:rsidRPr="0053245D">
        <w:rPr>
          <w:i/>
        </w:rPr>
        <w:t xml:space="preserve">The Aurochs </w:t>
      </w:r>
      <w:r w:rsidR="002A09E4" w:rsidRPr="0053245D">
        <w:t xml:space="preserve">has almost a completely new staff this semester. </w:t>
      </w:r>
    </w:p>
    <w:p w:rsidR="009D242F" w:rsidRPr="0053245D" w:rsidRDefault="009D242F" w:rsidP="009D242F">
      <w:pPr>
        <w:pStyle w:val="ListParagraph"/>
        <w:ind w:left="1080"/>
      </w:pPr>
    </w:p>
    <w:p w:rsidR="00255D40" w:rsidRPr="0053245D" w:rsidRDefault="000862E2" w:rsidP="0006653B">
      <w:pPr>
        <w:pStyle w:val="ListParagraph"/>
        <w:numPr>
          <w:ilvl w:val="0"/>
          <w:numId w:val="4"/>
        </w:numPr>
      </w:pPr>
      <w:r w:rsidRPr="0053245D">
        <w:rPr>
          <w:i/>
        </w:rPr>
        <w:t>Indianhead</w:t>
      </w:r>
      <w:r w:rsidR="00B147B9" w:rsidRPr="0053245D">
        <w:t xml:space="preserve">: </w:t>
      </w:r>
      <w:r w:rsidR="00023276" w:rsidRPr="0053245D">
        <w:t xml:space="preserve">Ms. </w:t>
      </w:r>
      <w:r w:rsidR="00255D40" w:rsidRPr="0053245D">
        <w:t xml:space="preserve">Smith </w:t>
      </w:r>
      <w:r w:rsidR="00023276" w:rsidRPr="0053245D">
        <w:t xml:space="preserve">reported that </w:t>
      </w:r>
      <w:r w:rsidR="00255D40" w:rsidRPr="0053245D">
        <w:t xml:space="preserve">the </w:t>
      </w:r>
      <w:r w:rsidR="00255D40" w:rsidRPr="0053245D">
        <w:rPr>
          <w:i/>
        </w:rPr>
        <w:t>Indianhead</w:t>
      </w:r>
      <w:r w:rsidR="00255D40" w:rsidRPr="0053245D">
        <w:t xml:space="preserve"> has an almost completely new staff. Jordan Curtis is the Managing Editor. The staff also has three new photographers. </w:t>
      </w:r>
      <w:r w:rsidR="00023276" w:rsidRPr="0053245D">
        <w:t xml:space="preserve">She also noted that </w:t>
      </w:r>
      <w:r w:rsidR="00255D40" w:rsidRPr="0053245D">
        <w:t xml:space="preserve">work on the new </w:t>
      </w:r>
      <w:r w:rsidR="00255D40" w:rsidRPr="0053245D">
        <w:rPr>
          <w:i/>
        </w:rPr>
        <w:t>Indianhead</w:t>
      </w:r>
      <w:r w:rsidR="00255D40" w:rsidRPr="0053245D">
        <w:t xml:space="preserve"> is proceeding well.</w:t>
      </w:r>
    </w:p>
    <w:p w:rsidR="00255D40" w:rsidRPr="0053245D" w:rsidRDefault="00255D40" w:rsidP="00255D40"/>
    <w:p w:rsidR="0006653B" w:rsidRPr="00C43853" w:rsidRDefault="00023276" w:rsidP="0053245D">
      <w:pPr>
        <w:pStyle w:val="ListParagraph"/>
        <w:numPr>
          <w:ilvl w:val="0"/>
          <w:numId w:val="4"/>
        </w:numPr>
      </w:pPr>
      <w:r w:rsidRPr="0053245D">
        <w:rPr>
          <w:i/>
        </w:rPr>
        <w:t>Pine Needle</w:t>
      </w:r>
      <w:r w:rsidRPr="0053245D">
        <w:t xml:space="preserve">: </w:t>
      </w:r>
      <w:r w:rsidR="00255D40" w:rsidRPr="0053245D">
        <w:t xml:space="preserve">Ms. </w:t>
      </w:r>
      <w:proofErr w:type="spellStart"/>
      <w:r w:rsidR="002A09E4" w:rsidRPr="0053245D">
        <w:t>Natale</w:t>
      </w:r>
      <w:proofErr w:type="spellEnd"/>
      <w:r w:rsidR="002A09E4" w:rsidRPr="0053245D">
        <w:t xml:space="preserve"> </w:t>
      </w:r>
      <w:r w:rsidR="00D46FFC" w:rsidRPr="0053245D">
        <w:t xml:space="preserve">reported that </w:t>
      </w:r>
      <w:r w:rsidR="001C39EF" w:rsidRPr="0053245D">
        <w:rPr>
          <w:i/>
        </w:rPr>
        <w:t>The Pine Needle</w:t>
      </w:r>
      <w:r w:rsidR="001C39EF" w:rsidRPr="0053245D">
        <w:t xml:space="preserve"> has undergone </w:t>
      </w:r>
      <w:r w:rsidR="00071FE1" w:rsidRPr="0053245D">
        <w:t xml:space="preserve">a major re-staffing recently. She also indicated that the second edition of the newspaper for this semester will be published soon. She noted that </w:t>
      </w:r>
      <w:r w:rsidR="00071FE1" w:rsidRPr="0053245D">
        <w:rPr>
          <w:i/>
        </w:rPr>
        <w:t xml:space="preserve">The Pine Needle </w:t>
      </w:r>
      <w:r w:rsidR="00071FE1" w:rsidRPr="0053245D">
        <w:t xml:space="preserve">would be happy to advertise the publications’ editor positions in the issue coming out after spring break on 13 March. Other issues of </w:t>
      </w:r>
      <w:r w:rsidR="00071FE1" w:rsidRPr="0053245D">
        <w:rPr>
          <w:i/>
        </w:rPr>
        <w:t xml:space="preserve">The Pine Needle </w:t>
      </w:r>
      <w:r w:rsidR="00870FD8" w:rsidRPr="0053245D">
        <w:t xml:space="preserve">will be published on 20 March, 3 </w:t>
      </w:r>
      <w:r w:rsidR="00870FD8" w:rsidRPr="0053245D">
        <w:rPr>
          <w:caps/>
        </w:rPr>
        <w:t>A</w:t>
      </w:r>
      <w:r w:rsidR="00870FD8" w:rsidRPr="0053245D">
        <w:t xml:space="preserve">pril, and 17 April. Some members of the newspaper staff will attend the </w:t>
      </w:r>
      <w:r w:rsidR="0053245D">
        <w:t xml:space="preserve">2019 </w:t>
      </w:r>
      <w:r w:rsidR="00870FD8" w:rsidRPr="0053245D">
        <w:t xml:space="preserve">North Carolina College Media Association </w:t>
      </w:r>
      <w:r w:rsidR="0053245D">
        <w:t xml:space="preserve">Conference </w:t>
      </w:r>
      <w:r w:rsidR="0053245D" w:rsidRPr="0053245D">
        <w:t xml:space="preserve">at </w:t>
      </w:r>
      <w:r w:rsidR="0053245D" w:rsidRPr="0053245D">
        <w:rPr>
          <w:color w:val="373737"/>
          <w:shd w:val="clear" w:color="auto" w:fill="FFFFFF"/>
        </w:rPr>
        <w:t xml:space="preserve">North Carolina A&amp;T State University </w:t>
      </w:r>
      <w:r w:rsidR="0053245D">
        <w:rPr>
          <w:color w:val="373737"/>
          <w:shd w:val="clear" w:color="auto" w:fill="FFFFFF"/>
        </w:rPr>
        <w:t xml:space="preserve">on 23 February 2019. </w:t>
      </w:r>
    </w:p>
    <w:p w:rsidR="00C43853" w:rsidRPr="00C43853" w:rsidRDefault="00C43853" w:rsidP="00C43853">
      <w:pPr>
        <w:pStyle w:val="ListParagraph"/>
        <w:ind w:left="1080"/>
      </w:pPr>
      <w:r>
        <w:rPr>
          <w:color w:val="373737"/>
          <w:shd w:val="clear" w:color="auto" w:fill="FFFFFF"/>
        </w:rPr>
        <w:t xml:space="preserve">   </w:t>
      </w:r>
    </w:p>
    <w:p w:rsidR="007A4EAD" w:rsidRDefault="00C43853" w:rsidP="00C43853">
      <w:pPr>
        <w:pStyle w:val="ListParagraph"/>
        <w:numPr>
          <w:ilvl w:val="0"/>
          <w:numId w:val="4"/>
        </w:numPr>
      </w:pPr>
      <w:r>
        <w:t xml:space="preserve">SPB Financial Manager and Director of Academic Affairs: Ms. Bell </w:t>
      </w:r>
      <w:proofErr w:type="gramStart"/>
      <w:r>
        <w:t>reported  that</w:t>
      </w:r>
      <w:proofErr w:type="gramEnd"/>
      <w:r>
        <w:t xml:space="preserve"> they were still waiting to hear from the Board of Trustees concerning the approval of student fee requests.</w:t>
      </w:r>
    </w:p>
    <w:p w:rsidR="00C43853" w:rsidRPr="0053245D" w:rsidRDefault="00C43853" w:rsidP="00C43853">
      <w:pPr>
        <w:pStyle w:val="ListParagraph"/>
        <w:ind w:left="1080"/>
      </w:pPr>
    </w:p>
    <w:p w:rsidR="007A4EAD" w:rsidRPr="0053245D" w:rsidRDefault="007A4EAD">
      <w:r w:rsidRPr="0053245D">
        <w:t>V</w:t>
      </w:r>
      <w:r w:rsidR="0016304A" w:rsidRPr="0053245D">
        <w:t>I</w:t>
      </w:r>
      <w:r w:rsidRPr="0053245D">
        <w:t>I. Old Business</w:t>
      </w:r>
      <w:r w:rsidR="0016304A" w:rsidRPr="0053245D">
        <w:t>: None</w:t>
      </w:r>
    </w:p>
    <w:p w:rsidR="007A4EAD" w:rsidRPr="0053245D" w:rsidRDefault="007A4EAD"/>
    <w:p w:rsidR="001858E6" w:rsidRPr="0053245D" w:rsidRDefault="000477CE">
      <w:r w:rsidRPr="0053245D">
        <w:t>V</w:t>
      </w:r>
      <w:r w:rsidR="00B2172C" w:rsidRPr="0053245D">
        <w:t>I</w:t>
      </w:r>
      <w:r w:rsidR="0058539F" w:rsidRPr="0053245D">
        <w:t>I</w:t>
      </w:r>
      <w:r w:rsidR="0016304A" w:rsidRPr="0053245D">
        <w:t>I</w:t>
      </w:r>
      <w:r w:rsidR="001858E6" w:rsidRPr="0053245D">
        <w:t xml:space="preserve">. </w:t>
      </w:r>
      <w:r w:rsidR="00BF56FD" w:rsidRPr="0053245D">
        <w:t>New</w:t>
      </w:r>
      <w:r w:rsidR="001858E6" w:rsidRPr="0053245D">
        <w:t xml:space="preserve"> Business</w:t>
      </w:r>
    </w:p>
    <w:p w:rsidR="0016304A" w:rsidRPr="0053245D" w:rsidRDefault="0016304A"/>
    <w:p w:rsidR="00C3609D" w:rsidRDefault="00C43853" w:rsidP="00A643CD">
      <w:pPr>
        <w:pStyle w:val="ListParagraph"/>
        <w:numPr>
          <w:ilvl w:val="0"/>
          <w:numId w:val="7"/>
        </w:numPr>
      </w:pPr>
      <w:r w:rsidRPr="00C43853">
        <w:rPr>
          <w:i/>
        </w:rPr>
        <w:t>The Pine Needle</w:t>
      </w:r>
      <w:r>
        <w:t xml:space="preserve"> will publish an ad seeking applications for editors for the student publications in the 13 March issue. </w:t>
      </w:r>
    </w:p>
    <w:p w:rsidR="00C3609D" w:rsidRDefault="00C3609D" w:rsidP="00C3609D">
      <w:pPr>
        <w:pStyle w:val="ListParagraph"/>
        <w:ind w:left="1080"/>
      </w:pPr>
    </w:p>
    <w:p w:rsidR="0016304A" w:rsidRDefault="00C43853" w:rsidP="00A643CD">
      <w:pPr>
        <w:pStyle w:val="ListParagraph"/>
        <w:numPr>
          <w:ilvl w:val="0"/>
          <w:numId w:val="7"/>
        </w:numPr>
      </w:pPr>
      <w:r>
        <w:t xml:space="preserve">The ad will indicate that applications will be due no later than Monday, 8 April. </w:t>
      </w:r>
      <w:r w:rsidR="00C3609D">
        <w:t xml:space="preserve">Applications should be sent to the appropriate faculty advisor. </w:t>
      </w:r>
    </w:p>
    <w:p w:rsidR="00C3609D" w:rsidRDefault="00C3609D" w:rsidP="00C3609D">
      <w:pPr>
        <w:pStyle w:val="ListParagraph"/>
        <w:ind w:left="1080"/>
      </w:pPr>
      <w:bookmarkStart w:id="0" w:name="_GoBack"/>
      <w:bookmarkEnd w:id="0"/>
    </w:p>
    <w:p w:rsidR="00C3609D" w:rsidRPr="0053245D" w:rsidRDefault="00C3609D" w:rsidP="00A643CD">
      <w:pPr>
        <w:pStyle w:val="ListParagraph"/>
        <w:numPr>
          <w:ilvl w:val="0"/>
          <w:numId w:val="7"/>
        </w:numPr>
      </w:pPr>
      <w:r>
        <w:t>SPB members agreed upon a tentative date and time for the meeting in which applicants for editor positions will be interviewed and selected: Wednesday, 17 April, at 3:50 p.m. The date and time of this meeting will depend, in part, on the availability of the applicants.</w:t>
      </w:r>
    </w:p>
    <w:p w:rsidR="00A643CD" w:rsidRPr="0053245D" w:rsidRDefault="00A643CD" w:rsidP="00A643CD">
      <w:pPr>
        <w:pStyle w:val="ListParagraph"/>
        <w:ind w:left="1440"/>
      </w:pPr>
    </w:p>
    <w:p w:rsidR="006A6593" w:rsidRPr="0053245D" w:rsidRDefault="00A643CD">
      <w:r w:rsidRPr="0053245D">
        <w:t>IX.</w:t>
      </w:r>
      <w:r w:rsidR="0058539F" w:rsidRPr="0053245D">
        <w:t xml:space="preserve"> Announcements</w:t>
      </w:r>
      <w:r w:rsidR="005A471B">
        <w:t>: No announcements.</w:t>
      </w:r>
    </w:p>
    <w:p w:rsidR="006A6593" w:rsidRPr="0053245D" w:rsidRDefault="006A6593"/>
    <w:p w:rsidR="000E51B4" w:rsidRPr="0053245D" w:rsidRDefault="00253E45">
      <w:r w:rsidRPr="0053245D">
        <w:t>X</w:t>
      </w:r>
      <w:r w:rsidR="001858E6" w:rsidRPr="0053245D">
        <w:t xml:space="preserve">. </w:t>
      </w:r>
      <w:r w:rsidR="000E51B4" w:rsidRPr="0053245D">
        <w:t>The meeting was a</w:t>
      </w:r>
      <w:r w:rsidR="001858E6" w:rsidRPr="0053245D">
        <w:t>djourn</w:t>
      </w:r>
      <w:r w:rsidR="007A4EAD" w:rsidRPr="0053245D">
        <w:t>ed at 4:</w:t>
      </w:r>
      <w:r w:rsidR="005A471B">
        <w:t>15</w:t>
      </w:r>
      <w:r w:rsidR="000E51B4" w:rsidRPr="0053245D">
        <w:t xml:space="preserve"> p</w:t>
      </w:r>
      <w:r w:rsidR="005A471B">
        <w:t>.</w:t>
      </w:r>
      <w:r w:rsidR="000E51B4" w:rsidRPr="0053245D">
        <w:t>m</w:t>
      </w:r>
      <w:r w:rsidR="006A6593" w:rsidRPr="0053245D">
        <w:t xml:space="preserve">. </w:t>
      </w:r>
    </w:p>
    <w:p w:rsidR="007A4EAD" w:rsidRPr="0053245D" w:rsidRDefault="007A4EAD" w:rsidP="007A4EAD"/>
    <w:p w:rsidR="00641160" w:rsidRPr="0053245D" w:rsidRDefault="000E51B4" w:rsidP="007A4EAD">
      <w:r w:rsidRPr="0053245D">
        <w:t>Respectfully submitted,</w:t>
      </w:r>
      <w:r w:rsidR="007A4EAD" w:rsidRPr="0053245D">
        <w:t xml:space="preserve"> </w:t>
      </w:r>
    </w:p>
    <w:p w:rsidR="00641160" w:rsidRPr="0053245D" w:rsidRDefault="00641160" w:rsidP="007A4EAD"/>
    <w:p w:rsidR="00641160" w:rsidRPr="0053245D" w:rsidRDefault="00641160" w:rsidP="007A4EAD"/>
    <w:p w:rsidR="00F42C9F" w:rsidRPr="0053245D" w:rsidRDefault="006A6593" w:rsidP="007A4EAD">
      <w:r w:rsidRPr="0053245D">
        <w:t>Karen Helgeson,</w:t>
      </w:r>
      <w:r w:rsidR="000E51B4" w:rsidRPr="0053245D">
        <w:t xml:space="preserve"> Secretary in Rotation</w:t>
      </w:r>
    </w:p>
    <w:sectPr w:rsidR="00F42C9F" w:rsidRPr="0053245D" w:rsidSect="006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47" w:rsidRDefault="00210347" w:rsidP="00AE188A">
      <w:r>
        <w:separator/>
      </w:r>
    </w:p>
  </w:endnote>
  <w:endnote w:type="continuationSeparator" w:id="0">
    <w:p w:rsidR="00210347" w:rsidRDefault="00210347" w:rsidP="00A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8A" w:rsidRDefault="00AE1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8A" w:rsidRDefault="00AE1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8A" w:rsidRDefault="00AE1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47" w:rsidRDefault="00210347" w:rsidP="00AE188A">
      <w:r>
        <w:separator/>
      </w:r>
    </w:p>
  </w:footnote>
  <w:footnote w:type="continuationSeparator" w:id="0">
    <w:p w:rsidR="00210347" w:rsidRDefault="00210347" w:rsidP="00AE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8A" w:rsidRDefault="00BD4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623930" o:spid="_x0000_s2053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8A" w:rsidRDefault="00BD4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623931" o:spid="_x0000_s2054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8A" w:rsidRDefault="00BD4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623929" o:spid="_x0000_s2052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64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2523F"/>
    <w:multiLevelType w:val="hybridMultilevel"/>
    <w:tmpl w:val="954ABBDC"/>
    <w:lvl w:ilvl="0" w:tplc="4EB04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4A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E7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CD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47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01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65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C4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2B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C41E0"/>
    <w:multiLevelType w:val="hybridMultilevel"/>
    <w:tmpl w:val="D9485F5C"/>
    <w:lvl w:ilvl="0" w:tplc="38E4E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43EBB"/>
    <w:multiLevelType w:val="hybridMultilevel"/>
    <w:tmpl w:val="8724145A"/>
    <w:lvl w:ilvl="0" w:tplc="039A7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C5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62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2E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D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68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A5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5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2E5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2084F"/>
    <w:multiLevelType w:val="hybridMultilevel"/>
    <w:tmpl w:val="CFEACE9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F9380C"/>
    <w:multiLevelType w:val="hybridMultilevel"/>
    <w:tmpl w:val="C3728834"/>
    <w:lvl w:ilvl="0" w:tplc="CF00E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E96DBC"/>
    <w:multiLevelType w:val="hybridMultilevel"/>
    <w:tmpl w:val="E5BE3A32"/>
    <w:lvl w:ilvl="0" w:tplc="598E0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23ECF"/>
    <w:multiLevelType w:val="hybridMultilevel"/>
    <w:tmpl w:val="A3EAF856"/>
    <w:lvl w:ilvl="0" w:tplc="7172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44CF1"/>
    <w:multiLevelType w:val="hybridMultilevel"/>
    <w:tmpl w:val="80DE567C"/>
    <w:lvl w:ilvl="0" w:tplc="7172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9F"/>
    <w:rsid w:val="000032A4"/>
    <w:rsid w:val="00003C3A"/>
    <w:rsid w:val="00023276"/>
    <w:rsid w:val="00025260"/>
    <w:rsid w:val="000477CE"/>
    <w:rsid w:val="00061DE0"/>
    <w:rsid w:val="0006653B"/>
    <w:rsid w:val="00071FE1"/>
    <w:rsid w:val="0007729F"/>
    <w:rsid w:val="000805FA"/>
    <w:rsid w:val="000862E2"/>
    <w:rsid w:val="000B4111"/>
    <w:rsid w:val="000C37F4"/>
    <w:rsid w:val="000E51B4"/>
    <w:rsid w:val="001026FB"/>
    <w:rsid w:val="00121C47"/>
    <w:rsid w:val="0012590B"/>
    <w:rsid w:val="0016304A"/>
    <w:rsid w:val="00171E8A"/>
    <w:rsid w:val="001858E6"/>
    <w:rsid w:val="001872E7"/>
    <w:rsid w:val="001C0792"/>
    <w:rsid w:val="001C39EF"/>
    <w:rsid w:val="001E5A88"/>
    <w:rsid w:val="0020702E"/>
    <w:rsid w:val="00210347"/>
    <w:rsid w:val="00217239"/>
    <w:rsid w:val="00241EFF"/>
    <w:rsid w:val="00253E45"/>
    <w:rsid w:val="00255D40"/>
    <w:rsid w:val="00265109"/>
    <w:rsid w:val="002A09E4"/>
    <w:rsid w:val="002A6C38"/>
    <w:rsid w:val="002D3E4F"/>
    <w:rsid w:val="00307672"/>
    <w:rsid w:val="00332E04"/>
    <w:rsid w:val="00334F8C"/>
    <w:rsid w:val="00366BA8"/>
    <w:rsid w:val="003711A6"/>
    <w:rsid w:val="00385CA7"/>
    <w:rsid w:val="0039435A"/>
    <w:rsid w:val="00397A29"/>
    <w:rsid w:val="003A399F"/>
    <w:rsid w:val="003F7294"/>
    <w:rsid w:val="00403FC3"/>
    <w:rsid w:val="00405106"/>
    <w:rsid w:val="004312D2"/>
    <w:rsid w:val="004743C8"/>
    <w:rsid w:val="004A53E0"/>
    <w:rsid w:val="004A7C53"/>
    <w:rsid w:val="004B2E7A"/>
    <w:rsid w:val="004D512E"/>
    <w:rsid w:val="004F3165"/>
    <w:rsid w:val="0053245D"/>
    <w:rsid w:val="00576C8E"/>
    <w:rsid w:val="0058539F"/>
    <w:rsid w:val="005918D6"/>
    <w:rsid w:val="0059444C"/>
    <w:rsid w:val="005A0CC9"/>
    <w:rsid w:val="005A471B"/>
    <w:rsid w:val="005D7E0D"/>
    <w:rsid w:val="0062012D"/>
    <w:rsid w:val="00641160"/>
    <w:rsid w:val="006823CB"/>
    <w:rsid w:val="006A6593"/>
    <w:rsid w:val="00760685"/>
    <w:rsid w:val="00765ACF"/>
    <w:rsid w:val="007705E9"/>
    <w:rsid w:val="007849D3"/>
    <w:rsid w:val="007A46FF"/>
    <w:rsid w:val="007A4EAD"/>
    <w:rsid w:val="007E31DD"/>
    <w:rsid w:val="00843262"/>
    <w:rsid w:val="00870FD8"/>
    <w:rsid w:val="00895C5A"/>
    <w:rsid w:val="008A37CA"/>
    <w:rsid w:val="008A51A0"/>
    <w:rsid w:val="008A6CFD"/>
    <w:rsid w:val="008B397D"/>
    <w:rsid w:val="008D062E"/>
    <w:rsid w:val="008F50E7"/>
    <w:rsid w:val="009141FE"/>
    <w:rsid w:val="00915701"/>
    <w:rsid w:val="00925265"/>
    <w:rsid w:val="009A4E6A"/>
    <w:rsid w:val="009D242F"/>
    <w:rsid w:val="00A12736"/>
    <w:rsid w:val="00A643CD"/>
    <w:rsid w:val="00A926F7"/>
    <w:rsid w:val="00AA12ED"/>
    <w:rsid w:val="00AA41BB"/>
    <w:rsid w:val="00AB7EF8"/>
    <w:rsid w:val="00AD16E2"/>
    <w:rsid w:val="00AD3BD0"/>
    <w:rsid w:val="00AE188A"/>
    <w:rsid w:val="00B147B9"/>
    <w:rsid w:val="00B2172C"/>
    <w:rsid w:val="00B9419C"/>
    <w:rsid w:val="00B97C62"/>
    <w:rsid w:val="00BD4416"/>
    <w:rsid w:val="00BE3A2E"/>
    <w:rsid w:val="00BF56FD"/>
    <w:rsid w:val="00C1251B"/>
    <w:rsid w:val="00C3609D"/>
    <w:rsid w:val="00C43853"/>
    <w:rsid w:val="00C519E9"/>
    <w:rsid w:val="00C5247C"/>
    <w:rsid w:val="00CB33E7"/>
    <w:rsid w:val="00CC60A6"/>
    <w:rsid w:val="00CC7554"/>
    <w:rsid w:val="00CF6CB7"/>
    <w:rsid w:val="00D062A3"/>
    <w:rsid w:val="00D15E21"/>
    <w:rsid w:val="00D2507A"/>
    <w:rsid w:val="00D44623"/>
    <w:rsid w:val="00D46FFC"/>
    <w:rsid w:val="00D60B68"/>
    <w:rsid w:val="00D838F3"/>
    <w:rsid w:val="00DC249F"/>
    <w:rsid w:val="00DE107C"/>
    <w:rsid w:val="00DE53D7"/>
    <w:rsid w:val="00E05EFA"/>
    <w:rsid w:val="00E21C1A"/>
    <w:rsid w:val="00E22AC9"/>
    <w:rsid w:val="00E44881"/>
    <w:rsid w:val="00E903EF"/>
    <w:rsid w:val="00ED0D9E"/>
    <w:rsid w:val="00ED4E93"/>
    <w:rsid w:val="00F13107"/>
    <w:rsid w:val="00F42C9F"/>
    <w:rsid w:val="00F56511"/>
    <w:rsid w:val="00F95802"/>
    <w:rsid w:val="00FA40A1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88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E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88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88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E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88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2019-04-03T21:45:00Z</dcterms:created>
  <dcterms:modified xsi:type="dcterms:W3CDTF">2019-04-03T21:45:00Z</dcterms:modified>
</cp:coreProperties>
</file>