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F8" w:rsidRPr="00C26644" w:rsidRDefault="00FD0F1B" w:rsidP="00554C24">
      <w:pPr>
        <w:spacing w:after="0"/>
        <w:jc w:val="center"/>
        <w:rPr>
          <w:rFonts w:ascii="Cambria" w:hAnsi="Cambria"/>
          <w:sz w:val="24"/>
          <w:szCs w:val="24"/>
        </w:rPr>
      </w:pPr>
      <w:bookmarkStart w:id="0" w:name="_GoBack"/>
      <w:bookmarkEnd w:id="0"/>
      <w:r w:rsidRPr="00C26644">
        <w:rPr>
          <w:rFonts w:ascii="Cambria" w:hAnsi="Cambria"/>
          <w:sz w:val="24"/>
          <w:szCs w:val="24"/>
        </w:rPr>
        <w:t>U</w:t>
      </w:r>
      <w:r w:rsidR="00BD1F2F" w:rsidRPr="00C26644">
        <w:rPr>
          <w:rFonts w:ascii="Cambria" w:hAnsi="Cambria"/>
          <w:sz w:val="24"/>
          <w:szCs w:val="24"/>
        </w:rPr>
        <w:t>NC Pembroke’s Department of American Indian Studies</w:t>
      </w:r>
      <w:r w:rsidR="00554C24" w:rsidRPr="00C26644">
        <w:rPr>
          <w:rFonts w:ascii="Cambria" w:hAnsi="Cambria"/>
          <w:sz w:val="24"/>
          <w:szCs w:val="24"/>
        </w:rPr>
        <w:t xml:space="preserve"> </w:t>
      </w:r>
      <w:r w:rsidR="005713F8" w:rsidRPr="00C26644">
        <w:rPr>
          <w:rFonts w:ascii="Cambria" w:hAnsi="Cambria"/>
          <w:sz w:val="24"/>
          <w:szCs w:val="24"/>
        </w:rPr>
        <w:t>announces</w:t>
      </w:r>
    </w:p>
    <w:p w:rsidR="00554C24" w:rsidRPr="00554C24" w:rsidRDefault="00554C24" w:rsidP="00554C24">
      <w:pPr>
        <w:spacing w:after="0"/>
        <w:jc w:val="center"/>
        <w:rPr>
          <w:rFonts w:ascii="Cambria" w:hAnsi="Cambria"/>
          <w:sz w:val="16"/>
          <w:szCs w:val="16"/>
        </w:rPr>
      </w:pPr>
    </w:p>
    <w:p w:rsidR="008B66EE" w:rsidRPr="004F7364" w:rsidRDefault="005713F8" w:rsidP="006675B4">
      <w:pPr>
        <w:widowControl w:val="0"/>
        <w:jc w:val="center"/>
        <w:rPr>
          <w:rFonts w:ascii="Cambria" w:hAnsi="Cambria"/>
          <w:b/>
          <w:i/>
          <w:sz w:val="40"/>
          <w:szCs w:val="40"/>
        </w:rPr>
      </w:pPr>
      <w:r w:rsidRPr="004F7364">
        <w:rPr>
          <w:rFonts w:ascii="Cambria" w:hAnsi="Cambria"/>
          <w:b/>
          <w:i/>
          <w:sz w:val="40"/>
          <w:szCs w:val="40"/>
        </w:rPr>
        <w:t xml:space="preserve">Call for </w:t>
      </w:r>
      <w:r w:rsidR="00307860" w:rsidRPr="004F7364">
        <w:rPr>
          <w:rFonts w:ascii="Cambria" w:hAnsi="Cambria"/>
          <w:b/>
          <w:i/>
          <w:sz w:val="40"/>
          <w:szCs w:val="40"/>
        </w:rPr>
        <w:t xml:space="preserve">Papers &amp; Poster </w:t>
      </w:r>
      <w:r w:rsidR="00BD1F2F" w:rsidRPr="004F7364">
        <w:rPr>
          <w:rFonts w:ascii="Cambria" w:hAnsi="Cambria"/>
          <w:b/>
          <w:i/>
          <w:sz w:val="40"/>
          <w:szCs w:val="40"/>
        </w:rPr>
        <w:t>Presentations</w:t>
      </w:r>
    </w:p>
    <w:p w:rsidR="005713F8" w:rsidRPr="0053385C" w:rsidRDefault="009707FB" w:rsidP="009707FB">
      <w:pPr>
        <w:widowControl w:val="0"/>
        <w:spacing w:after="0" w:line="240" w:lineRule="auto"/>
        <w:jc w:val="center"/>
        <w:rPr>
          <w:rFonts w:ascii="Cambria" w:hAnsi="Cambria"/>
          <w:sz w:val="28"/>
          <w:szCs w:val="28"/>
        </w:rPr>
      </w:pPr>
      <w:r w:rsidRPr="00800423">
        <w:rPr>
          <w:noProof/>
          <w:sz w:val="16"/>
          <w:szCs w:val="16"/>
        </w:rPr>
        <w:drawing>
          <wp:anchor distT="0" distB="0" distL="114300" distR="114300" simplePos="0" relativeHeight="251657728" behindDoc="0" locked="0" layoutInCell="1" allowOverlap="1" wp14:anchorId="14F6153A" wp14:editId="3F991E93">
            <wp:simplePos x="0" y="0"/>
            <wp:positionH relativeFrom="margin">
              <wp:posOffset>5551170</wp:posOffset>
            </wp:positionH>
            <wp:positionV relativeFrom="margin">
              <wp:posOffset>905510</wp:posOffset>
            </wp:positionV>
            <wp:extent cx="914400" cy="853440"/>
            <wp:effectExtent l="0" t="0" r="0" b="381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706" w:rsidRPr="0053385C">
        <w:rPr>
          <w:rFonts w:ascii="Cambria" w:hAnsi="Cambria"/>
          <w:sz w:val="28"/>
          <w:szCs w:val="28"/>
        </w:rPr>
        <w:t xml:space="preserve"> </w:t>
      </w:r>
      <w:r w:rsidR="00310F0A">
        <w:rPr>
          <w:rFonts w:ascii="Cambria" w:hAnsi="Cambria"/>
          <w:sz w:val="28"/>
          <w:szCs w:val="28"/>
        </w:rPr>
        <w:t xml:space="preserve">Sixteenth </w:t>
      </w:r>
      <w:r w:rsidR="004F6706" w:rsidRPr="0053385C">
        <w:rPr>
          <w:rFonts w:ascii="Cambria" w:hAnsi="Cambria"/>
          <w:sz w:val="28"/>
          <w:szCs w:val="28"/>
        </w:rPr>
        <w:t>Annual</w:t>
      </w:r>
      <w:r w:rsidR="00554C24">
        <w:rPr>
          <w:rFonts w:ascii="Cambria" w:hAnsi="Cambria"/>
          <w:sz w:val="28"/>
          <w:szCs w:val="28"/>
        </w:rPr>
        <w:t xml:space="preserve"> </w:t>
      </w:r>
      <w:r w:rsidR="00307860" w:rsidRPr="0053385C">
        <w:rPr>
          <w:rFonts w:ascii="Cambria" w:hAnsi="Cambria"/>
          <w:sz w:val="28"/>
          <w:szCs w:val="28"/>
        </w:rPr>
        <w:t>Southeast Indian Studies Conference</w:t>
      </w:r>
    </w:p>
    <w:p w:rsidR="00C00BEE" w:rsidRPr="0053385C" w:rsidRDefault="00C00BEE" w:rsidP="009707FB">
      <w:pPr>
        <w:widowControl w:val="0"/>
        <w:spacing w:after="0" w:line="240" w:lineRule="auto"/>
        <w:jc w:val="center"/>
        <w:rPr>
          <w:rFonts w:ascii="Cambria" w:hAnsi="Cambria"/>
          <w:sz w:val="20"/>
          <w:szCs w:val="20"/>
        </w:rPr>
      </w:pPr>
    </w:p>
    <w:p w:rsidR="005713F8" w:rsidRPr="006B53A3" w:rsidRDefault="00211DE7" w:rsidP="009707FB">
      <w:pPr>
        <w:pStyle w:val="msoorganizationname"/>
        <w:widowControl w:val="0"/>
        <w:spacing w:line="240" w:lineRule="auto"/>
        <w:jc w:val="center"/>
        <w:rPr>
          <w:rFonts w:ascii="Cambria" w:hAnsi="Cambria"/>
          <w:b w:val="0"/>
          <w:color w:val="000000"/>
          <w:sz w:val="28"/>
          <w:szCs w:val="28"/>
        </w:rPr>
      </w:pPr>
      <w:r>
        <w:rPr>
          <w:rFonts w:ascii="Cambria" w:hAnsi="Cambria"/>
          <w:b w:val="0"/>
          <w:color w:val="000000"/>
          <w:sz w:val="28"/>
          <w:szCs w:val="28"/>
        </w:rPr>
        <w:t xml:space="preserve">March </w:t>
      </w:r>
      <w:r w:rsidR="00310F0A">
        <w:rPr>
          <w:rFonts w:ascii="Cambria" w:hAnsi="Cambria"/>
          <w:b w:val="0"/>
          <w:color w:val="000000"/>
          <w:sz w:val="28"/>
          <w:szCs w:val="28"/>
        </w:rPr>
        <w:t>19-20, 2020 (Tentative)</w:t>
      </w:r>
    </w:p>
    <w:p w:rsidR="00C00BEE" w:rsidRPr="0053385C" w:rsidRDefault="00C00BEE" w:rsidP="009707FB">
      <w:pPr>
        <w:pStyle w:val="msoorganizationname"/>
        <w:widowControl w:val="0"/>
        <w:spacing w:line="240" w:lineRule="auto"/>
        <w:jc w:val="center"/>
        <w:rPr>
          <w:rFonts w:ascii="Cambria" w:hAnsi="Cambria"/>
          <w:color w:val="000000"/>
        </w:rPr>
      </w:pPr>
    </w:p>
    <w:p w:rsidR="005713F8" w:rsidRPr="00E45157" w:rsidRDefault="00A717EB" w:rsidP="009707FB">
      <w:pPr>
        <w:pStyle w:val="msoorganizationname"/>
        <w:widowControl w:val="0"/>
        <w:spacing w:line="240" w:lineRule="auto"/>
        <w:jc w:val="center"/>
        <w:rPr>
          <w:rFonts w:ascii="Cambria" w:hAnsi="Cambria"/>
          <w:b w:val="0"/>
          <w:color w:val="000000"/>
          <w:sz w:val="32"/>
          <w:szCs w:val="32"/>
        </w:rPr>
      </w:pPr>
      <w:r w:rsidRPr="0053385C">
        <w:rPr>
          <w:rFonts w:ascii="Cambria" w:hAnsi="Cambria"/>
          <w:b w:val="0"/>
          <w:color w:val="000000"/>
          <w:sz w:val="28"/>
          <w:szCs w:val="28"/>
        </w:rPr>
        <w:t xml:space="preserve">The </w:t>
      </w:r>
      <w:r w:rsidR="00D55CC8" w:rsidRPr="0053385C">
        <w:rPr>
          <w:rFonts w:ascii="Cambria" w:hAnsi="Cambria"/>
          <w:b w:val="0"/>
          <w:color w:val="000000"/>
          <w:sz w:val="28"/>
          <w:szCs w:val="28"/>
        </w:rPr>
        <w:t>University of N</w:t>
      </w:r>
      <w:r w:rsidR="00F734A9" w:rsidRPr="0053385C">
        <w:rPr>
          <w:rFonts w:ascii="Cambria" w:hAnsi="Cambria"/>
          <w:b w:val="0"/>
          <w:color w:val="000000"/>
          <w:sz w:val="28"/>
          <w:szCs w:val="28"/>
        </w:rPr>
        <w:t>orth Carolina</w:t>
      </w:r>
      <w:r w:rsidR="00D55CC8" w:rsidRPr="0053385C">
        <w:rPr>
          <w:rFonts w:ascii="Cambria" w:hAnsi="Cambria"/>
          <w:b w:val="0"/>
          <w:color w:val="000000"/>
          <w:sz w:val="28"/>
          <w:szCs w:val="28"/>
        </w:rPr>
        <w:t xml:space="preserve"> at Pembroke</w:t>
      </w:r>
    </w:p>
    <w:p w:rsidR="00F734A9" w:rsidRDefault="00F734A9" w:rsidP="005713F8">
      <w:pPr>
        <w:spacing w:after="0" w:line="240" w:lineRule="auto"/>
        <w:rPr>
          <w:rFonts w:ascii="Cambria" w:hAnsi="Cambria"/>
        </w:rPr>
      </w:pPr>
    </w:p>
    <w:p w:rsidR="00D911C4" w:rsidRPr="00042254" w:rsidRDefault="00D911C4" w:rsidP="00D911C4">
      <w:pPr>
        <w:pStyle w:val="Default"/>
        <w:rPr>
          <w:rFonts w:ascii="Cambria" w:hAnsi="Cambria"/>
          <w:u w:val="single"/>
        </w:rPr>
      </w:pPr>
      <w:r w:rsidRPr="00042254">
        <w:rPr>
          <w:rFonts w:ascii="Cambria" w:hAnsi="Cambria"/>
          <w:b/>
          <w:bCs/>
          <w:u w:val="single"/>
        </w:rPr>
        <w:t>Call for Papers and Poster Prese</w:t>
      </w:r>
      <w:r w:rsidR="00694BF5">
        <w:rPr>
          <w:rFonts w:ascii="Cambria" w:hAnsi="Cambria"/>
          <w:b/>
          <w:bCs/>
          <w:u w:val="single"/>
        </w:rPr>
        <w:t>ntations</w:t>
      </w:r>
    </w:p>
    <w:p w:rsidR="006675B4" w:rsidRDefault="006675B4" w:rsidP="00390067">
      <w:pPr>
        <w:spacing w:after="0" w:line="240" w:lineRule="auto"/>
        <w:rPr>
          <w:rFonts w:ascii="Cambria" w:hAnsi="Cambria"/>
          <w:sz w:val="24"/>
          <w:szCs w:val="24"/>
        </w:rPr>
      </w:pPr>
    </w:p>
    <w:p w:rsidR="00D911C4" w:rsidRPr="00F37C78" w:rsidRDefault="00D911C4" w:rsidP="00390067">
      <w:pPr>
        <w:spacing w:after="0" w:line="240" w:lineRule="auto"/>
        <w:rPr>
          <w:rFonts w:ascii="Cambria" w:hAnsi="Cambria"/>
          <w:sz w:val="24"/>
          <w:szCs w:val="24"/>
        </w:rPr>
      </w:pPr>
      <w:r w:rsidRPr="00042254">
        <w:rPr>
          <w:rFonts w:ascii="Cambria" w:hAnsi="Cambria"/>
          <w:sz w:val="24"/>
          <w:szCs w:val="24"/>
        </w:rPr>
        <w:t>Proposals are invited for papers, panels and poster presentations addressing the study of American Indians in the Southeastern United States cultural area. Topics may include academic or creative works on: archaeology, education, history, socio-cultural issues, religion, literature, oral traditions, art, identity, sovereignty, health and other matters. Creative works may include any written, visual, musical, video, digital or other creative production that connects to Southeast Indian peoples’ experiences, histories or concerns. Proposals are welcome from all persons working or doing research in the field. Only complete proposals will receive full consideration. Individuals may submit only one proposal.</w:t>
      </w:r>
      <w:r w:rsidR="007767A2">
        <w:rPr>
          <w:rFonts w:ascii="Cambria" w:hAnsi="Cambria"/>
          <w:sz w:val="24"/>
          <w:szCs w:val="24"/>
        </w:rPr>
        <w:t xml:space="preserve"> See page two and three </w:t>
      </w:r>
      <w:r w:rsidR="006F72E0">
        <w:rPr>
          <w:rFonts w:ascii="Cambria" w:hAnsi="Cambria"/>
          <w:sz w:val="24"/>
          <w:szCs w:val="24"/>
        </w:rPr>
        <w:t xml:space="preserve">of this document </w:t>
      </w:r>
      <w:r w:rsidR="007767A2">
        <w:rPr>
          <w:rFonts w:ascii="Cambria" w:hAnsi="Cambria"/>
          <w:sz w:val="24"/>
          <w:szCs w:val="24"/>
        </w:rPr>
        <w:t>for more details.</w:t>
      </w:r>
      <w:r w:rsidR="00D352AF" w:rsidRPr="00042254">
        <w:rPr>
          <w:rFonts w:ascii="Cambria" w:hAnsi="Cambria"/>
          <w:sz w:val="24"/>
          <w:szCs w:val="24"/>
        </w:rPr>
        <w:t xml:space="preserve"> </w:t>
      </w:r>
      <w:r w:rsidR="00D352AF" w:rsidRPr="00F37C78">
        <w:rPr>
          <w:rFonts w:ascii="Cambria" w:hAnsi="Cambria"/>
          <w:b/>
          <w:sz w:val="24"/>
          <w:szCs w:val="24"/>
        </w:rPr>
        <w:t>The</w:t>
      </w:r>
      <w:r w:rsidR="008F4439">
        <w:rPr>
          <w:rFonts w:ascii="Cambria" w:hAnsi="Cambria"/>
          <w:b/>
          <w:sz w:val="24"/>
          <w:szCs w:val="24"/>
        </w:rPr>
        <w:t xml:space="preserve"> proposal deadline is January </w:t>
      </w:r>
      <w:r w:rsidR="00310F0A">
        <w:rPr>
          <w:rFonts w:ascii="Cambria" w:hAnsi="Cambria"/>
          <w:b/>
          <w:sz w:val="24"/>
          <w:szCs w:val="24"/>
        </w:rPr>
        <w:t>10, 2020</w:t>
      </w:r>
      <w:r w:rsidR="00D352AF" w:rsidRPr="00F37C78">
        <w:rPr>
          <w:rFonts w:ascii="Cambria" w:hAnsi="Cambria"/>
          <w:b/>
          <w:sz w:val="24"/>
          <w:szCs w:val="24"/>
        </w:rPr>
        <w:t>.</w:t>
      </w:r>
    </w:p>
    <w:p w:rsidR="00C26644" w:rsidRPr="007767A2" w:rsidRDefault="00C26644" w:rsidP="00390067">
      <w:pPr>
        <w:spacing w:after="0" w:line="240" w:lineRule="auto"/>
        <w:rPr>
          <w:rFonts w:ascii="Cambria" w:hAnsi="Cambria"/>
          <w:sz w:val="20"/>
          <w:szCs w:val="20"/>
        </w:rPr>
      </w:pPr>
    </w:p>
    <w:p w:rsidR="00D911C4" w:rsidRPr="00042254" w:rsidRDefault="00D911C4" w:rsidP="00D911C4">
      <w:pPr>
        <w:pStyle w:val="Default"/>
        <w:rPr>
          <w:rFonts w:ascii="Cambria" w:hAnsi="Cambria"/>
          <w:b/>
          <w:u w:val="single"/>
        </w:rPr>
      </w:pPr>
      <w:r w:rsidRPr="00042254">
        <w:rPr>
          <w:rFonts w:ascii="Cambria" w:hAnsi="Cambria"/>
          <w:b/>
          <w:u w:val="single"/>
        </w:rPr>
        <w:t>About the Southeast Indian Studies Conference</w:t>
      </w:r>
    </w:p>
    <w:p w:rsidR="006675B4" w:rsidRPr="007767A2" w:rsidRDefault="006675B4" w:rsidP="00390067">
      <w:pPr>
        <w:pStyle w:val="Default"/>
        <w:rPr>
          <w:rFonts w:ascii="Cambria" w:hAnsi="Cambria"/>
          <w:sz w:val="20"/>
          <w:szCs w:val="20"/>
        </w:rPr>
      </w:pPr>
    </w:p>
    <w:p w:rsidR="00D911C4" w:rsidRPr="00042254" w:rsidRDefault="00D911C4" w:rsidP="00390067">
      <w:pPr>
        <w:pStyle w:val="Default"/>
        <w:rPr>
          <w:rFonts w:ascii="Cambria" w:hAnsi="Cambria"/>
        </w:rPr>
      </w:pPr>
      <w:r w:rsidRPr="00042254">
        <w:rPr>
          <w:rFonts w:ascii="Cambria" w:hAnsi="Cambria"/>
        </w:rPr>
        <w:t xml:space="preserve">Held annually since 2005, the Southeast Indian Studies Conference </w:t>
      </w:r>
      <w:r w:rsidR="00586E1F">
        <w:rPr>
          <w:rFonts w:ascii="Cambria" w:hAnsi="Cambria"/>
        </w:rPr>
        <w:t xml:space="preserve">(SISC) </w:t>
      </w:r>
      <w:r w:rsidRPr="00042254">
        <w:rPr>
          <w:rFonts w:ascii="Cambria" w:hAnsi="Cambria"/>
        </w:rPr>
        <w:t>is the only national conference dedicated solely to the unique history and cultures of Southeastern American Indians. Pa</w:t>
      </w:r>
      <w:r w:rsidR="00586E1F">
        <w:rPr>
          <w:rFonts w:ascii="Cambria" w:hAnsi="Cambria"/>
        </w:rPr>
        <w:t>st keynote speakers include</w:t>
      </w:r>
      <w:r w:rsidRPr="00042254">
        <w:rPr>
          <w:rFonts w:ascii="Cambria" w:hAnsi="Cambria"/>
        </w:rPr>
        <w:t xml:space="preserve"> Dr. Charles Hudson, Dr. Melanie Benson-Taylor, Dr. Donald Fixico and Dr. Karenne Wood</w:t>
      </w:r>
      <w:r w:rsidR="00237C71">
        <w:rPr>
          <w:rFonts w:ascii="Cambria" w:hAnsi="Cambria"/>
        </w:rPr>
        <w:t xml:space="preserve"> </w:t>
      </w:r>
      <w:hyperlink r:id="rId9" w:history="1">
        <w:r w:rsidR="00237C71" w:rsidRPr="0083463C">
          <w:rPr>
            <w:rStyle w:val="Hyperlink"/>
            <w:rFonts w:ascii="Cambria" w:hAnsi="Cambria"/>
          </w:rPr>
          <w:t>http://www.uncp.edu/academics/colleges-schools-departments/departments/american-indian-studies/news-events/southeast-indian-studies-conference/past-conferences</w:t>
        </w:r>
      </w:hyperlink>
      <w:r w:rsidRPr="00042254">
        <w:rPr>
          <w:rFonts w:ascii="Cambria" w:hAnsi="Cambria"/>
        </w:rPr>
        <w:t>.</w:t>
      </w:r>
      <w:r w:rsidR="00237C71">
        <w:rPr>
          <w:rFonts w:ascii="Cambria" w:hAnsi="Cambria"/>
        </w:rPr>
        <w:t xml:space="preserve"> </w:t>
      </w:r>
    </w:p>
    <w:p w:rsidR="00D911C4" w:rsidRPr="007767A2" w:rsidRDefault="00D911C4" w:rsidP="00D911C4">
      <w:pPr>
        <w:spacing w:after="0" w:line="240" w:lineRule="auto"/>
        <w:jc w:val="both"/>
        <w:rPr>
          <w:rFonts w:ascii="Cambria" w:hAnsi="Cambria"/>
          <w:sz w:val="20"/>
          <w:szCs w:val="20"/>
        </w:rPr>
      </w:pPr>
    </w:p>
    <w:p w:rsidR="00D911C4" w:rsidRPr="00042254" w:rsidRDefault="00D911C4" w:rsidP="00D911C4">
      <w:pPr>
        <w:pStyle w:val="Default"/>
        <w:rPr>
          <w:rFonts w:ascii="Cambria" w:hAnsi="Cambria"/>
          <w:b/>
          <w:u w:val="single"/>
        </w:rPr>
      </w:pPr>
      <w:r w:rsidRPr="00042254">
        <w:rPr>
          <w:rFonts w:ascii="Cambria" w:hAnsi="Cambria"/>
          <w:b/>
          <w:u w:val="single"/>
        </w:rPr>
        <w:t>About the University of North Carolina at Pembroke</w:t>
      </w:r>
    </w:p>
    <w:p w:rsidR="006675B4" w:rsidRPr="007767A2" w:rsidRDefault="006675B4" w:rsidP="00390067">
      <w:pPr>
        <w:pStyle w:val="Default"/>
        <w:rPr>
          <w:rFonts w:ascii="Cambria" w:hAnsi="Cambria"/>
          <w:sz w:val="20"/>
          <w:szCs w:val="20"/>
        </w:rPr>
      </w:pPr>
    </w:p>
    <w:p w:rsidR="00D911C4" w:rsidRPr="00042254" w:rsidRDefault="00D911C4" w:rsidP="00390067">
      <w:pPr>
        <w:pStyle w:val="Default"/>
        <w:rPr>
          <w:rFonts w:ascii="Cambria" w:hAnsi="Cambria"/>
        </w:rPr>
      </w:pPr>
      <w:r w:rsidRPr="00042254">
        <w:rPr>
          <w:rFonts w:ascii="Cambria" w:hAnsi="Cambria"/>
        </w:rPr>
        <w:t xml:space="preserve">UNC Pembroke, with its unique designation as “North Carolina’s Historically American Indian University” and </w:t>
      </w:r>
      <w:r w:rsidR="00C26A0E">
        <w:rPr>
          <w:rFonts w:ascii="Cambria" w:hAnsi="Cambria"/>
        </w:rPr>
        <w:t xml:space="preserve">Southeast American Indian Studies (SAIS) Program, </w:t>
      </w:r>
      <w:r w:rsidR="00C54AE9">
        <w:rPr>
          <w:rFonts w:ascii="Cambria" w:hAnsi="Cambria"/>
        </w:rPr>
        <w:t xml:space="preserve">Department of American Indian Studies </w:t>
      </w:r>
      <w:r w:rsidR="00905209">
        <w:rPr>
          <w:rFonts w:ascii="Cambria" w:hAnsi="Cambria"/>
        </w:rPr>
        <w:t xml:space="preserve">(AIS) </w:t>
      </w:r>
      <w:r w:rsidR="00C54AE9">
        <w:rPr>
          <w:rFonts w:ascii="Cambria" w:hAnsi="Cambria"/>
        </w:rPr>
        <w:t xml:space="preserve">and Museum of the </w:t>
      </w:r>
      <w:r w:rsidR="002E2253">
        <w:rPr>
          <w:rFonts w:ascii="Cambria" w:hAnsi="Cambria"/>
        </w:rPr>
        <w:t>Southeast American Indian</w:t>
      </w:r>
      <w:r w:rsidR="00AA052E">
        <w:rPr>
          <w:rFonts w:ascii="Cambria" w:hAnsi="Cambria"/>
        </w:rPr>
        <w:t xml:space="preserve"> (</w:t>
      </w:r>
      <w:r w:rsidR="002E2253">
        <w:rPr>
          <w:rFonts w:ascii="Cambria" w:hAnsi="Cambria"/>
        </w:rPr>
        <w:t>MSAI</w:t>
      </w:r>
      <w:r w:rsidR="00AA052E">
        <w:rPr>
          <w:rFonts w:ascii="Cambria" w:hAnsi="Cambria"/>
        </w:rPr>
        <w:t>)</w:t>
      </w:r>
      <w:r w:rsidRPr="00042254">
        <w:rPr>
          <w:rFonts w:ascii="Cambria" w:hAnsi="Cambria"/>
        </w:rPr>
        <w:t xml:space="preserve">, makes an ideal setting for the Southeast Indian Studies Conference. </w:t>
      </w:r>
      <w:r w:rsidR="00C26A0E">
        <w:rPr>
          <w:rFonts w:ascii="Cambria" w:hAnsi="Cambria"/>
        </w:rPr>
        <w:t>SAIS</w:t>
      </w:r>
      <w:r w:rsidR="00AA052E">
        <w:rPr>
          <w:rFonts w:ascii="Cambria" w:hAnsi="Cambria"/>
        </w:rPr>
        <w:t>, a</w:t>
      </w:r>
      <w:r w:rsidR="00161725">
        <w:rPr>
          <w:rFonts w:ascii="Cambria" w:hAnsi="Cambria"/>
        </w:rPr>
        <w:t xml:space="preserve">n administrative unit that </w:t>
      </w:r>
      <w:r w:rsidR="00AA052E">
        <w:rPr>
          <w:rFonts w:ascii="Cambria" w:hAnsi="Cambria"/>
        </w:rPr>
        <w:t>link</w:t>
      </w:r>
      <w:r w:rsidR="00161725">
        <w:rPr>
          <w:rFonts w:ascii="Cambria" w:hAnsi="Cambria"/>
        </w:rPr>
        <w:t xml:space="preserve">s AIS, </w:t>
      </w:r>
      <w:r w:rsidR="002E2253">
        <w:rPr>
          <w:rFonts w:ascii="Cambria" w:hAnsi="Cambria"/>
        </w:rPr>
        <w:t>MSAI</w:t>
      </w:r>
      <w:r w:rsidR="00161725">
        <w:rPr>
          <w:rFonts w:ascii="Cambria" w:hAnsi="Cambria"/>
        </w:rPr>
        <w:t xml:space="preserve"> and other </w:t>
      </w:r>
      <w:r w:rsidR="00C4157C">
        <w:rPr>
          <w:rFonts w:ascii="Cambria" w:hAnsi="Cambria"/>
        </w:rPr>
        <w:t>Native</w:t>
      </w:r>
      <w:r w:rsidR="00161725">
        <w:rPr>
          <w:rFonts w:ascii="Cambria" w:hAnsi="Cambria"/>
        </w:rPr>
        <w:t>-related UNCP programs</w:t>
      </w:r>
      <w:r w:rsidR="00AA052E">
        <w:rPr>
          <w:rFonts w:ascii="Cambria" w:hAnsi="Cambria"/>
        </w:rPr>
        <w:t xml:space="preserve">, </w:t>
      </w:r>
      <w:r w:rsidR="00E96781">
        <w:rPr>
          <w:rFonts w:ascii="Cambria" w:hAnsi="Cambria"/>
        </w:rPr>
        <w:t xml:space="preserve">was </w:t>
      </w:r>
      <w:r w:rsidR="00C26A0E">
        <w:rPr>
          <w:rFonts w:ascii="Cambria" w:hAnsi="Cambria"/>
        </w:rPr>
        <w:t>established with the goal of becoming the premi</w:t>
      </w:r>
      <w:r w:rsidR="002807FF">
        <w:rPr>
          <w:rFonts w:ascii="Cambria" w:hAnsi="Cambria"/>
        </w:rPr>
        <w:t>ere teaching and research program</w:t>
      </w:r>
      <w:r w:rsidR="00C26A0E">
        <w:rPr>
          <w:rFonts w:ascii="Cambria" w:hAnsi="Cambria"/>
        </w:rPr>
        <w:t xml:space="preserve"> for the study of Indians of the Southeast. </w:t>
      </w:r>
      <w:r w:rsidRPr="00042254">
        <w:rPr>
          <w:rFonts w:ascii="Cambria" w:hAnsi="Cambria"/>
        </w:rPr>
        <w:t>UNCP, established in 1887 to train Lumbee Indian teachers, today confers more undergraduate degrees to Indians than any institution east of the Mississippi River and is in the top 10 nationa</w:t>
      </w:r>
      <w:r w:rsidR="00A8550A">
        <w:rPr>
          <w:rFonts w:ascii="Cambria" w:hAnsi="Cambria"/>
        </w:rPr>
        <w:t xml:space="preserve">lly. Between 1887 and 1952, the </w:t>
      </w:r>
      <w:r w:rsidRPr="00042254">
        <w:rPr>
          <w:rFonts w:ascii="Cambria" w:hAnsi="Cambria"/>
        </w:rPr>
        <w:t xml:space="preserve">institution’s student body was all-Indian. During that time, between 1939 and 1953, the institution was the only state-supported four-year college for American Indians in the United </w:t>
      </w:r>
      <w:r w:rsidR="00C20C23">
        <w:rPr>
          <w:rFonts w:ascii="Cambria" w:hAnsi="Cambria"/>
        </w:rPr>
        <w:t xml:space="preserve">States. Today, a large </w:t>
      </w:r>
      <w:r w:rsidRPr="00042254">
        <w:rPr>
          <w:rFonts w:ascii="Cambria" w:hAnsi="Cambria"/>
        </w:rPr>
        <w:t>percent</w:t>
      </w:r>
      <w:r w:rsidR="00C20C23">
        <w:rPr>
          <w:rFonts w:ascii="Cambria" w:hAnsi="Cambria"/>
        </w:rPr>
        <w:t>age</w:t>
      </w:r>
      <w:r w:rsidRPr="00042254">
        <w:rPr>
          <w:rFonts w:ascii="Cambria" w:hAnsi="Cambria"/>
        </w:rPr>
        <w:t xml:space="preserve"> of the student body is American Indian, representing Native communities throughout North Caro</w:t>
      </w:r>
      <w:r w:rsidR="008A3E67">
        <w:rPr>
          <w:rFonts w:ascii="Cambria" w:hAnsi="Cambria"/>
        </w:rPr>
        <w:t>lina and beyond</w:t>
      </w:r>
      <w:r w:rsidRPr="00042254">
        <w:rPr>
          <w:rFonts w:ascii="Cambria" w:hAnsi="Cambria"/>
        </w:rPr>
        <w:t>.</w:t>
      </w:r>
    </w:p>
    <w:p w:rsidR="00212D3B" w:rsidRPr="007767A2" w:rsidRDefault="00212D3B" w:rsidP="00A717EB">
      <w:pPr>
        <w:spacing w:after="0" w:line="240" w:lineRule="auto"/>
        <w:jc w:val="both"/>
        <w:rPr>
          <w:rFonts w:ascii="Cambria" w:hAnsi="Cambria"/>
          <w:sz w:val="20"/>
          <w:szCs w:val="20"/>
        </w:rPr>
      </w:pPr>
    </w:p>
    <w:p w:rsidR="009726D9" w:rsidRPr="00042254" w:rsidRDefault="009726D9" w:rsidP="00390067">
      <w:pPr>
        <w:pStyle w:val="Default"/>
        <w:jc w:val="both"/>
        <w:rPr>
          <w:rFonts w:ascii="Cambria" w:hAnsi="Cambria"/>
          <w:b/>
          <w:u w:val="single"/>
        </w:rPr>
      </w:pPr>
      <w:r w:rsidRPr="00042254">
        <w:rPr>
          <w:rFonts w:ascii="Cambria" w:hAnsi="Cambria"/>
          <w:b/>
          <w:u w:val="single"/>
        </w:rPr>
        <w:t>Need More Information?</w:t>
      </w:r>
    </w:p>
    <w:p w:rsidR="006675B4" w:rsidRPr="007767A2" w:rsidRDefault="006675B4" w:rsidP="009726D9">
      <w:pPr>
        <w:pStyle w:val="Default"/>
        <w:rPr>
          <w:rFonts w:ascii="Cambria" w:hAnsi="Cambria"/>
          <w:sz w:val="20"/>
          <w:szCs w:val="20"/>
        </w:rPr>
      </w:pPr>
    </w:p>
    <w:p w:rsidR="00D50A83" w:rsidRPr="00042254" w:rsidRDefault="00400E6D" w:rsidP="009726D9">
      <w:pPr>
        <w:pStyle w:val="Default"/>
        <w:rPr>
          <w:rFonts w:ascii="Cambria" w:hAnsi="Cambria"/>
        </w:rPr>
      </w:pPr>
      <w:r w:rsidRPr="00042254">
        <w:rPr>
          <w:rFonts w:ascii="Cambria" w:hAnsi="Cambria"/>
        </w:rPr>
        <w:t>C</w:t>
      </w:r>
      <w:r w:rsidR="00D50A83" w:rsidRPr="00042254">
        <w:rPr>
          <w:rFonts w:ascii="Cambria" w:hAnsi="Cambria"/>
        </w:rPr>
        <w:t>ontact Dr. Mary Ann Jacobs at mary.jacobs@uncp.edu or 910.521.6266</w:t>
      </w:r>
      <w:r w:rsidRPr="00042254">
        <w:rPr>
          <w:rFonts w:ascii="Cambria" w:hAnsi="Cambria"/>
        </w:rPr>
        <w:t xml:space="preserve"> or visit</w:t>
      </w:r>
    </w:p>
    <w:p w:rsidR="00400E6D" w:rsidRPr="007767A2" w:rsidRDefault="00400E6D" w:rsidP="009726D9">
      <w:pPr>
        <w:pStyle w:val="Default"/>
        <w:rPr>
          <w:rFonts w:ascii="Cambria" w:hAnsi="Cambria"/>
          <w:sz w:val="16"/>
          <w:szCs w:val="16"/>
        </w:rPr>
      </w:pPr>
    </w:p>
    <w:p w:rsidR="00400E6D" w:rsidRDefault="00301F1D" w:rsidP="00400E6D">
      <w:pPr>
        <w:pStyle w:val="Default"/>
        <w:jc w:val="center"/>
        <w:rPr>
          <w:rFonts w:ascii="Cambria" w:hAnsi="Cambria"/>
          <w:b/>
          <w:sz w:val="32"/>
          <w:szCs w:val="32"/>
        </w:rPr>
      </w:pPr>
      <w:hyperlink r:id="rId10" w:history="1">
        <w:r w:rsidR="004F7364" w:rsidRPr="00D21B2C">
          <w:rPr>
            <w:rStyle w:val="Hyperlink"/>
            <w:rFonts w:ascii="Cambria" w:hAnsi="Cambria"/>
            <w:b/>
            <w:sz w:val="32"/>
            <w:szCs w:val="32"/>
          </w:rPr>
          <w:t>www.uncp.edu/ais/sisc</w:t>
        </w:r>
      </w:hyperlink>
    </w:p>
    <w:p w:rsidR="004F7364" w:rsidRDefault="004F7364" w:rsidP="00400E6D">
      <w:pPr>
        <w:pStyle w:val="Default"/>
        <w:jc w:val="center"/>
        <w:rPr>
          <w:rFonts w:ascii="Cambria" w:hAnsi="Cambria"/>
          <w:b/>
          <w:sz w:val="32"/>
          <w:szCs w:val="32"/>
        </w:rPr>
      </w:pPr>
    </w:p>
    <w:p w:rsidR="005F024C" w:rsidRDefault="00310F0A" w:rsidP="00544D72">
      <w:pPr>
        <w:spacing w:after="0" w:line="240" w:lineRule="auto"/>
        <w:jc w:val="center"/>
        <w:rPr>
          <w:rFonts w:ascii="Cambria" w:hAnsi="Cambria"/>
          <w:b/>
          <w:sz w:val="28"/>
          <w:szCs w:val="28"/>
        </w:rPr>
      </w:pPr>
      <w:r>
        <w:rPr>
          <w:rFonts w:ascii="Cambria" w:hAnsi="Cambria"/>
          <w:b/>
          <w:sz w:val="28"/>
          <w:szCs w:val="28"/>
        </w:rPr>
        <w:lastRenderedPageBreak/>
        <w:t>2020</w:t>
      </w:r>
      <w:r w:rsidR="00931B83">
        <w:rPr>
          <w:rFonts w:ascii="Cambria" w:hAnsi="Cambria"/>
          <w:b/>
          <w:sz w:val="28"/>
          <w:szCs w:val="28"/>
        </w:rPr>
        <w:t xml:space="preserve"> Southeast Indian Studies Conference</w:t>
      </w:r>
    </w:p>
    <w:p w:rsidR="005F024C" w:rsidRPr="00A717EB" w:rsidRDefault="005F024C" w:rsidP="00544D72">
      <w:pPr>
        <w:spacing w:after="0" w:line="240" w:lineRule="auto"/>
        <w:jc w:val="center"/>
        <w:rPr>
          <w:rFonts w:ascii="Cambria" w:hAnsi="Cambria"/>
          <w:b/>
          <w:sz w:val="16"/>
          <w:szCs w:val="16"/>
        </w:rPr>
      </w:pPr>
    </w:p>
    <w:p w:rsidR="005713F8" w:rsidRPr="00A717EB" w:rsidRDefault="009B12B7" w:rsidP="00544D72">
      <w:pPr>
        <w:spacing w:after="0" w:line="240" w:lineRule="auto"/>
        <w:jc w:val="center"/>
        <w:rPr>
          <w:rFonts w:ascii="Cambria" w:hAnsi="Cambria"/>
          <w:b/>
          <w:i/>
          <w:sz w:val="36"/>
          <w:szCs w:val="36"/>
        </w:rPr>
      </w:pPr>
      <w:r>
        <w:rPr>
          <w:rFonts w:ascii="Cambria" w:hAnsi="Cambria"/>
          <w:b/>
          <w:i/>
          <w:sz w:val="36"/>
          <w:szCs w:val="36"/>
        </w:rPr>
        <w:t>Submission Guidelines</w:t>
      </w:r>
    </w:p>
    <w:p w:rsidR="00544D72" w:rsidRDefault="00544D72" w:rsidP="00544D72">
      <w:pPr>
        <w:spacing w:after="0" w:line="240" w:lineRule="auto"/>
        <w:rPr>
          <w:rFonts w:ascii="Cambria" w:hAnsi="Cambria"/>
          <w:b/>
        </w:rPr>
      </w:pPr>
    </w:p>
    <w:p w:rsidR="00FD0F1B" w:rsidRPr="00042254" w:rsidRDefault="00FD0F1B" w:rsidP="00FD0F1B">
      <w:pPr>
        <w:pStyle w:val="Default"/>
        <w:rPr>
          <w:rFonts w:ascii="Cambria" w:hAnsi="Cambria"/>
          <w:u w:val="single"/>
        </w:rPr>
      </w:pPr>
      <w:r w:rsidRPr="00042254">
        <w:rPr>
          <w:rFonts w:ascii="Cambria" w:hAnsi="Cambria"/>
          <w:b/>
          <w:bCs/>
          <w:u w:val="single"/>
        </w:rPr>
        <w:t>Submission of Proposal</w:t>
      </w:r>
    </w:p>
    <w:p w:rsidR="006675B4" w:rsidRDefault="006675B4" w:rsidP="00FD0F1B">
      <w:pPr>
        <w:pStyle w:val="Default"/>
        <w:rPr>
          <w:rFonts w:ascii="Cambria" w:hAnsi="Cambria"/>
        </w:rPr>
      </w:pPr>
    </w:p>
    <w:p w:rsidR="00FD0F1B" w:rsidRPr="00042254" w:rsidRDefault="00800423" w:rsidP="00FD0F1B">
      <w:pPr>
        <w:pStyle w:val="Default"/>
        <w:rPr>
          <w:rFonts w:ascii="Cambria" w:hAnsi="Cambria"/>
        </w:rPr>
      </w:pPr>
      <w:r>
        <w:rPr>
          <w:rFonts w:ascii="Cambria" w:hAnsi="Cambria"/>
        </w:rPr>
        <w:t xml:space="preserve">Please </w:t>
      </w:r>
      <w:r w:rsidRPr="00445164">
        <w:rPr>
          <w:rFonts w:ascii="Cambria" w:hAnsi="Cambria"/>
          <w:b/>
        </w:rPr>
        <w:t>complete page three</w:t>
      </w:r>
      <w:r>
        <w:rPr>
          <w:rFonts w:ascii="Cambria" w:hAnsi="Cambria"/>
        </w:rPr>
        <w:t xml:space="preserve"> of this document and submit it </w:t>
      </w:r>
      <w:r w:rsidR="00FD0F1B" w:rsidRPr="00042254">
        <w:rPr>
          <w:rFonts w:ascii="Cambria" w:hAnsi="Cambria"/>
        </w:rPr>
        <w:t xml:space="preserve">electronically </w:t>
      </w:r>
      <w:r w:rsidR="00FD0F1B" w:rsidRPr="00960C3E">
        <w:rPr>
          <w:rFonts w:ascii="Cambria" w:hAnsi="Cambria"/>
        </w:rPr>
        <w:t xml:space="preserve">no later than </w:t>
      </w:r>
      <w:r w:rsidR="00FD0F1B" w:rsidRPr="00960C3E">
        <w:rPr>
          <w:rFonts w:ascii="Cambria" w:hAnsi="Cambria"/>
          <w:b/>
          <w:color w:val="auto"/>
        </w:rPr>
        <w:t>J</w:t>
      </w:r>
      <w:r w:rsidR="008F4439">
        <w:rPr>
          <w:rFonts w:ascii="Cambria" w:hAnsi="Cambria"/>
          <w:b/>
          <w:color w:val="auto"/>
        </w:rPr>
        <w:t xml:space="preserve">anuary </w:t>
      </w:r>
      <w:r w:rsidR="00211DE7">
        <w:rPr>
          <w:rFonts w:ascii="Cambria" w:hAnsi="Cambria"/>
          <w:b/>
          <w:color w:val="auto"/>
        </w:rPr>
        <w:t>1</w:t>
      </w:r>
      <w:r w:rsidR="00310F0A">
        <w:rPr>
          <w:rFonts w:ascii="Cambria" w:hAnsi="Cambria"/>
          <w:b/>
          <w:color w:val="auto"/>
        </w:rPr>
        <w:t>0, 2020</w:t>
      </w:r>
      <w:r w:rsidR="00FD0F1B" w:rsidRPr="00042254">
        <w:rPr>
          <w:rFonts w:ascii="Cambria" w:hAnsi="Cambria"/>
        </w:rPr>
        <w:t>. Proposals may not be accepted after this date. Send proposals to Alesia Cumming</w:t>
      </w:r>
      <w:r w:rsidR="004F7364">
        <w:rPr>
          <w:rFonts w:ascii="Cambria" w:hAnsi="Cambria"/>
        </w:rPr>
        <w:t>s at alesia.cummings@uncp.edu</w:t>
      </w:r>
      <w:r w:rsidR="00FD0F1B" w:rsidRPr="00042254">
        <w:rPr>
          <w:rFonts w:ascii="Cambria" w:hAnsi="Cambria"/>
        </w:rPr>
        <w:t>.</w:t>
      </w:r>
    </w:p>
    <w:p w:rsidR="00FD0F1B" w:rsidRPr="00042254" w:rsidRDefault="00FD0F1B" w:rsidP="00FD0F1B">
      <w:pPr>
        <w:pStyle w:val="Default"/>
        <w:rPr>
          <w:rFonts w:ascii="Cambria" w:hAnsi="Cambria"/>
        </w:rPr>
      </w:pPr>
    </w:p>
    <w:p w:rsidR="00FD0F1B" w:rsidRPr="00042254" w:rsidRDefault="00FD0F1B" w:rsidP="00FD0F1B">
      <w:pPr>
        <w:pStyle w:val="Default"/>
        <w:numPr>
          <w:ilvl w:val="0"/>
          <w:numId w:val="8"/>
        </w:numPr>
        <w:rPr>
          <w:rFonts w:ascii="Cambria" w:hAnsi="Cambria"/>
        </w:rPr>
      </w:pPr>
      <w:r w:rsidRPr="00042254">
        <w:rPr>
          <w:rFonts w:ascii="Cambria" w:hAnsi="Cambria"/>
        </w:rPr>
        <w:t xml:space="preserve">Prepare an abstract of not more than 250 words in English. A </w:t>
      </w:r>
      <w:r w:rsidRPr="00042254">
        <w:rPr>
          <w:rFonts w:ascii="Cambria" w:hAnsi="Cambria"/>
          <w:i/>
          <w:iCs/>
        </w:rPr>
        <w:t xml:space="preserve">research abstract </w:t>
      </w:r>
      <w:r w:rsidR="009D73B3" w:rsidRPr="00042254">
        <w:rPr>
          <w:rFonts w:ascii="Cambria" w:hAnsi="Cambria"/>
          <w:iCs/>
        </w:rPr>
        <w:t>should</w:t>
      </w:r>
      <w:r w:rsidR="009D73B3" w:rsidRPr="00042254">
        <w:rPr>
          <w:rFonts w:ascii="Cambria" w:hAnsi="Cambria"/>
          <w:i/>
          <w:iCs/>
        </w:rPr>
        <w:t xml:space="preserve"> </w:t>
      </w:r>
      <w:r w:rsidR="009D73B3" w:rsidRPr="00042254">
        <w:rPr>
          <w:rFonts w:ascii="Cambria" w:hAnsi="Cambria"/>
        </w:rPr>
        <w:t>contain</w:t>
      </w:r>
      <w:r w:rsidRPr="00042254">
        <w:rPr>
          <w:rFonts w:ascii="Cambria" w:hAnsi="Cambria"/>
        </w:rPr>
        <w:t xml:space="preserve"> the study’s purpose, methodology, results and/or conclusions (or may focus on any stage of the study). A </w:t>
      </w:r>
      <w:r w:rsidRPr="00042254">
        <w:rPr>
          <w:rFonts w:ascii="Cambria" w:hAnsi="Cambria"/>
          <w:i/>
          <w:iCs/>
        </w:rPr>
        <w:t xml:space="preserve">creative abstract </w:t>
      </w:r>
      <w:r w:rsidRPr="00042254">
        <w:rPr>
          <w:rFonts w:ascii="Cambria" w:hAnsi="Cambria"/>
        </w:rPr>
        <w:t>may be informative, descriptive or critical and contain a thesis, background and/or conclusion. Papers, panels or posters should be of original work not previously presented at any venue.</w:t>
      </w:r>
    </w:p>
    <w:p w:rsidR="00FD0F1B" w:rsidRPr="00042254" w:rsidRDefault="00FD0F1B" w:rsidP="00FD0F1B">
      <w:pPr>
        <w:pStyle w:val="Default"/>
        <w:numPr>
          <w:ilvl w:val="0"/>
          <w:numId w:val="8"/>
        </w:numPr>
        <w:rPr>
          <w:rFonts w:ascii="Cambria" w:hAnsi="Cambria"/>
        </w:rPr>
      </w:pPr>
      <w:r w:rsidRPr="00042254">
        <w:rPr>
          <w:rFonts w:ascii="Cambria" w:hAnsi="Cambria"/>
        </w:rPr>
        <w:t>Choose an individual paper, a panel presentation or poster presentation format.</w:t>
      </w:r>
    </w:p>
    <w:p w:rsidR="00FD0F1B" w:rsidRPr="00042254" w:rsidRDefault="00FD0F1B" w:rsidP="00FD0F1B">
      <w:pPr>
        <w:pStyle w:val="Default"/>
        <w:numPr>
          <w:ilvl w:val="1"/>
          <w:numId w:val="8"/>
        </w:numPr>
        <w:rPr>
          <w:rFonts w:ascii="Cambria" w:hAnsi="Cambria"/>
        </w:rPr>
      </w:pPr>
      <w:r w:rsidRPr="00042254">
        <w:rPr>
          <w:rFonts w:ascii="Cambria" w:hAnsi="Cambria"/>
          <w:b/>
        </w:rPr>
        <w:t>Individual abstracts</w:t>
      </w:r>
      <w:r w:rsidRPr="00042254">
        <w:rPr>
          <w:rFonts w:ascii="Cambria" w:hAnsi="Cambria"/>
        </w:rPr>
        <w:t xml:space="preserve"> must contain a presenter name, title, affiliation, and an abstract.</w:t>
      </w:r>
    </w:p>
    <w:p w:rsidR="00FD0F1B" w:rsidRPr="00042254" w:rsidRDefault="00FD0F1B" w:rsidP="00FD0F1B">
      <w:pPr>
        <w:pStyle w:val="Default"/>
        <w:numPr>
          <w:ilvl w:val="1"/>
          <w:numId w:val="8"/>
        </w:numPr>
        <w:rPr>
          <w:rFonts w:ascii="Cambria" w:hAnsi="Cambria"/>
        </w:rPr>
      </w:pPr>
      <w:r w:rsidRPr="00042254">
        <w:rPr>
          <w:rFonts w:ascii="Cambria" w:hAnsi="Cambria"/>
          <w:b/>
        </w:rPr>
        <w:t>Panel proposals</w:t>
      </w:r>
      <w:r w:rsidRPr="00042254">
        <w:rPr>
          <w:rFonts w:ascii="Cambria" w:hAnsi="Cambria"/>
        </w:rPr>
        <w:t xml:space="preserve"> must contain a title of the panel, presenter names and affiliations, titles of individual presentations, and a brief précis for all individual presentations; a person designated as chair, and an abstract for the panel as a whole.</w:t>
      </w:r>
    </w:p>
    <w:p w:rsidR="00FD0F1B" w:rsidRPr="00042254" w:rsidRDefault="007F4CC5" w:rsidP="007F4CC5">
      <w:pPr>
        <w:pStyle w:val="Default"/>
        <w:numPr>
          <w:ilvl w:val="1"/>
          <w:numId w:val="8"/>
        </w:numPr>
        <w:rPr>
          <w:rFonts w:ascii="Cambria" w:hAnsi="Cambria"/>
        </w:rPr>
      </w:pPr>
      <w:r w:rsidRPr="00042254">
        <w:rPr>
          <w:rFonts w:ascii="Cambria" w:hAnsi="Cambria"/>
          <w:b/>
        </w:rPr>
        <w:t xml:space="preserve">Poster </w:t>
      </w:r>
      <w:r w:rsidR="00FD0F1B" w:rsidRPr="00042254">
        <w:rPr>
          <w:rFonts w:ascii="Cambria" w:eastAsia="Times New Roman" w:hAnsi="Cambria"/>
          <w:b/>
        </w:rPr>
        <w:t>proposals</w:t>
      </w:r>
      <w:r w:rsidR="00834CB9">
        <w:rPr>
          <w:rFonts w:ascii="Cambria" w:eastAsia="Times New Roman" w:hAnsi="Cambria"/>
        </w:rPr>
        <w:t xml:space="preserve"> must contain</w:t>
      </w:r>
      <w:r w:rsidR="00FD0F1B" w:rsidRPr="00042254">
        <w:rPr>
          <w:rFonts w:ascii="Cambria" w:eastAsia="Times New Roman" w:hAnsi="Cambria"/>
        </w:rPr>
        <w:t xml:space="preserve"> the presenter’s name, title, affiliation and an abstract.</w:t>
      </w:r>
      <w:r w:rsidR="00FD0F1B" w:rsidRPr="00042254">
        <w:rPr>
          <w:rFonts w:ascii="Cambria" w:hAnsi="Cambria"/>
        </w:rPr>
        <w:t xml:space="preserve"> </w:t>
      </w:r>
      <w:r w:rsidR="00FD0F1B" w:rsidRPr="00042254">
        <w:rPr>
          <w:rFonts w:ascii="Cambria" w:eastAsia="Times New Roman" w:hAnsi="Cambria"/>
        </w:rPr>
        <w:t xml:space="preserve">The presenter is required to be present during specified poster session hours for informal </w:t>
      </w:r>
      <w:r w:rsidR="00E17BF5" w:rsidRPr="00042254">
        <w:rPr>
          <w:rFonts w:ascii="Cambria" w:eastAsia="Times New Roman" w:hAnsi="Cambria"/>
        </w:rPr>
        <w:t xml:space="preserve">questions and </w:t>
      </w:r>
      <w:r w:rsidR="00FD0F1B" w:rsidRPr="00042254">
        <w:rPr>
          <w:rFonts w:ascii="Cambria" w:eastAsia="Times New Roman" w:hAnsi="Cambria"/>
        </w:rPr>
        <w:t>discussions about their research with meeting attendees. Posters will be on display throughout the duration of the conference. Posters will be attached to a bulletin board that measures 36” (vertical) by 48” (horizontal). Easels, poster boards (36” x 48”) and pushpins will be provided. Posters must be printed prior to the event.</w:t>
      </w:r>
      <w:r w:rsidRPr="00042254">
        <w:rPr>
          <w:rFonts w:ascii="Cambria" w:eastAsia="Times New Roman" w:hAnsi="Cambria"/>
        </w:rPr>
        <w:t xml:space="preserve"> General poster guidelines are:</w:t>
      </w:r>
    </w:p>
    <w:p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Materials: Paper-based (with matte finish or coated paper) or foam board (including tri-folds)</w:t>
      </w:r>
    </w:p>
    <w:p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Minimum Information to include: Title, Name, Phone, Email, University, Location, and Type of Poster: Research or Project</w:t>
      </w:r>
    </w:p>
    <w:p w:rsidR="00FD0F1B" w:rsidRPr="00042254" w:rsidRDefault="00FD0F1B" w:rsidP="00FD0F1B">
      <w:pPr>
        <w:pStyle w:val="Default"/>
        <w:numPr>
          <w:ilvl w:val="0"/>
          <w:numId w:val="8"/>
        </w:numPr>
        <w:rPr>
          <w:rFonts w:ascii="Cambria" w:hAnsi="Cambria"/>
        </w:rPr>
      </w:pPr>
      <w:r w:rsidRPr="00042254">
        <w:rPr>
          <w:rFonts w:ascii="Cambria" w:hAnsi="Cambria"/>
        </w:rPr>
        <w:t>Submit your proposal as instructed above. You will receive a confirmation email after your submission is received.</w:t>
      </w:r>
    </w:p>
    <w:p w:rsidR="00FD0F1B" w:rsidRPr="008A0A36" w:rsidRDefault="00FD0F1B" w:rsidP="00FD0F1B">
      <w:pPr>
        <w:pStyle w:val="Default"/>
        <w:numPr>
          <w:ilvl w:val="0"/>
          <w:numId w:val="8"/>
        </w:numPr>
        <w:rPr>
          <w:rFonts w:ascii="Cambria" w:hAnsi="Cambria"/>
          <w:u w:val="single"/>
        </w:rPr>
      </w:pPr>
      <w:r w:rsidRPr="00042254">
        <w:rPr>
          <w:rFonts w:ascii="Cambria" w:hAnsi="Cambria"/>
        </w:rPr>
        <w:t xml:space="preserve">A </w:t>
      </w:r>
      <w:r w:rsidR="00187F31" w:rsidRPr="00042254">
        <w:rPr>
          <w:rFonts w:ascii="Cambria" w:hAnsi="Cambria"/>
        </w:rPr>
        <w:t xml:space="preserve">faculty committee will conduct a </w:t>
      </w:r>
      <w:r w:rsidRPr="00042254">
        <w:rPr>
          <w:rFonts w:ascii="Cambria" w:hAnsi="Cambria"/>
        </w:rPr>
        <w:t xml:space="preserve">blind review of </w:t>
      </w:r>
      <w:r w:rsidR="00187F31" w:rsidRPr="00042254">
        <w:rPr>
          <w:rFonts w:ascii="Cambria" w:hAnsi="Cambria"/>
        </w:rPr>
        <w:t>all proposals</w:t>
      </w:r>
      <w:r w:rsidRPr="00042254">
        <w:rPr>
          <w:rFonts w:ascii="Cambria" w:hAnsi="Cambria"/>
        </w:rPr>
        <w:t>.</w:t>
      </w:r>
      <w:r w:rsidR="00901D4D">
        <w:rPr>
          <w:rFonts w:ascii="Cambria" w:hAnsi="Cambria"/>
        </w:rPr>
        <w:t xml:space="preserve"> </w:t>
      </w:r>
      <w:r w:rsidR="00187F31" w:rsidRPr="008A0A36">
        <w:rPr>
          <w:rFonts w:ascii="Cambria" w:hAnsi="Cambria"/>
          <w:b/>
          <w:bCs/>
          <w:u w:val="single"/>
        </w:rPr>
        <w:t>All accepted p</w:t>
      </w:r>
      <w:r w:rsidRPr="008A0A36">
        <w:rPr>
          <w:rFonts w:ascii="Cambria" w:hAnsi="Cambria"/>
          <w:b/>
          <w:bCs/>
          <w:u w:val="single"/>
        </w:rPr>
        <w:t>resenters are required to register and attend the conference.</w:t>
      </w:r>
    </w:p>
    <w:p w:rsidR="00FD0F1B" w:rsidRDefault="00FD0F1B" w:rsidP="00544D72">
      <w:pPr>
        <w:spacing w:after="0" w:line="240" w:lineRule="auto"/>
        <w:rPr>
          <w:rFonts w:ascii="Cambria" w:hAnsi="Cambria"/>
          <w:b/>
          <w:sz w:val="24"/>
          <w:szCs w:val="24"/>
        </w:rPr>
      </w:pPr>
    </w:p>
    <w:p w:rsidR="00901D4D" w:rsidRPr="00042254" w:rsidRDefault="00901D4D" w:rsidP="00544D72">
      <w:pPr>
        <w:spacing w:after="0" w:line="240" w:lineRule="auto"/>
        <w:rPr>
          <w:rFonts w:ascii="Cambria" w:hAnsi="Cambria"/>
          <w:b/>
          <w:sz w:val="24"/>
          <w:szCs w:val="24"/>
        </w:rPr>
      </w:pPr>
    </w:p>
    <w:p w:rsidR="00B677C1" w:rsidRPr="008B66EE" w:rsidRDefault="00B677C1" w:rsidP="00B677C1">
      <w:pPr>
        <w:pStyle w:val="Default"/>
        <w:rPr>
          <w:rFonts w:ascii="Cambria" w:hAnsi="Cambria"/>
          <w:b/>
          <w:u w:val="single"/>
        </w:rPr>
      </w:pPr>
      <w:r w:rsidRPr="008B66EE">
        <w:rPr>
          <w:rFonts w:ascii="Cambria" w:hAnsi="Cambria"/>
          <w:b/>
          <w:bCs/>
          <w:u w:val="single"/>
        </w:rPr>
        <w:t>Archiving of Conference Presentations</w:t>
      </w:r>
    </w:p>
    <w:p w:rsidR="00B677C1" w:rsidRDefault="00B677C1" w:rsidP="00B677C1">
      <w:pPr>
        <w:pStyle w:val="Default"/>
        <w:rPr>
          <w:rFonts w:ascii="Cambria" w:hAnsi="Cambria"/>
        </w:rPr>
      </w:pPr>
    </w:p>
    <w:p w:rsidR="00B677C1" w:rsidRPr="008B66EE" w:rsidRDefault="00B677C1" w:rsidP="00B677C1">
      <w:pPr>
        <w:pStyle w:val="Default"/>
        <w:rPr>
          <w:rFonts w:ascii="Cambria" w:hAnsi="Cambria"/>
        </w:rPr>
      </w:pPr>
      <w:r w:rsidRPr="008B66EE">
        <w:rPr>
          <w:rFonts w:ascii="Cambria" w:hAnsi="Cambria"/>
        </w:rPr>
        <w:t>The Department of American Indian Studies plans to create an archive of SISC presentations in collaboration with UNC Pembroke’s Southeast American Indian Studies P</w:t>
      </w:r>
      <w:r>
        <w:rPr>
          <w:rFonts w:ascii="Cambria" w:hAnsi="Cambria"/>
        </w:rPr>
        <w:t>rogram. Presenters at the c</w:t>
      </w:r>
      <w:r w:rsidRPr="008B66EE">
        <w:rPr>
          <w:rFonts w:ascii="Cambria" w:hAnsi="Cambria"/>
        </w:rPr>
        <w:t>onference may be asked for permission to have their presentations videotaped, or to donate digital or hard copies of their conference papers and poster</w:t>
      </w:r>
      <w:r>
        <w:rPr>
          <w:rFonts w:ascii="Cambria" w:hAnsi="Cambria"/>
        </w:rPr>
        <w:t>s</w:t>
      </w:r>
      <w:r w:rsidRPr="008B66EE">
        <w:rPr>
          <w:rFonts w:ascii="Cambria" w:hAnsi="Cambria"/>
        </w:rPr>
        <w:t xml:space="preserve">, to become part of this permanent, public archive </w:t>
      </w:r>
      <w:r>
        <w:rPr>
          <w:rFonts w:ascii="Cambria" w:hAnsi="Cambria"/>
        </w:rPr>
        <w:t>of SAIS</w:t>
      </w:r>
      <w:r w:rsidRPr="008B66EE">
        <w:rPr>
          <w:rFonts w:ascii="Cambria" w:hAnsi="Cambria"/>
        </w:rPr>
        <w:t>.</w:t>
      </w:r>
    </w:p>
    <w:p w:rsidR="008B66EE" w:rsidRDefault="008B66EE" w:rsidP="00544D72">
      <w:pPr>
        <w:spacing w:after="0" w:line="240" w:lineRule="auto"/>
        <w:rPr>
          <w:rFonts w:ascii="Cambria" w:hAnsi="Cambria"/>
          <w:b/>
          <w:sz w:val="24"/>
          <w:szCs w:val="24"/>
        </w:rPr>
      </w:pPr>
    </w:p>
    <w:p w:rsidR="0024163D" w:rsidRPr="00042254" w:rsidRDefault="0024163D" w:rsidP="00544D72">
      <w:pPr>
        <w:spacing w:after="0" w:line="240" w:lineRule="auto"/>
        <w:rPr>
          <w:rFonts w:ascii="Cambria" w:hAnsi="Cambria"/>
          <w:b/>
          <w:sz w:val="24"/>
          <w:szCs w:val="24"/>
        </w:rPr>
      </w:pPr>
    </w:p>
    <w:p w:rsidR="008B66EE" w:rsidRPr="00042254" w:rsidRDefault="008B66EE" w:rsidP="00544D72">
      <w:pPr>
        <w:spacing w:after="0" w:line="240" w:lineRule="auto"/>
        <w:rPr>
          <w:rFonts w:ascii="Cambria" w:hAnsi="Cambria"/>
          <w:b/>
          <w:sz w:val="24"/>
          <w:szCs w:val="24"/>
        </w:rPr>
      </w:pPr>
    </w:p>
    <w:p w:rsidR="004F7364" w:rsidRDefault="004F7364" w:rsidP="008B66EE">
      <w:pPr>
        <w:spacing w:after="0" w:line="240" w:lineRule="auto"/>
        <w:jc w:val="center"/>
        <w:rPr>
          <w:rFonts w:ascii="Cambria" w:hAnsi="Cambria"/>
          <w:b/>
          <w:sz w:val="28"/>
          <w:szCs w:val="28"/>
        </w:rPr>
      </w:pPr>
    </w:p>
    <w:p w:rsidR="008B66EE" w:rsidRDefault="00310F0A" w:rsidP="008B66EE">
      <w:pPr>
        <w:spacing w:after="0" w:line="240" w:lineRule="auto"/>
        <w:jc w:val="center"/>
        <w:rPr>
          <w:rFonts w:ascii="Cambria" w:hAnsi="Cambria"/>
          <w:b/>
          <w:sz w:val="28"/>
          <w:szCs w:val="28"/>
        </w:rPr>
      </w:pPr>
      <w:r>
        <w:rPr>
          <w:rFonts w:ascii="Cambria" w:hAnsi="Cambria"/>
          <w:b/>
          <w:sz w:val="28"/>
          <w:szCs w:val="28"/>
        </w:rPr>
        <w:lastRenderedPageBreak/>
        <w:t>2020</w:t>
      </w:r>
      <w:r w:rsidR="008B66EE">
        <w:rPr>
          <w:rFonts w:ascii="Cambria" w:hAnsi="Cambria"/>
          <w:b/>
          <w:sz w:val="28"/>
          <w:szCs w:val="28"/>
        </w:rPr>
        <w:t xml:space="preserve"> Southeast Indian Studies Conference</w:t>
      </w:r>
    </w:p>
    <w:p w:rsidR="008B66EE" w:rsidRPr="00A717EB" w:rsidRDefault="008B66EE" w:rsidP="008B66EE">
      <w:pPr>
        <w:spacing w:after="0" w:line="240" w:lineRule="auto"/>
        <w:jc w:val="center"/>
        <w:rPr>
          <w:rFonts w:ascii="Cambria" w:hAnsi="Cambria"/>
          <w:b/>
          <w:sz w:val="16"/>
          <w:szCs w:val="16"/>
        </w:rPr>
      </w:pPr>
    </w:p>
    <w:p w:rsidR="008B66EE" w:rsidRPr="00042254" w:rsidRDefault="00E50119" w:rsidP="008B66EE">
      <w:pPr>
        <w:spacing w:after="0" w:line="240" w:lineRule="auto"/>
        <w:jc w:val="center"/>
        <w:rPr>
          <w:rFonts w:ascii="Cambria" w:hAnsi="Cambria"/>
          <w:b/>
          <w:sz w:val="24"/>
          <w:szCs w:val="24"/>
        </w:rPr>
      </w:pPr>
      <w:r>
        <w:rPr>
          <w:rFonts w:ascii="Cambria" w:hAnsi="Cambria"/>
          <w:b/>
          <w:i/>
          <w:sz w:val="36"/>
          <w:szCs w:val="36"/>
        </w:rPr>
        <w:t>Proposal Submission</w:t>
      </w:r>
    </w:p>
    <w:p w:rsidR="008B66EE" w:rsidRPr="00042254" w:rsidRDefault="008B66EE" w:rsidP="00544D72">
      <w:pPr>
        <w:spacing w:after="0" w:line="240" w:lineRule="auto"/>
        <w:rPr>
          <w:rFonts w:ascii="Cambria" w:hAnsi="Cambria"/>
          <w:sz w:val="24"/>
          <w:szCs w:val="24"/>
        </w:rPr>
      </w:pPr>
    </w:p>
    <w:p w:rsidR="008B66EE" w:rsidRPr="008B66EE" w:rsidRDefault="008B66EE" w:rsidP="008B66EE">
      <w:pPr>
        <w:spacing w:after="0" w:line="240" w:lineRule="auto"/>
        <w:rPr>
          <w:rFonts w:ascii="Cambria" w:hAnsi="Cambria"/>
        </w:rPr>
      </w:pPr>
      <w:r w:rsidRPr="008B66EE">
        <w:rPr>
          <w:rFonts w:ascii="Cambria" w:eastAsia="Times New Roman" w:hAnsi="Cambria" w:cs="Arial"/>
        </w:rPr>
        <w:t>Please</w:t>
      </w:r>
      <w:r w:rsidRPr="008B66EE">
        <w:rPr>
          <w:rFonts w:ascii="Cambria" w:eastAsia="Times New Roman" w:hAnsi="Cambria" w:cs="Arial"/>
          <w:b/>
        </w:rPr>
        <w:t xml:space="preserve"> </w:t>
      </w:r>
      <w:r w:rsidRPr="008B66EE">
        <w:rPr>
          <w:rFonts w:ascii="Cambria" w:eastAsia="Times New Roman" w:hAnsi="Cambria" w:cs="Arial"/>
          <w:b/>
          <w:u w:val="single"/>
        </w:rPr>
        <w:t xml:space="preserve">complete </w:t>
      </w:r>
      <w:r>
        <w:rPr>
          <w:rFonts w:ascii="Cambria" w:eastAsia="Times New Roman" w:hAnsi="Cambria" w:cs="Arial"/>
          <w:b/>
          <w:u w:val="single"/>
        </w:rPr>
        <w:t>this page</w:t>
      </w:r>
      <w:r w:rsidRPr="008B66EE">
        <w:rPr>
          <w:rFonts w:ascii="Cambria" w:eastAsia="Times New Roman" w:hAnsi="Cambria" w:cs="Arial"/>
          <w:b/>
        </w:rPr>
        <w:t xml:space="preserve"> </w:t>
      </w:r>
      <w:r w:rsidRPr="008B66EE">
        <w:rPr>
          <w:rFonts w:ascii="Cambria" w:eastAsia="Times New Roman" w:hAnsi="Cambria" w:cs="Arial"/>
        </w:rPr>
        <w:t xml:space="preserve">and </w:t>
      </w:r>
      <w:r w:rsidRPr="008B66EE">
        <w:rPr>
          <w:rFonts w:ascii="Cambria" w:hAnsi="Cambria"/>
        </w:rPr>
        <w:t>submit it electronically</w:t>
      </w:r>
      <w:r w:rsidR="00800423">
        <w:rPr>
          <w:rFonts w:ascii="Cambria" w:hAnsi="Cambria"/>
        </w:rPr>
        <w:t xml:space="preserve"> in Word format </w:t>
      </w:r>
      <w:r w:rsidRPr="008B66EE">
        <w:rPr>
          <w:rFonts w:ascii="Cambria" w:hAnsi="Cambria"/>
        </w:rPr>
        <w:t xml:space="preserve">no later than </w:t>
      </w:r>
      <w:r w:rsidR="00431F9A">
        <w:rPr>
          <w:rFonts w:ascii="Cambria" w:hAnsi="Cambria"/>
          <w:b/>
          <w:u w:val="single"/>
        </w:rPr>
        <w:t xml:space="preserve">January </w:t>
      </w:r>
      <w:r w:rsidR="00310F0A">
        <w:rPr>
          <w:rFonts w:ascii="Cambria" w:hAnsi="Cambria"/>
          <w:b/>
          <w:u w:val="single"/>
        </w:rPr>
        <w:t>10, 2020</w:t>
      </w:r>
      <w:r w:rsidRPr="008B66EE">
        <w:rPr>
          <w:rFonts w:ascii="Cambria" w:hAnsi="Cambria"/>
        </w:rPr>
        <w:t xml:space="preserve">. Proposals may not be accepted after this date. Send proposals to Alesia Cummings at </w:t>
      </w:r>
      <w:hyperlink r:id="rId11" w:history="1">
        <w:r w:rsidR="00ED5F7E" w:rsidRPr="00672246">
          <w:rPr>
            <w:rStyle w:val="Hyperlink"/>
            <w:rFonts w:ascii="Cambria" w:hAnsi="Cambria"/>
          </w:rPr>
          <w:t>alesia.cummings@uncp.edu</w:t>
        </w:r>
      </w:hyperlink>
      <w:r w:rsidR="00ED5F7E">
        <w:rPr>
          <w:rFonts w:ascii="Cambria" w:hAnsi="Cambria"/>
        </w:rPr>
        <w:t>.</w:t>
      </w:r>
    </w:p>
    <w:p w:rsidR="008B66EE" w:rsidRPr="00042254" w:rsidRDefault="008B66EE" w:rsidP="00544D72">
      <w:pPr>
        <w:spacing w:after="0" w:line="240" w:lineRule="auto"/>
        <w:rPr>
          <w:rFonts w:ascii="Cambria" w:hAnsi="Cambria"/>
          <w:sz w:val="24"/>
          <w:szCs w:val="24"/>
        </w:rPr>
      </w:pPr>
    </w:p>
    <w:p w:rsidR="00FD0F1B" w:rsidRPr="00042254" w:rsidRDefault="00FD0F1B" w:rsidP="00544D72">
      <w:pPr>
        <w:spacing w:after="0" w:line="240" w:lineRule="auto"/>
        <w:rPr>
          <w:rFonts w:ascii="Cambria" w:hAnsi="Cambria"/>
          <w:b/>
          <w:sz w:val="24"/>
          <w:szCs w:val="24"/>
          <w:u w:val="single"/>
        </w:rPr>
      </w:pPr>
      <w:r w:rsidRPr="00042254">
        <w:rPr>
          <w:rFonts w:ascii="Cambria" w:hAnsi="Cambria"/>
          <w:b/>
          <w:sz w:val="24"/>
          <w:szCs w:val="24"/>
          <w:u w:val="single"/>
        </w:rPr>
        <w:t>Presenter Information</w:t>
      </w:r>
    </w:p>
    <w:p w:rsidR="008B66EE" w:rsidRPr="00042254" w:rsidRDefault="008B66EE" w:rsidP="00544D72">
      <w:pPr>
        <w:spacing w:after="0" w:line="240" w:lineRule="auto"/>
        <w:rPr>
          <w:rFonts w:ascii="Cambria" w:hAnsi="Cambria"/>
          <w:sz w:val="24"/>
          <w:szCs w:val="24"/>
        </w:rPr>
      </w:pPr>
    </w:p>
    <w:p w:rsidR="005713F8" w:rsidRPr="00042254" w:rsidRDefault="00FA51D8" w:rsidP="008B66EE">
      <w:pPr>
        <w:tabs>
          <w:tab w:val="left" w:leader="underscore" w:pos="10080"/>
        </w:tabs>
        <w:spacing w:after="0" w:line="360" w:lineRule="auto"/>
        <w:rPr>
          <w:rFonts w:ascii="Cambria" w:hAnsi="Cambria"/>
          <w:sz w:val="24"/>
          <w:szCs w:val="24"/>
        </w:rPr>
      </w:pPr>
      <w:r w:rsidRPr="00042254">
        <w:rPr>
          <w:rFonts w:ascii="Cambria" w:hAnsi="Cambria"/>
          <w:b/>
          <w:sz w:val="24"/>
          <w:szCs w:val="24"/>
        </w:rPr>
        <w:t>Name/Chair of Panel</w:t>
      </w:r>
      <w:r w:rsidR="005713F8" w:rsidRPr="00042254">
        <w:rPr>
          <w:rFonts w:ascii="Cambria" w:hAnsi="Cambria"/>
          <w:sz w:val="24"/>
          <w:szCs w:val="24"/>
        </w:rPr>
        <w:t xml:space="preserve">: </w:t>
      </w:r>
      <w:r w:rsidR="005713F8" w:rsidRPr="00042254">
        <w:rPr>
          <w:rFonts w:ascii="Cambria" w:hAnsi="Cambria"/>
          <w:sz w:val="24"/>
          <w:szCs w:val="24"/>
        </w:rPr>
        <w:tab/>
      </w:r>
    </w:p>
    <w:p w:rsidR="00FA51D8"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00FA51D8" w:rsidRPr="00042254">
        <w:rPr>
          <w:rFonts w:ascii="Cambria" w:hAnsi="Cambria"/>
          <w:b/>
          <w:sz w:val="24"/>
          <w:szCs w:val="24"/>
        </w:rPr>
        <w:t>Panel Members</w:t>
      </w:r>
      <w:r w:rsidR="00FA51D8" w:rsidRPr="00042254">
        <w:rPr>
          <w:rFonts w:ascii="Cambria" w:hAnsi="Cambria"/>
          <w:sz w:val="24"/>
          <w:szCs w:val="24"/>
        </w:rPr>
        <w:t>:</w:t>
      </w:r>
      <w:r w:rsidRPr="00042254">
        <w:rPr>
          <w:rFonts w:ascii="Cambria" w:hAnsi="Cambria"/>
          <w:sz w:val="24"/>
          <w:szCs w:val="24"/>
        </w:rPr>
        <w:t xml:space="preserve"> </w:t>
      </w:r>
      <w:r w:rsidRPr="00042254">
        <w:rPr>
          <w:rFonts w:ascii="Cambria" w:hAnsi="Cambria"/>
          <w:sz w:val="24"/>
          <w:szCs w:val="24"/>
        </w:rPr>
        <w:tab/>
      </w:r>
    </w:p>
    <w:p w:rsidR="00356D32"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Pr="00042254">
        <w:rPr>
          <w:rFonts w:ascii="Cambria" w:hAnsi="Cambria"/>
          <w:sz w:val="24"/>
          <w:szCs w:val="24"/>
        </w:rPr>
        <w:tab/>
      </w:r>
    </w:p>
    <w:p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University/Organization</w:t>
      </w:r>
      <w:r w:rsidR="005713F8" w:rsidRPr="008B66EE">
        <w:rPr>
          <w:rFonts w:ascii="Cambria" w:hAnsi="Cambria"/>
          <w:sz w:val="24"/>
          <w:szCs w:val="24"/>
        </w:rPr>
        <w:t xml:space="preserve">: </w:t>
      </w:r>
      <w:r w:rsidR="005713F8" w:rsidRPr="008B66EE">
        <w:rPr>
          <w:rFonts w:ascii="Cambria" w:hAnsi="Cambria"/>
          <w:sz w:val="24"/>
          <w:szCs w:val="24"/>
        </w:rPr>
        <w:tab/>
      </w:r>
    </w:p>
    <w:p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Title/Position</w:t>
      </w:r>
      <w:r w:rsidR="005713F8" w:rsidRPr="008B66EE">
        <w:rPr>
          <w:rFonts w:ascii="Cambria" w:hAnsi="Cambria"/>
          <w:sz w:val="24"/>
          <w:szCs w:val="24"/>
        </w:rPr>
        <w:t xml:space="preserve">: </w:t>
      </w:r>
      <w:r w:rsidR="005713F8" w:rsidRPr="008B66EE">
        <w:rPr>
          <w:rFonts w:ascii="Cambria" w:hAnsi="Cambria"/>
          <w:sz w:val="24"/>
          <w:szCs w:val="24"/>
        </w:rPr>
        <w:tab/>
      </w:r>
    </w:p>
    <w:p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Tribal Affiliation(s)</w:t>
      </w:r>
      <w:r w:rsidR="00FA51D8" w:rsidRPr="008B66EE">
        <w:rPr>
          <w:rFonts w:ascii="Cambria" w:hAnsi="Cambria"/>
          <w:sz w:val="24"/>
          <w:szCs w:val="24"/>
        </w:rPr>
        <w:t xml:space="preserve"> (if applicable)</w:t>
      </w:r>
      <w:r w:rsidRPr="008B66EE">
        <w:rPr>
          <w:rFonts w:ascii="Cambria" w:hAnsi="Cambria"/>
          <w:sz w:val="24"/>
          <w:szCs w:val="24"/>
        </w:rPr>
        <w:t>:</w:t>
      </w:r>
      <w:r w:rsidRPr="008B66EE">
        <w:rPr>
          <w:rFonts w:ascii="Cambria" w:hAnsi="Cambria"/>
          <w:sz w:val="24"/>
          <w:szCs w:val="24"/>
        </w:rPr>
        <w:tab/>
      </w:r>
    </w:p>
    <w:p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Mailing Address</w:t>
      </w:r>
      <w:r w:rsidR="005713F8" w:rsidRPr="008B66EE">
        <w:rPr>
          <w:rFonts w:ascii="Cambria" w:hAnsi="Cambria"/>
          <w:sz w:val="24"/>
          <w:szCs w:val="24"/>
        </w:rPr>
        <w:t xml:space="preserve">: </w:t>
      </w:r>
      <w:r w:rsidR="005713F8" w:rsidRPr="008B66EE">
        <w:rPr>
          <w:rFonts w:ascii="Cambria" w:hAnsi="Cambria"/>
          <w:sz w:val="24"/>
          <w:szCs w:val="24"/>
        </w:rPr>
        <w:tab/>
      </w:r>
    </w:p>
    <w:p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Phone Number</w:t>
      </w:r>
      <w:r w:rsidR="005713F8" w:rsidRPr="008B66EE">
        <w:rPr>
          <w:rFonts w:ascii="Cambria" w:hAnsi="Cambria"/>
          <w:sz w:val="24"/>
          <w:szCs w:val="24"/>
        </w:rPr>
        <w:t xml:space="preserve">: </w:t>
      </w:r>
      <w:r w:rsidR="005713F8" w:rsidRPr="008B66EE">
        <w:rPr>
          <w:rFonts w:ascii="Cambria" w:hAnsi="Cambria"/>
          <w:sz w:val="24"/>
          <w:szCs w:val="24"/>
        </w:rPr>
        <w:tab/>
      </w:r>
    </w:p>
    <w:p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Email Address</w:t>
      </w:r>
      <w:r w:rsidR="00BD10CA">
        <w:rPr>
          <w:rFonts w:ascii="Cambria" w:hAnsi="Cambria"/>
          <w:b/>
          <w:sz w:val="24"/>
          <w:szCs w:val="24"/>
        </w:rPr>
        <w:t xml:space="preserve"> for all panelists</w:t>
      </w:r>
      <w:r w:rsidRPr="008B66EE">
        <w:rPr>
          <w:rFonts w:ascii="Cambria" w:hAnsi="Cambria"/>
          <w:sz w:val="24"/>
          <w:szCs w:val="24"/>
        </w:rPr>
        <w:t xml:space="preserve">: </w:t>
      </w:r>
      <w:r w:rsidRPr="008B66EE">
        <w:rPr>
          <w:rFonts w:ascii="Cambria" w:hAnsi="Cambria"/>
          <w:sz w:val="24"/>
          <w:szCs w:val="24"/>
        </w:rPr>
        <w:tab/>
      </w:r>
    </w:p>
    <w:p w:rsidR="008C1695" w:rsidRDefault="008C1695"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 xml:space="preserve">Equipment </w:t>
      </w:r>
      <w:proofErr w:type="gramStart"/>
      <w:r w:rsidRPr="00975808">
        <w:rPr>
          <w:rFonts w:ascii="Cambria" w:hAnsi="Cambria"/>
          <w:b/>
          <w:sz w:val="24"/>
          <w:szCs w:val="24"/>
        </w:rPr>
        <w:t>Needs</w:t>
      </w:r>
      <w:proofErr w:type="gramEnd"/>
      <w:r w:rsidR="006340F9">
        <w:rPr>
          <w:rFonts w:ascii="Cambria" w:hAnsi="Cambria"/>
          <w:b/>
          <w:sz w:val="24"/>
          <w:szCs w:val="24"/>
        </w:rPr>
        <w:t xml:space="preserve"> (e.g. Mac Book adapters)</w:t>
      </w:r>
      <w:r>
        <w:rPr>
          <w:rFonts w:ascii="Cambria" w:hAnsi="Cambria"/>
          <w:sz w:val="24"/>
          <w:szCs w:val="24"/>
        </w:rPr>
        <w:t xml:space="preserve">: </w:t>
      </w:r>
      <w:r>
        <w:rPr>
          <w:rFonts w:ascii="Cambria" w:hAnsi="Cambria"/>
          <w:sz w:val="24"/>
          <w:szCs w:val="24"/>
        </w:rPr>
        <w:tab/>
      </w:r>
    </w:p>
    <w:p w:rsidR="008C1695" w:rsidRDefault="008C1695" w:rsidP="008B66EE">
      <w:pPr>
        <w:tabs>
          <w:tab w:val="left" w:leader="underscore" w:pos="10080"/>
        </w:tabs>
        <w:spacing w:after="0" w:line="360" w:lineRule="auto"/>
        <w:rPr>
          <w:rFonts w:ascii="Cambria" w:hAnsi="Cambria"/>
          <w:sz w:val="24"/>
          <w:szCs w:val="24"/>
        </w:rPr>
      </w:pPr>
      <w:r>
        <w:rPr>
          <w:rFonts w:ascii="Cambria" w:hAnsi="Cambria"/>
          <w:sz w:val="24"/>
          <w:szCs w:val="24"/>
        </w:rPr>
        <w:tab/>
      </w:r>
    </w:p>
    <w:p w:rsidR="003B6E70" w:rsidRPr="007F0858" w:rsidRDefault="003B6E70" w:rsidP="008B66EE">
      <w:pPr>
        <w:tabs>
          <w:tab w:val="left" w:leader="underscore" w:pos="10080"/>
        </w:tabs>
        <w:spacing w:after="0" w:line="360" w:lineRule="auto"/>
        <w:rPr>
          <w:rFonts w:ascii="Cambria" w:hAnsi="Cambria"/>
          <w:sz w:val="24"/>
          <w:szCs w:val="24"/>
        </w:rPr>
      </w:pPr>
      <w:r w:rsidRPr="003B6E70">
        <w:rPr>
          <w:rFonts w:ascii="Cambria" w:hAnsi="Cambria"/>
          <w:b/>
          <w:sz w:val="24"/>
          <w:szCs w:val="24"/>
        </w:rPr>
        <w:t xml:space="preserve">Have you presented at the </w:t>
      </w:r>
      <w:r w:rsidRPr="007F0858">
        <w:rPr>
          <w:rFonts w:ascii="Cambria" w:hAnsi="Cambria"/>
          <w:b/>
          <w:sz w:val="24"/>
          <w:szCs w:val="24"/>
        </w:rPr>
        <w:t>SISC before?</w:t>
      </w:r>
      <w:r w:rsidRPr="007F0858">
        <w:rPr>
          <w:rFonts w:ascii="Cambria" w:hAnsi="Cambria"/>
          <w:sz w:val="24"/>
          <w:szCs w:val="24"/>
        </w:rPr>
        <w:t xml:space="preserve"> _____ Yes _____ No. If yes, in what year? </w:t>
      </w:r>
      <w:r w:rsidRPr="007F0858">
        <w:rPr>
          <w:rFonts w:ascii="Cambria" w:hAnsi="Cambria"/>
          <w:sz w:val="24"/>
          <w:szCs w:val="24"/>
        </w:rPr>
        <w:tab/>
      </w:r>
    </w:p>
    <w:p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b/>
          <w:sz w:val="24"/>
          <w:szCs w:val="24"/>
        </w:rPr>
        <w:t>Have you shared information from this project at any other conference or in any other venue?</w:t>
      </w:r>
      <w:r w:rsidRPr="007F0858">
        <w:rPr>
          <w:rFonts w:ascii="Cambria" w:hAnsi="Cambria"/>
          <w:sz w:val="24"/>
          <w:szCs w:val="24"/>
        </w:rPr>
        <w:t xml:space="preserve"> _____ Yes _____ No. If yes, please explain how this presentation differs from previous ones on the topic.</w:t>
      </w:r>
      <w:r w:rsidR="00140AC6">
        <w:rPr>
          <w:rFonts w:ascii="Cambria" w:hAnsi="Cambria"/>
          <w:sz w:val="24"/>
          <w:szCs w:val="24"/>
        </w:rPr>
        <w:t xml:space="preserve"> </w:t>
      </w:r>
      <w:r w:rsidR="00140AC6">
        <w:rPr>
          <w:rFonts w:ascii="Cambria" w:hAnsi="Cambria"/>
          <w:sz w:val="24"/>
          <w:szCs w:val="24"/>
        </w:rPr>
        <w:tab/>
      </w:r>
    </w:p>
    <w:p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sz w:val="24"/>
          <w:szCs w:val="24"/>
        </w:rPr>
        <w:tab/>
      </w:r>
      <w:r w:rsidRPr="007F0858">
        <w:rPr>
          <w:rFonts w:ascii="Cambria" w:hAnsi="Cambria"/>
          <w:sz w:val="24"/>
          <w:szCs w:val="24"/>
        </w:rPr>
        <w:tab/>
      </w:r>
    </w:p>
    <w:p w:rsidR="00F875EF" w:rsidRPr="007F0858" w:rsidRDefault="00F875EF" w:rsidP="00F875EF">
      <w:pPr>
        <w:tabs>
          <w:tab w:val="left" w:leader="underscore" w:pos="10080"/>
        </w:tabs>
        <w:spacing w:after="0" w:line="360" w:lineRule="auto"/>
        <w:ind w:left="720" w:hanging="720"/>
        <w:rPr>
          <w:rFonts w:ascii="Cambria" w:hAnsi="Cambria"/>
          <w:b/>
          <w:sz w:val="24"/>
          <w:szCs w:val="24"/>
        </w:rPr>
      </w:pPr>
      <w:r w:rsidRPr="007F0858">
        <w:rPr>
          <w:rFonts w:ascii="Cambria" w:hAnsi="Cambria"/>
          <w:sz w:val="24"/>
          <w:szCs w:val="24"/>
        </w:rPr>
        <w:tab/>
      </w:r>
      <w:r w:rsidRPr="007F0858">
        <w:rPr>
          <w:rFonts w:ascii="Cambria" w:hAnsi="Cambria"/>
          <w:sz w:val="24"/>
          <w:szCs w:val="24"/>
        </w:rPr>
        <w:tab/>
      </w:r>
    </w:p>
    <w:p w:rsidR="00E96F00" w:rsidRPr="008B66EE" w:rsidRDefault="00E96F00" w:rsidP="008B66EE">
      <w:pPr>
        <w:tabs>
          <w:tab w:val="left" w:leader="underscore" w:pos="10080"/>
        </w:tabs>
        <w:spacing w:after="0" w:line="360" w:lineRule="auto"/>
        <w:rPr>
          <w:rFonts w:ascii="Cambria" w:hAnsi="Cambria"/>
          <w:sz w:val="24"/>
          <w:szCs w:val="24"/>
        </w:rPr>
      </w:pPr>
      <w:r w:rsidRPr="007F0858">
        <w:rPr>
          <w:rFonts w:ascii="Cambria" w:hAnsi="Cambria"/>
          <w:b/>
          <w:sz w:val="24"/>
          <w:szCs w:val="24"/>
        </w:rPr>
        <w:t>Title of Presentation</w:t>
      </w:r>
      <w:r w:rsidRPr="007F0858">
        <w:rPr>
          <w:rFonts w:ascii="Cambria" w:hAnsi="Cambria"/>
          <w:sz w:val="24"/>
          <w:szCs w:val="24"/>
        </w:rPr>
        <w:t>:</w:t>
      </w:r>
      <w:r w:rsidRPr="008B66EE">
        <w:rPr>
          <w:rFonts w:ascii="Cambria" w:hAnsi="Cambria"/>
          <w:sz w:val="24"/>
          <w:szCs w:val="24"/>
        </w:rPr>
        <w:t xml:space="preserve"> </w:t>
      </w:r>
      <w:r w:rsidRPr="008B66EE">
        <w:rPr>
          <w:rFonts w:ascii="Cambria" w:hAnsi="Cambria"/>
          <w:sz w:val="24"/>
          <w:szCs w:val="24"/>
        </w:rPr>
        <w:tab/>
      </w:r>
    </w:p>
    <w:p w:rsidR="008C1695" w:rsidRDefault="008C1695" w:rsidP="007E3302">
      <w:pPr>
        <w:spacing w:after="0" w:line="360" w:lineRule="auto"/>
        <w:rPr>
          <w:rFonts w:ascii="Cambria" w:hAnsi="Cambria"/>
          <w:sz w:val="24"/>
          <w:szCs w:val="24"/>
        </w:rPr>
      </w:pPr>
      <w:r w:rsidRPr="00975808">
        <w:rPr>
          <w:rFonts w:ascii="Cambria" w:hAnsi="Cambria"/>
          <w:b/>
          <w:sz w:val="24"/>
          <w:szCs w:val="24"/>
        </w:rPr>
        <w:t>Type of Presentation</w:t>
      </w:r>
      <w:r w:rsidRPr="008C1695">
        <w:rPr>
          <w:rFonts w:ascii="Cambria" w:hAnsi="Cambria"/>
          <w:sz w:val="24"/>
          <w:szCs w:val="24"/>
        </w:rPr>
        <w:t>:  _____ Individual    _____ Panel     _____ Poster</w:t>
      </w:r>
    </w:p>
    <w:p w:rsidR="0030540A" w:rsidRDefault="0030540A" w:rsidP="007E3302">
      <w:pPr>
        <w:spacing w:after="0" w:line="360" w:lineRule="auto"/>
        <w:rPr>
          <w:rFonts w:ascii="Cambria" w:hAnsi="Cambria"/>
          <w:sz w:val="24"/>
          <w:szCs w:val="24"/>
        </w:rPr>
      </w:pPr>
      <w:r w:rsidRPr="0030540A">
        <w:rPr>
          <w:rFonts w:ascii="Cambria" w:hAnsi="Cambria"/>
          <w:b/>
          <w:sz w:val="24"/>
          <w:szCs w:val="24"/>
        </w:rPr>
        <w:t>Permission granted to videotape presentation and make digital/hard copies available for SAIS archives:</w:t>
      </w:r>
      <w:r>
        <w:rPr>
          <w:rFonts w:ascii="Cambria" w:hAnsi="Cambria"/>
          <w:sz w:val="24"/>
          <w:szCs w:val="24"/>
        </w:rPr>
        <w:t xml:space="preserve"> _____ Yes _____ No</w:t>
      </w:r>
    </w:p>
    <w:p w:rsidR="005713F8" w:rsidRDefault="00E96F00" w:rsidP="007E3302">
      <w:pPr>
        <w:spacing w:after="0" w:line="360" w:lineRule="auto"/>
        <w:rPr>
          <w:rFonts w:ascii="Cambria" w:hAnsi="Cambria"/>
          <w:sz w:val="24"/>
          <w:szCs w:val="24"/>
        </w:rPr>
      </w:pPr>
      <w:r w:rsidRPr="00975808">
        <w:rPr>
          <w:rFonts w:ascii="Cambria" w:hAnsi="Cambria"/>
          <w:b/>
          <w:sz w:val="24"/>
          <w:szCs w:val="24"/>
        </w:rPr>
        <w:t>Abstra</w:t>
      </w:r>
      <w:r w:rsidR="003D5094" w:rsidRPr="00975808">
        <w:rPr>
          <w:rFonts w:ascii="Cambria" w:hAnsi="Cambria"/>
          <w:b/>
          <w:sz w:val="24"/>
          <w:szCs w:val="24"/>
        </w:rPr>
        <w:t>ct</w:t>
      </w:r>
      <w:r w:rsidR="003D5094">
        <w:rPr>
          <w:rFonts w:ascii="Cambria" w:hAnsi="Cambria"/>
          <w:sz w:val="24"/>
          <w:szCs w:val="24"/>
        </w:rPr>
        <w:t xml:space="preserve"> (</w:t>
      </w:r>
      <w:r w:rsidR="005035B6" w:rsidRPr="008B66EE">
        <w:rPr>
          <w:rFonts w:ascii="Cambria" w:hAnsi="Cambria"/>
          <w:sz w:val="24"/>
          <w:szCs w:val="24"/>
        </w:rPr>
        <w:t>l</w:t>
      </w:r>
      <w:r w:rsidR="00FB58DF" w:rsidRPr="008B66EE">
        <w:rPr>
          <w:rFonts w:ascii="Cambria" w:hAnsi="Cambria"/>
          <w:sz w:val="24"/>
          <w:szCs w:val="24"/>
        </w:rPr>
        <w:t xml:space="preserve">imit to </w:t>
      </w:r>
      <w:r w:rsidRPr="008B66EE">
        <w:rPr>
          <w:rFonts w:ascii="Cambria" w:hAnsi="Cambria"/>
          <w:sz w:val="24"/>
          <w:szCs w:val="24"/>
        </w:rPr>
        <w:t>250 words</w:t>
      </w:r>
      <w:r w:rsidR="005713F8" w:rsidRPr="008B66EE">
        <w:rPr>
          <w:rFonts w:ascii="Cambria" w:hAnsi="Cambria"/>
          <w:sz w:val="24"/>
          <w:szCs w:val="24"/>
        </w:rPr>
        <w:t>):</w:t>
      </w:r>
    </w:p>
    <w:p w:rsidR="003D5094" w:rsidRDefault="003D5094" w:rsidP="00F223A8">
      <w:pPr>
        <w:spacing w:after="0" w:line="240" w:lineRule="auto"/>
        <w:rPr>
          <w:rFonts w:ascii="Cambria" w:hAnsi="Cambria"/>
          <w:sz w:val="24"/>
          <w:szCs w:val="24"/>
        </w:rPr>
      </w:pPr>
    </w:p>
    <w:p w:rsidR="003D5094" w:rsidRDefault="003D5094" w:rsidP="00F223A8">
      <w:pPr>
        <w:spacing w:after="0" w:line="240" w:lineRule="auto"/>
        <w:rPr>
          <w:rFonts w:ascii="Cambria" w:hAnsi="Cambria"/>
          <w:sz w:val="24"/>
          <w:szCs w:val="24"/>
        </w:rPr>
      </w:pPr>
    </w:p>
    <w:p w:rsidR="00F223A8" w:rsidRPr="008B66EE" w:rsidRDefault="003D5094" w:rsidP="003D5094">
      <w:pPr>
        <w:spacing w:after="0" w:line="240" w:lineRule="auto"/>
        <w:rPr>
          <w:rFonts w:ascii="Cambria" w:hAnsi="Cambria"/>
          <w:sz w:val="24"/>
          <w:szCs w:val="24"/>
        </w:rPr>
      </w:pPr>
      <w:r w:rsidRPr="00975808">
        <w:rPr>
          <w:rFonts w:ascii="Cambria" w:hAnsi="Cambria"/>
          <w:b/>
          <w:sz w:val="24"/>
          <w:szCs w:val="24"/>
        </w:rPr>
        <w:t>Bio</w:t>
      </w:r>
      <w:r w:rsidR="00F223A8" w:rsidRPr="00975808">
        <w:rPr>
          <w:rFonts w:ascii="Cambria" w:hAnsi="Cambria"/>
          <w:b/>
          <w:sz w:val="24"/>
          <w:szCs w:val="24"/>
        </w:rPr>
        <w:t>graphy</w:t>
      </w:r>
      <w:r>
        <w:rPr>
          <w:rFonts w:ascii="Cambria" w:hAnsi="Cambria"/>
          <w:sz w:val="24"/>
          <w:szCs w:val="24"/>
        </w:rPr>
        <w:t xml:space="preserve"> (limit to 250 words) – presenter’s name, ti</w:t>
      </w:r>
      <w:r w:rsidR="00B02FED">
        <w:rPr>
          <w:rFonts w:ascii="Cambria" w:hAnsi="Cambria"/>
          <w:sz w:val="24"/>
          <w:szCs w:val="24"/>
        </w:rPr>
        <w:t>tle, contact information and biography</w:t>
      </w:r>
      <w:r>
        <w:rPr>
          <w:rFonts w:ascii="Cambria" w:hAnsi="Cambria"/>
          <w:sz w:val="24"/>
          <w:szCs w:val="24"/>
        </w:rPr>
        <w:t xml:space="preserve"> will be included in conference participant’s packets:</w:t>
      </w:r>
    </w:p>
    <w:sectPr w:rsidR="00F223A8" w:rsidRPr="008B66EE" w:rsidSect="004F7364">
      <w:headerReference w:type="default" r:id="rId12"/>
      <w:footerReference w:type="even" r:id="rId13"/>
      <w:footerReference w:type="default" r:id="rId14"/>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56" w:rsidRDefault="00325A56" w:rsidP="005713F8">
      <w:pPr>
        <w:spacing w:after="0" w:line="240" w:lineRule="auto"/>
      </w:pPr>
      <w:r>
        <w:separator/>
      </w:r>
    </w:p>
  </w:endnote>
  <w:endnote w:type="continuationSeparator" w:id="0">
    <w:p w:rsidR="00325A56" w:rsidRDefault="00325A56" w:rsidP="0057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7090405040A0204"/>
    <w:charset w:val="00"/>
    <w:family w:val="modern"/>
    <w:pitch w:val="fixed"/>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EE" w:rsidRDefault="008B66EE" w:rsidP="00042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02E">
      <w:rPr>
        <w:rStyle w:val="PageNumber"/>
        <w:noProof/>
      </w:rPr>
      <w:t>2</w:t>
    </w:r>
    <w:r>
      <w:rPr>
        <w:rStyle w:val="PageNumber"/>
      </w:rPr>
      <w:fldChar w:fldCharType="end"/>
    </w:r>
  </w:p>
  <w:p w:rsidR="008B66EE" w:rsidRDefault="008B66EE" w:rsidP="008B66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EE" w:rsidRPr="00042254" w:rsidRDefault="008B66EE" w:rsidP="00042254">
    <w:pPr>
      <w:pStyle w:val="Footer"/>
      <w:framePr w:wrap="around" w:vAnchor="text" w:hAnchor="margin" w:xAlign="right" w:y="1"/>
      <w:rPr>
        <w:rStyle w:val="PageNumber"/>
        <w:rFonts w:ascii="Cambria" w:hAnsi="Cambria"/>
      </w:rPr>
    </w:pPr>
    <w:r w:rsidRPr="00042254">
      <w:rPr>
        <w:rStyle w:val="PageNumber"/>
        <w:rFonts w:ascii="Cambria" w:hAnsi="Cambria"/>
      </w:rPr>
      <w:fldChar w:fldCharType="begin"/>
    </w:r>
    <w:r w:rsidRPr="00042254">
      <w:rPr>
        <w:rStyle w:val="PageNumber"/>
        <w:rFonts w:ascii="Cambria" w:hAnsi="Cambria"/>
      </w:rPr>
      <w:instrText xml:space="preserve">PAGE  </w:instrText>
    </w:r>
    <w:r w:rsidRPr="00042254">
      <w:rPr>
        <w:rStyle w:val="PageNumber"/>
        <w:rFonts w:ascii="Cambria" w:hAnsi="Cambria"/>
      </w:rPr>
      <w:fldChar w:fldCharType="separate"/>
    </w:r>
    <w:r w:rsidR="00301F1D">
      <w:rPr>
        <w:rStyle w:val="PageNumber"/>
        <w:rFonts w:ascii="Cambria" w:hAnsi="Cambria"/>
        <w:noProof/>
      </w:rPr>
      <w:t>3</w:t>
    </w:r>
    <w:r w:rsidRPr="00042254">
      <w:rPr>
        <w:rStyle w:val="PageNumber"/>
        <w:rFonts w:ascii="Cambria" w:hAnsi="Cambria"/>
      </w:rPr>
      <w:fldChar w:fldCharType="end"/>
    </w:r>
    <w:r w:rsidRPr="00042254">
      <w:rPr>
        <w:rStyle w:val="PageNumber"/>
        <w:rFonts w:ascii="Cambria" w:hAnsi="Cambria"/>
      </w:rPr>
      <w:t xml:space="preserve"> of 3</w:t>
    </w:r>
  </w:p>
  <w:p w:rsidR="008B66EE" w:rsidRDefault="008B66EE" w:rsidP="008B66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56" w:rsidRDefault="00325A56" w:rsidP="005713F8">
      <w:pPr>
        <w:spacing w:after="0" w:line="240" w:lineRule="auto"/>
      </w:pPr>
      <w:r>
        <w:separator/>
      </w:r>
    </w:p>
  </w:footnote>
  <w:footnote w:type="continuationSeparator" w:id="0">
    <w:p w:rsidR="00325A56" w:rsidRDefault="00325A56" w:rsidP="00571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6D" w:rsidRDefault="00400E6D" w:rsidP="005713F8">
    <w:pPr>
      <w:pStyle w:val="Header"/>
      <w:tabs>
        <w:tab w:val="clear" w:pos="4680"/>
        <w:tab w:val="clear" w:pos="9360"/>
        <w:tab w:val="left" w:pos="1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50A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C2C51"/>
    <w:multiLevelType w:val="hybridMultilevel"/>
    <w:tmpl w:val="D1D4363C"/>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07536"/>
    <w:multiLevelType w:val="hybridMultilevel"/>
    <w:tmpl w:val="F45A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5521A"/>
    <w:multiLevelType w:val="multilevel"/>
    <w:tmpl w:val="0082F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65674"/>
    <w:multiLevelType w:val="hybridMultilevel"/>
    <w:tmpl w:val="EAC8A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8B0A8C"/>
    <w:multiLevelType w:val="hybridMultilevel"/>
    <w:tmpl w:val="9926AE02"/>
    <w:lvl w:ilvl="0" w:tplc="A1420E9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44D4E"/>
    <w:multiLevelType w:val="hybridMultilevel"/>
    <w:tmpl w:val="E4CE4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BC099F"/>
    <w:multiLevelType w:val="hybridMultilevel"/>
    <w:tmpl w:val="A5924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87"/>
    <w:rsid w:val="00003C39"/>
    <w:rsid w:val="00021289"/>
    <w:rsid w:val="00042254"/>
    <w:rsid w:val="000459BF"/>
    <w:rsid w:val="000727EF"/>
    <w:rsid w:val="00075055"/>
    <w:rsid w:val="0007742A"/>
    <w:rsid w:val="000C0DB3"/>
    <w:rsid w:val="000C7F30"/>
    <w:rsid w:val="000D1A44"/>
    <w:rsid w:val="00101393"/>
    <w:rsid w:val="00140AC6"/>
    <w:rsid w:val="00161725"/>
    <w:rsid w:val="00187F31"/>
    <w:rsid w:val="00204974"/>
    <w:rsid w:val="00211DE7"/>
    <w:rsid w:val="00212D3B"/>
    <w:rsid w:val="00237C71"/>
    <w:rsid w:val="002408E7"/>
    <w:rsid w:val="0024163D"/>
    <w:rsid w:val="002710F8"/>
    <w:rsid w:val="00273BB3"/>
    <w:rsid w:val="002807FF"/>
    <w:rsid w:val="002A1676"/>
    <w:rsid w:val="002A4DFD"/>
    <w:rsid w:val="002E2253"/>
    <w:rsid w:val="00301F1D"/>
    <w:rsid w:val="0030540A"/>
    <w:rsid w:val="00307860"/>
    <w:rsid w:val="00310F0A"/>
    <w:rsid w:val="00325A56"/>
    <w:rsid w:val="003303A7"/>
    <w:rsid w:val="00354FBC"/>
    <w:rsid w:val="00356D32"/>
    <w:rsid w:val="00373727"/>
    <w:rsid w:val="00374617"/>
    <w:rsid w:val="00390067"/>
    <w:rsid w:val="00390E2E"/>
    <w:rsid w:val="00392509"/>
    <w:rsid w:val="003B6E70"/>
    <w:rsid w:val="003C02DC"/>
    <w:rsid w:val="003D5094"/>
    <w:rsid w:val="003F5339"/>
    <w:rsid w:val="00400E6D"/>
    <w:rsid w:val="00403112"/>
    <w:rsid w:val="00431F9A"/>
    <w:rsid w:val="00432ABE"/>
    <w:rsid w:val="004363CC"/>
    <w:rsid w:val="00443421"/>
    <w:rsid w:val="00445164"/>
    <w:rsid w:val="0047521C"/>
    <w:rsid w:val="00496427"/>
    <w:rsid w:val="004B6F72"/>
    <w:rsid w:val="004F30AE"/>
    <w:rsid w:val="004F61AE"/>
    <w:rsid w:val="004F6706"/>
    <w:rsid w:val="004F7364"/>
    <w:rsid w:val="005035B6"/>
    <w:rsid w:val="0053385C"/>
    <w:rsid w:val="0054214E"/>
    <w:rsid w:val="00544D72"/>
    <w:rsid w:val="00554C24"/>
    <w:rsid w:val="005713F8"/>
    <w:rsid w:val="0058603F"/>
    <w:rsid w:val="00586E1F"/>
    <w:rsid w:val="005A2B66"/>
    <w:rsid w:val="005B55E0"/>
    <w:rsid w:val="005F024C"/>
    <w:rsid w:val="006131EE"/>
    <w:rsid w:val="0062696F"/>
    <w:rsid w:val="006340F9"/>
    <w:rsid w:val="006675B4"/>
    <w:rsid w:val="0068687D"/>
    <w:rsid w:val="00694BF5"/>
    <w:rsid w:val="006B53A3"/>
    <w:rsid w:val="006E48F2"/>
    <w:rsid w:val="006F72E0"/>
    <w:rsid w:val="00720B41"/>
    <w:rsid w:val="007767A2"/>
    <w:rsid w:val="007B11B8"/>
    <w:rsid w:val="007D5297"/>
    <w:rsid w:val="007E3302"/>
    <w:rsid w:val="007E763C"/>
    <w:rsid w:val="007F0858"/>
    <w:rsid w:val="007F4CC5"/>
    <w:rsid w:val="00800423"/>
    <w:rsid w:val="00826B7E"/>
    <w:rsid w:val="00834CB9"/>
    <w:rsid w:val="008A0A36"/>
    <w:rsid w:val="008A3E67"/>
    <w:rsid w:val="008A4642"/>
    <w:rsid w:val="008B45ED"/>
    <w:rsid w:val="008B66EE"/>
    <w:rsid w:val="008B763A"/>
    <w:rsid w:val="008C1695"/>
    <w:rsid w:val="008D0CA8"/>
    <w:rsid w:val="008D5FB4"/>
    <w:rsid w:val="008E4DFC"/>
    <w:rsid w:val="008F4439"/>
    <w:rsid w:val="008F6442"/>
    <w:rsid w:val="00901D4D"/>
    <w:rsid w:val="00905209"/>
    <w:rsid w:val="00931B83"/>
    <w:rsid w:val="00960C3E"/>
    <w:rsid w:val="009707FB"/>
    <w:rsid w:val="009726D9"/>
    <w:rsid w:val="00975808"/>
    <w:rsid w:val="009904F0"/>
    <w:rsid w:val="009B12B7"/>
    <w:rsid w:val="009B3139"/>
    <w:rsid w:val="009D73B3"/>
    <w:rsid w:val="009D7F73"/>
    <w:rsid w:val="009E717D"/>
    <w:rsid w:val="009E7D70"/>
    <w:rsid w:val="00A27A46"/>
    <w:rsid w:val="00A3102E"/>
    <w:rsid w:val="00A717EB"/>
    <w:rsid w:val="00A8550A"/>
    <w:rsid w:val="00AA052E"/>
    <w:rsid w:val="00AA660C"/>
    <w:rsid w:val="00AC1420"/>
    <w:rsid w:val="00AD1FC9"/>
    <w:rsid w:val="00AE31AB"/>
    <w:rsid w:val="00B02FED"/>
    <w:rsid w:val="00B03309"/>
    <w:rsid w:val="00B07D3E"/>
    <w:rsid w:val="00B201BE"/>
    <w:rsid w:val="00B677C1"/>
    <w:rsid w:val="00B70984"/>
    <w:rsid w:val="00B850CC"/>
    <w:rsid w:val="00BD10CA"/>
    <w:rsid w:val="00BD1F2F"/>
    <w:rsid w:val="00BE34ED"/>
    <w:rsid w:val="00BE7CB2"/>
    <w:rsid w:val="00BF069E"/>
    <w:rsid w:val="00C00BEE"/>
    <w:rsid w:val="00C20C23"/>
    <w:rsid w:val="00C26644"/>
    <w:rsid w:val="00C26A0E"/>
    <w:rsid w:val="00C4157C"/>
    <w:rsid w:val="00C4667A"/>
    <w:rsid w:val="00C54AE9"/>
    <w:rsid w:val="00C64D30"/>
    <w:rsid w:val="00CB55F4"/>
    <w:rsid w:val="00CC6887"/>
    <w:rsid w:val="00D02E1F"/>
    <w:rsid w:val="00D07773"/>
    <w:rsid w:val="00D352AF"/>
    <w:rsid w:val="00D50A83"/>
    <w:rsid w:val="00D55CC8"/>
    <w:rsid w:val="00D911C4"/>
    <w:rsid w:val="00DC5EE7"/>
    <w:rsid w:val="00DD79D6"/>
    <w:rsid w:val="00DF0875"/>
    <w:rsid w:val="00E06FF0"/>
    <w:rsid w:val="00E17BF5"/>
    <w:rsid w:val="00E313F5"/>
    <w:rsid w:val="00E43887"/>
    <w:rsid w:val="00E45157"/>
    <w:rsid w:val="00E50119"/>
    <w:rsid w:val="00E55C7A"/>
    <w:rsid w:val="00E96781"/>
    <w:rsid w:val="00E96F00"/>
    <w:rsid w:val="00EA61D2"/>
    <w:rsid w:val="00ED5F7E"/>
    <w:rsid w:val="00F223A8"/>
    <w:rsid w:val="00F37C78"/>
    <w:rsid w:val="00F64C82"/>
    <w:rsid w:val="00F734A9"/>
    <w:rsid w:val="00F875EF"/>
    <w:rsid w:val="00FA0C86"/>
    <w:rsid w:val="00FA51D8"/>
    <w:rsid w:val="00FA63D6"/>
    <w:rsid w:val="00FA7F87"/>
    <w:rsid w:val="00FB58DF"/>
    <w:rsid w:val="00FC218D"/>
    <w:rsid w:val="00FD0F1B"/>
    <w:rsid w:val="00FD5AC2"/>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6E29A0F3-5F11-4521-980D-971634A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8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87"/>
    <w:rPr>
      <w:rFonts w:ascii="Tahoma" w:hAnsi="Tahoma" w:cs="Tahoma"/>
      <w:sz w:val="16"/>
      <w:szCs w:val="16"/>
    </w:rPr>
  </w:style>
  <w:style w:type="paragraph" w:styleId="Header">
    <w:name w:val="header"/>
    <w:basedOn w:val="Normal"/>
    <w:link w:val="HeaderChar"/>
    <w:uiPriority w:val="99"/>
    <w:unhideWhenUsed/>
    <w:rsid w:val="00CC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87"/>
  </w:style>
  <w:style w:type="paragraph" w:styleId="Footer">
    <w:name w:val="footer"/>
    <w:basedOn w:val="Normal"/>
    <w:link w:val="FooterChar"/>
    <w:uiPriority w:val="99"/>
    <w:unhideWhenUsed/>
    <w:rsid w:val="00CC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87"/>
  </w:style>
  <w:style w:type="table" w:styleId="TableGrid">
    <w:name w:val="Table Grid"/>
    <w:basedOn w:val="TableNormal"/>
    <w:uiPriority w:val="59"/>
    <w:rsid w:val="00CC6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C6887"/>
    <w:rPr>
      <w:color w:val="0000FF"/>
      <w:u w:val="single"/>
    </w:rPr>
  </w:style>
  <w:style w:type="paragraph" w:customStyle="1" w:styleId="Normal1">
    <w:name w:val="Normal1"/>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C27E82"/>
    <w:pPr>
      <w:ind w:left="720"/>
      <w:contextualSpacing/>
    </w:pPr>
  </w:style>
  <w:style w:type="paragraph" w:customStyle="1" w:styleId="msoorganizationname">
    <w:name w:val="msoorganizationname"/>
    <w:rsid w:val="00FA4819"/>
    <w:pPr>
      <w:spacing w:line="264" w:lineRule="auto"/>
    </w:pPr>
    <w:rPr>
      <w:rFonts w:ascii="Lucida Sans Typewriter" w:eastAsia="Times New Roman" w:hAnsi="Lucida Sans Typewriter"/>
      <w:b/>
      <w:bCs/>
      <w:color w:val="0000FF"/>
      <w:kern w:val="28"/>
    </w:rPr>
  </w:style>
  <w:style w:type="paragraph" w:styleId="BodyText3">
    <w:name w:val="Body Text 3"/>
    <w:link w:val="BodyText3Char"/>
    <w:uiPriority w:val="99"/>
    <w:unhideWhenUsed/>
    <w:rsid w:val="00FA4819"/>
    <w:pPr>
      <w:spacing w:after="120" w:line="268" w:lineRule="auto"/>
    </w:pPr>
    <w:rPr>
      <w:rFonts w:ascii="Lucida Sans" w:eastAsia="Times New Roman" w:hAnsi="Lucida Sans" w:cs="Lucida Sans"/>
      <w:color w:val="000000"/>
      <w:kern w:val="28"/>
      <w:sz w:val="18"/>
      <w:szCs w:val="18"/>
    </w:rPr>
  </w:style>
  <w:style w:type="character" w:customStyle="1" w:styleId="BodyText3Char">
    <w:name w:val="Body Text 3 Char"/>
    <w:link w:val="BodyText3"/>
    <w:uiPriority w:val="99"/>
    <w:rsid w:val="00FA4819"/>
    <w:rPr>
      <w:rFonts w:ascii="Lucida Sans" w:eastAsia="Times New Roman" w:hAnsi="Lucida Sans" w:cs="Lucida Sans"/>
      <w:color w:val="000000"/>
      <w:kern w:val="28"/>
      <w:sz w:val="18"/>
      <w:szCs w:val="18"/>
      <w:lang w:val="en-US" w:eastAsia="en-US" w:bidi="ar-SA"/>
    </w:rPr>
  </w:style>
  <w:style w:type="character" w:styleId="CommentReference">
    <w:name w:val="annotation reference"/>
    <w:uiPriority w:val="99"/>
    <w:semiHidden/>
    <w:unhideWhenUsed/>
    <w:rsid w:val="00321079"/>
    <w:rPr>
      <w:sz w:val="16"/>
      <w:szCs w:val="16"/>
    </w:rPr>
  </w:style>
  <w:style w:type="paragraph" w:styleId="CommentText">
    <w:name w:val="annotation text"/>
    <w:basedOn w:val="Normal"/>
    <w:link w:val="CommentTextChar"/>
    <w:uiPriority w:val="99"/>
    <w:semiHidden/>
    <w:unhideWhenUsed/>
    <w:rsid w:val="00321079"/>
    <w:pPr>
      <w:spacing w:line="240" w:lineRule="auto"/>
    </w:pPr>
    <w:rPr>
      <w:sz w:val="20"/>
      <w:szCs w:val="20"/>
    </w:rPr>
  </w:style>
  <w:style w:type="character" w:customStyle="1" w:styleId="CommentTextChar">
    <w:name w:val="Comment Text Char"/>
    <w:link w:val="CommentText"/>
    <w:uiPriority w:val="99"/>
    <w:semiHidden/>
    <w:rsid w:val="00321079"/>
    <w:rPr>
      <w:sz w:val="20"/>
      <w:szCs w:val="20"/>
    </w:rPr>
  </w:style>
  <w:style w:type="paragraph" w:styleId="CommentSubject">
    <w:name w:val="annotation subject"/>
    <w:basedOn w:val="CommentText"/>
    <w:next w:val="CommentText"/>
    <w:link w:val="CommentSubjectChar"/>
    <w:uiPriority w:val="99"/>
    <w:semiHidden/>
    <w:unhideWhenUsed/>
    <w:rsid w:val="00321079"/>
    <w:rPr>
      <w:b/>
      <w:bCs/>
    </w:rPr>
  </w:style>
  <w:style w:type="character" w:customStyle="1" w:styleId="CommentSubjectChar">
    <w:name w:val="Comment Subject Char"/>
    <w:link w:val="CommentSubject"/>
    <w:uiPriority w:val="99"/>
    <w:semiHidden/>
    <w:rsid w:val="00321079"/>
    <w:rPr>
      <w:b/>
      <w:bCs/>
      <w:sz w:val="20"/>
      <w:szCs w:val="20"/>
    </w:rPr>
  </w:style>
  <w:style w:type="paragraph" w:styleId="PlainText">
    <w:name w:val="Plain Text"/>
    <w:basedOn w:val="Normal"/>
    <w:link w:val="PlainTextChar"/>
    <w:uiPriority w:val="99"/>
    <w:semiHidden/>
    <w:unhideWhenUsed/>
    <w:rsid w:val="00455202"/>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rsid w:val="00455202"/>
    <w:rPr>
      <w:rFonts w:ascii="Consolas" w:eastAsia="Times New Roman" w:hAnsi="Consolas" w:cs="Times New Roman"/>
      <w:sz w:val="21"/>
      <w:szCs w:val="21"/>
    </w:rPr>
  </w:style>
  <w:style w:type="paragraph" w:customStyle="1" w:styleId="Default">
    <w:name w:val="Default"/>
    <w:rsid w:val="00D911C4"/>
    <w:pPr>
      <w:widowControl w:val="0"/>
      <w:autoSpaceDE w:val="0"/>
      <w:autoSpaceDN w:val="0"/>
      <w:adjustRightInd w:val="0"/>
    </w:pPr>
    <w:rPr>
      <w:rFonts w:ascii="Times New Roman" w:eastAsia="Cambria" w:hAnsi="Times New Roman"/>
      <w:color w:val="000000"/>
      <w:sz w:val="24"/>
      <w:szCs w:val="24"/>
    </w:rPr>
  </w:style>
  <w:style w:type="character" w:styleId="PageNumber">
    <w:name w:val="page number"/>
    <w:uiPriority w:val="99"/>
    <w:semiHidden/>
    <w:unhideWhenUsed/>
    <w:rsid w:val="008B66EE"/>
  </w:style>
  <w:style w:type="character" w:styleId="FollowedHyperlink">
    <w:name w:val="FollowedHyperlink"/>
    <w:basedOn w:val="DefaultParagraphFont"/>
    <w:uiPriority w:val="99"/>
    <w:semiHidden/>
    <w:unhideWhenUsed/>
    <w:rsid w:val="00E43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68276">
      <w:bodyDiv w:val="1"/>
      <w:marLeft w:val="0"/>
      <w:marRight w:val="0"/>
      <w:marTop w:val="0"/>
      <w:marBottom w:val="0"/>
      <w:divBdr>
        <w:top w:val="none" w:sz="0" w:space="0" w:color="auto"/>
        <w:left w:val="none" w:sz="0" w:space="0" w:color="auto"/>
        <w:bottom w:val="none" w:sz="0" w:space="0" w:color="auto"/>
        <w:right w:val="none" w:sz="0" w:space="0" w:color="auto"/>
      </w:divBdr>
      <w:divsChild>
        <w:div w:id="1653290379">
          <w:marLeft w:val="0"/>
          <w:marRight w:val="0"/>
          <w:marTop w:val="0"/>
          <w:marBottom w:val="0"/>
          <w:divBdr>
            <w:top w:val="none" w:sz="0" w:space="0" w:color="auto"/>
            <w:left w:val="none" w:sz="0" w:space="0" w:color="auto"/>
            <w:bottom w:val="none" w:sz="0" w:space="0" w:color="auto"/>
            <w:right w:val="none" w:sz="0" w:space="0" w:color="auto"/>
          </w:divBdr>
          <w:divsChild>
            <w:div w:id="630019324">
              <w:marLeft w:val="0"/>
              <w:marRight w:val="0"/>
              <w:marTop w:val="0"/>
              <w:marBottom w:val="0"/>
              <w:divBdr>
                <w:top w:val="none" w:sz="0" w:space="0" w:color="auto"/>
                <w:left w:val="none" w:sz="0" w:space="0" w:color="auto"/>
                <w:bottom w:val="none" w:sz="0" w:space="0" w:color="auto"/>
                <w:right w:val="none" w:sz="0" w:space="0" w:color="auto"/>
              </w:divBdr>
              <w:divsChild>
                <w:div w:id="1255745046">
                  <w:marLeft w:val="0"/>
                  <w:marRight w:val="0"/>
                  <w:marTop w:val="0"/>
                  <w:marBottom w:val="0"/>
                  <w:divBdr>
                    <w:top w:val="none" w:sz="0" w:space="0" w:color="auto"/>
                    <w:left w:val="none" w:sz="0" w:space="0" w:color="auto"/>
                    <w:bottom w:val="none" w:sz="0" w:space="0" w:color="auto"/>
                    <w:right w:val="none" w:sz="0" w:space="0" w:color="auto"/>
                  </w:divBdr>
                  <w:divsChild>
                    <w:div w:id="14753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183">
      <w:bodyDiv w:val="1"/>
      <w:marLeft w:val="0"/>
      <w:marRight w:val="0"/>
      <w:marTop w:val="0"/>
      <w:marBottom w:val="0"/>
      <w:divBdr>
        <w:top w:val="none" w:sz="0" w:space="0" w:color="auto"/>
        <w:left w:val="none" w:sz="0" w:space="0" w:color="auto"/>
        <w:bottom w:val="none" w:sz="0" w:space="0" w:color="auto"/>
        <w:right w:val="none" w:sz="0" w:space="0" w:color="auto"/>
      </w:divBdr>
    </w:div>
    <w:div w:id="1462309441">
      <w:bodyDiv w:val="1"/>
      <w:marLeft w:val="60"/>
      <w:marRight w:val="60"/>
      <w:marTop w:val="60"/>
      <w:marBottom w:val="15"/>
      <w:divBdr>
        <w:top w:val="none" w:sz="0" w:space="0" w:color="auto"/>
        <w:left w:val="none" w:sz="0" w:space="0" w:color="auto"/>
        <w:bottom w:val="none" w:sz="0" w:space="0" w:color="auto"/>
        <w:right w:val="none" w:sz="0" w:space="0" w:color="auto"/>
      </w:divBdr>
      <w:divsChild>
        <w:div w:id="673192563">
          <w:marLeft w:val="0"/>
          <w:marRight w:val="0"/>
          <w:marTop w:val="0"/>
          <w:marBottom w:val="0"/>
          <w:divBdr>
            <w:top w:val="none" w:sz="0" w:space="0" w:color="auto"/>
            <w:left w:val="none" w:sz="0" w:space="0" w:color="auto"/>
            <w:bottom w:val="none" w:sz="0" w:space="0" w:color="auto"/>
            <w:right w:val="none" w:sz="0" w:space="0" w:color="auto"/>
          </w:divBdr>
        </w:div>
        <w:div w:id="727992104">
          <w:marLeft w:val="0"/>
          <w:marRight w:val="0"/>
          <w:marTop w:val="0"/>
          <w:marBottom w:val="0"/>
          <w:divBdr>
            <w:top w:val="none" w:sz="0" w:space="0" w:color="auto"/>
            <w:left w:val="none" w:sz="0" w:space="0" w:color="auto"/>
            <w:bottom w:val="none" w:sz="0" w:space="0" w:color="auto"/>
            <w:right w:val="none" w:sz="0" w:space="0" w:color="auto"/>
          </w:divBdr>
        </w:div>
        <w:div w:id="927229046">
          <w:marLeft w:val="0"/>
          <w:marRight w:val="0"/>
          <w:marTop w:val="0"/>
          <w:marBottom w:val="0"/>
          <w:divBdr>
            <w:top w:val="none" w:sz="0" w:space="0" w:color="auto"/>
            <w:left w:val="none" w:sz="0" w:space="0" w:color="auto"/>
            <w:bottom w:val="none" w:sz="0" w:space="0" w:color="auto"/>
            <w:right w:val="none" w:sz="0" w:space="0" w:color="auto"/>
          </w:divBdr>
        </w:div>
      </w:divsChild>
    </w:div>
    <w:div w:id="15221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ia.cummings@unc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cp.edu/ais/sisc" TargetMode="External"/><Relationship Id="rId4" Type="http://schemas.openxmlformats.org/officeDocument/2006/relationships/settings" Target="settings.xml"/><Relationship Id="rId9" Type="http://schemas.openxmlformats.org/officeDocument/2006/relationships/hyperlink" Target="http://www.uncp.edu/academics/colleges-schools-departments/departments/american-indian-studies/news-events/southeast-indian-studies-conference/past-conferen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FD63-9746-41BC-B333-5CDC8D4E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ahlowery</dc:creator>
  <cp:keywords/>
  <cp:lastModifiedBy>Alesia J. Cummings</cp:lastModifiedBy>
  <cp:revision>4</cp:revision>
  <cp:lastPrinted>2019-02-21T13:50:00Z</cp:lastPrinted>
  <dcterms:created xsi:type="dcterms:W3CDTF">2019-02-21T13:48:00Z</dcterms:created>
  <dcterms:modified xsi:type="dcterms:W3CDTF">2019-02-21T13:50:00Z</dcterms:modified>
</cp:coreProperties>
</file>