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6C137" w14:textId="77777777" w:rsidR="00315820" w:rsidRPr="00696705" w:rsidRDefault="00315820">
      <w:pPr>
        <w:jc w:val="both"/>
        <w:rPr>
          <w:rFonts w:ascii="Times New Roman" w:hAnsi="Times New Roman"/>
          <w:szCs w:val="24"/>
        </w:rPr>
      </w:pPr>
      <w:r w:rsidRPr="00696705">
        <w:rPr>
          <w:rFonts w:ascii="Times New Roman" w:hAnsi="Times New Roman"/>
          <w:szCs w:val="24"/>
        </w:rPr>
        <w:t>STATE OF NORTH CAROLINA</w:t>
      </w:r>
    </w:p>
    <w:p w14:paraId="5D5F544A" w14:textId="77777777" w:rsidR="00315820" w:rsidRPr="00696705" w:rsidRDefault="00315820">
      <w:pPr>
        <w:jc w:val="both"/>
        <w:rPr>
          <w:rFonts w:ascii="Times New Roman" w:hAnsi="Times New Roman"/>
          <w:szCs w:val="24"/>
        </w:rPr>
      </w:pPr>
      <w:r w:rsidRPr="00696705">
        <w:rPr>
          <w:rFonts w:ascii="Times New Roman" w:hAnsi="Times New Roman"/>
          <w:szCs w:val="24"/>
        </w:rPr>
        <w:t>COUNTY OF ROBESON</w:t>
      </w:r>
    </w:p>
    <w:p w14:paraId="2D3177A5" w14:textId="0FA81CAE" w:rsidR="00315820" w:rsidRPr="00696705" w:rsidRDefault="00315820" w:rsidP="00A65CDD">
      <w:pPr>
        <w:tabs>
          <w:tab w:val="center" w:pos="4680"/>
        </w:tabs>
        <w:jc w:val="right"/>
        <w:rPr>
          <w:rFonts w:ascii="Times New Roman" w:hAnsi="Times New Roman"/>
          <w:b/>
          <w:bCs/>
          <w:szCs w:val="24"/>
          <w:u w:val="single"/>
        </w:rPr>
      </w:pPr>
      <w:r w:rsidRPr="00696705">
        <w:rPr>
          <w:rFonts w:ascii="Times New Roman" w:hAnsi="Times New Roman"/>
          <w:szCs w:val="24"/>
        </w:rPr>
        <w:tab/>
      </w:r>
      <w:r w:rsidRPr="00696705">
        <w:rPr>
          <w:rFonts w:ascii="Times New Roman" w:hAnsi="Times New Roman"/>
          <w:szCs w:val="24"/>
        </w:rPr>
        <w:tab/>
      </w:r>
      <w:r w:rsidR="00A65CDD" w:rsidRPr="00696705">
        <w:rPr>
          <w:rFonts w:ascii="Times New Roman" w:hAnsi="Times New Roman"/>
          <w:b/>
          <w:bCs/>
          <w:szCs w:val="24"/>
          <w:u w:val="single"/>
        </w:rPr>
        <w:t>FACILITIES USE AGREEMENT: Vendors</w:t>
      </w:r>
    </w:p>
    <w:p w14:paraId="5DC7C9D5" w14:textId="77777777" w:rsidR="00315820" w:rsidRPr="00696705" w:rsidRDefault="00315820">
      <w:pPr>
        <w:tabs>
          <w:tab w:val="center" w:pos="4680"/>
        </w:tabs>
        <w:jc w:val="both"/>
        <w:rPr>
          <w:rFonts w:ascii="Times New Roman" w:hAnsi="Times New Roman"/>
          <w:szCs w:val="24"/>
          <w:u w:val="single"/>
        </w:rPr>
      </w:pPr>
    </w:p>
    <w:p w14:paraId="02A2AB11" w14:textId="77777777" w:rsidR="004E728E" w:rsidRPr="00696705" w:rsidRDefault="00315820" w:rsidP="004E728E">
      <w:pPr>
        <w:ind w:firstLine="720"/>
        <w:rPr>
          <w:rFonts w:ascii="Times New Roman" w:hAnsi="Times New Roman"/>
          <w:szCs w:val="24"/>
        </w:rPr>
      </w:pPr>
      <w:r w:rsidRPr="00696705">
        <w:rPr>
          <w:rFonts w:ascii="Times New Roman" w:hAnsi="Times New Roman"/>
          <w:szCs w:val="24"/>
        </w:rPr>
        <w:t xml:space="preserve">This agreement made and entered into by and between the </w:t>
      </w:r>
      <w:r w:rsidR="00CD17EC" w:rsidRPr="00696705">
        <w:rPr>
          <w:rFonts w:ascii="Times New Roman" w:hAnsi="Times New Roman"/>
          <w:szCs w:val="24"/>
        </w:rPr>
        <w:t xml:space="preserve">Southeast American </w:t>
      </w:r>
      <w:r w:rsidR="00534F13" w:rsidRPr="00696705">
        <w:rPr>
          <w:rFonts w:ascii="Times New Roman" w:hAnsi="Times New Roman"/>
          <w:szCs w:val="24"/>
        </w:rPr>
        <w:t>Indian</w:t>
      </w:r>
      <w:r w:rsidR="00CD17EC" w:rsidRPr="00696705">
        <w:rPr>
          <w:rFonts w:ascii="Times New Roman" w:hAnsi="Times New Roman"/>
          <w:szCs w:val="24"/>
        </w:rPr>
        <w:t xml:space="preserve"> Studi</w:t>
      </w:r>
      <w:r w:rsidR="00534F13" w:rsidRPr="00696705">
        <w:rPr>
          <w:rFonts w:ascii="Times New Roman" w:hAnsi="Times New Roman"/>
          <w:szCs w:val="24"/>
        </w:rPr>
        <w:t>e</w:t>
      </w:r>
      <w:r w:rsidR="00CD17EC" w:rsidRPr="00696705">
        <w:rPr>
          <w:rFonts w:ascii="Times New Roman" w:hAnsi="Times New Roman"/>
          <w:szCs w:val="24"/>
        </w:rPr>
        <w:t>s Program</w:t>
      </w:r>
      <w:r w:rsidRPr="00696705">
        <w:rPr>
          <w:rFonts w:ascii="Times New Roman" w:hAnsi="Times New Roman"/>
          <w:szCs w:val="24"/>
        </w:rPr>
        <w:t xml:space="preserve"> (hereinafter “</w:t>
      </w:r>
      <w:r w:rsidR="00CD17EC" w:rsidRPr="00696705">
        <w:rPr>
          <w:rFonts w:ascii="Times New Roman" w:hAnsi="Times New Roman"/>
          <w:szCs w:val="24"/>
        </w:rPr>
        <w:t>SAIS”), an administrative department</w:t>
      </w:r>
      <w:r w:rsidRPr="00696705">
        <w:rPr>
          <w:rFonts w:ascii="Times New Roman" w:hAnsi="Times New Roman"/>
          <w:szCs w:val="24"/>
        </w:rPr>
        <w:t xml:space="preserve"> at The University of North Carolina At Pembroke (hereinafter called “UNCP”); and </w:t>
      </w:r>
      <w:r w:rsidRPr="00696705">
        <w:rPr>
          <w:rFonts w:ascii="Times New Roman" w:hAnsi="Times New Roman"/>
          <w:i/>
          <w:iCs/>
          <w:szCs w:val="24"/>
        </w:rPr>
        <w:t>(full legal name of vendor)</w:t>
      </w:r>
      <w:r w:rsidR="00ED1EA8" w:rsidRPr="00696705">
        <w:rPr>
          <w:rFonts w:ascii="Times New Roman" w:hAnsi="Times New Roman"/>
          <w:i/>
          <w:iCs/>
          <w:szCs w:val="24"/>
        </w:rPr>
        <w:t xml:space="preserve"> </w:t>
      </w:r>
      <w:r w:rsidRPr="00696705">
        <w:rPr>
          <w:rFonts w:ascii="Times New Roman" w:hAnsi="Times New Roman"/>
          <w:szCs w:val="24"/>
        </w:rPr>
        <w:t>_______</w:t>
      </w:r>
      <w:r w:rsidR="004E728E" w:rsidRPr="00696705">
        <w:rPr>
          <w:rFonts w:ascii="Times New Roman" w:hAnsi="Times New Roman"/>
          <w:szCs w:val="24"/>
        </w:rPr>
        <w:t>________</w:t>
      </w:r>
      <w:r w:rsidRPr="00696705">
        <w:rPr>
          <w:rFonts w:ascii="Times New Roman" w:hAnsi="Times New Roman"/>
          <w:szCs w:val="24"/>
        </w:rPr>
        <w:t>_________</w:t>
      </w:r>
    </w:p>
    <w:p w14:paraId="5496E8DD" w14:textId="42DF97E8" w:rsidR="00315820" w:rsidRPr="00696705" w:rsidRDefault="004E728E" w:rsidP="004E728E">
      <w:pPr>
        <w:rPr>
          <w:rFonts w:ascii="Times New Roman" w:hAnsi="Times New Roman"/>
          <w:szCs w:val="24"/>
        </w:rPr>
      </w:pPr>
      <w:r w:rsidRPr="00696705">
        <w:rPr>
          <w:rFonts w:ascii="Times New Roman" w:hAnsi="Times New Roman"/>
          <w:szCs w:val="24"/>
        </w:rPr>
        <w:t>__________________________________________________________________________________</w:t>
      </w:r>
      <w:r w:rsidR="00315820" w:rsidRPr="00696705">
        <w:rPr>
          <w:rFonts w:ascii="Times New Roman" w:hAnsi="Times New Roman"/>
          <w:szCs w:val="24"/>
        </w:rPr>
        <w:t>, with its principal address ____________________________________</w:t>
      </w:r>
      <w:r w:rsidRPr="00696705">
        <w:rPr>
          <w:rFonts w:ascii="Times New Roman" w:hAnsi="Times New Roman"/>
          <w:szCs w:val="24"/>
        </w:rPr>
        <w:t>___________</w:t>
      </w:r>
      <w:r w:rsidR="00315820" w:rsidRPr="00696705">
        <w:rPr>
          <w:rFonts w:ascii="Times New Roman" w:hAnsi="Times New Roman"/>
          <w:szCs w:val="24"/>
        </w:rPr>
        <w:t>_____</w:t>
      </w:r>
      <w:r w:rsidR="00C66706" w:rsidRPr="00696705">
        <w:rPr>
          <w:rFonts w:ascii="Times New Roman" w:hAnsi="Times New Roman"/>
          <w:szCs w:val="24"/>
        </w:rPr>
        <w:t>_______</w:t>
      </w:r>
      <w:r w:rsidR="00315820" w:rsidRPr="00696705">
        <w:rPr>
          <w:rFonts w:ascii="Times New Roman" w:hAnsi="Times New Roman"/>
          <w:szCs w:val="24"/>
        </w:rPr>
        <w:t>__</w:t>
      </w:r>
      <w:r w:rsidR="00C66706" w:rsidRPr="00696705">
        <w:rPr>
          <w:rFonts w:ascii="Times New Roman" w:hAnsi="Times New Roman"/>
          <w:szCs w:val="24"/>
        </w:rPr>
        <w:t xml:space="preserve"> </w:t>
      </w:r>
      <w:r w:rsidR="00315820" w:rsidRPr="00696705">
        <w:rPr>
          <w:rFonts w:ascii="Times New Roman" w:hAnsi="Times New Roman"/>
          <w:szCs w:val="24"/>
        </w:rPr>
        <w:t>(hereinafter called “Vendor”).</w:t>
      </w:r>
    </w:p>
    <w:p w14:paraId="031909D1" w14:textId="77777777" w:rsidR="00E361D5" w:rsidRPr="00696705" w:rsidRDefault="00E361D5" w:rsidP="00F84F57">
      <w:pPr>
        <w:jc w:val="both"/>
        <w:rPr>
          <w:rFonts w:ascii="Times New Roman" w:hAnsi="Times New Roman"/>
          <w:szCs w:val="24"/>
        </w:rPr>
      </w:pPr>
    </w:p>
    <w:p w14:paraId="3C70431F" w14:textId="305F2BA6" w:rsidR="00315820" w:rsidRPr="00696705" w:rsidRDefault="00315820">
      <w:pPr>
        <w:tabs>
          <w:tab w:val="center" w:pos="4680"/>
        </w:tabs>
        <w:jc w:val="both"/>
        <w:rPr>
          <w:rFonts w:ascii="Times New Roman" w:hAnsi="Times New Roman"/>
          <w:szCs w:val="24"/>
          <w:u w:val="single"/>
        </w:rPr>
      </w:pPr>
      <w:r w:rsidRPr="00696705">
        <w:rPr>
          <w:rFonts w:ascii="Times New Roman" w:hAnsi="Times New Roman"/>
          <w:szCs w:val="24"/>
        </w:rPr>
        <w:tab/>
      </w:r>
      <w:r w:rsidR="003A7BCA" w:rsidRPr="00696705">
        <w:rPr>
          <w:rFonts w:ascii="Times New Roman" w:hAnsi="Times New Roman"/>
          <w:szCs w:val="24"/>
          <w:u w:val="single"/>
        </w:rPr>
        <w:t xml:space="preserve">W I T N E S </w:t>
      </w:r>
      <w:proofErr w:type="spellStart"/>
      <w:r w:rsidR="003A7BCA" w:rsidRPr="00696705">
        <w:rPr>
          <w:rFonts w:ascii="Times New Roman" w:hAnsi="Times New Roman"/>
          <w:szCs w:val="24"/>
          <w:u w:val="single"/>
        </w:rPr>
        <w:t>S</w:t>
      </w:r>
      <w:proofErr w:type="spellEnd"/>
      <w:r w:rsidR="003A7BCA" w:rsidRPr="00696705">
        <w:rPr>
          <w:rFonts w:ascii="Times New Roman" w:hAnsi="Times New Roman"/>
          <w:szCs w:val="24"/>
          <w:u w:val="single"/>
        </w:rPr>
        <w:t xml:space="preserve"> E T H</w:t>
      </w:r>
      <w:r w:rsidRPr="00696705">
        <w:rPr>
          <w:rFonts w:ascii="Times New Roman" w:hAnsi="Times New Roman"/>
          <w:szCs w:val="24"/>
          <w:u w:val="single"/>
        </w:rPr>
        <w:t>:</w:t>
      </w:r>
    </w:p>
    <w:p w14:paraId="5C4CA313" w14:textId="77777777" w:rsidR="00E361D5" w:rsidRPr="00696705" w:rsidRDefault="00E361D5">
      <w:pPr>
        <w:tabs>
          <w:tab w:val="center" w:pos="4680"/>
        </w:tabs>
        <w:jc w:val="both"/>
        <w:rPr>
          <w:rFonts w:ascii="Times New Roman" w:hAnsi="Times New Roman"/>
          <w:szCs w:val="24"/>
        </w:rPr>
      </w:pPr>
    </w:p>
    <w:p w14:paraId="39CBD820" w14:textId="77777777" w:rsidR="00315820" w:rsidRPr="00696705" w:rsidRDefault="00315820">
      <w:pPr>
        <w:ind w:firstLine="720"/>
        <w:jc w:val="both"/>
        <w:rPr>
          <w:rFonts w:ascii="Times New Roman" w:hAnsi="Times New Roman"/>
          <w:szCs w:val="24"/>
        </w:rPr>
      </w:pPr>
      <w:r w:rsidRPr="00696705">
        <w:rPr>
          <w:rFonts w:ascii="Times New Roman" w:hAnsi="Times New Roman"/>
          <w:szCs w:val="24"/>
        </w:rPr>
        <w:t>That in consideration of the facilities and their mutual promises, covenants and agreements hereinafter set forth, the parties agree as follows:</w:t>
      </w:r>
    </w:p>
    <w:p w14:paraId="0D2F669A" w14:textId="77777777" w:rsidR="0008754D" w:rsidRPr="00696705" w:rsidRDefault="0008754D" w:rsidP="0008754D">
      <w:pPr>
        <w:jc w:val="both"/>
        <w:rPr>
          <w:rFonts w:ascii="Times New Roman" w:hAnsi="Times New Roman"/>
          <w:szCs w:val="24"/>
        </w:rPr>
      </w:pPr>
    </w:p>
    <w:p w14:paraId="5C2F11A0" w14:textId="7297EDA4" w:rsidR="00315820" w:rsidRPr="00696705" w:rsidRDefault="00315820">
      <w:pPr>
        <w:tabs>
          <w:tab w:val="center" w:pos="4680"/>
        </w:tabs>
        <w:jc w:val="both"/>
        <w:rPr>
          <w:rFonts w:ascii="Times New Roman" w:hAnsi="Times New Roman"/>
          <w:szCs w:val="24"/>
        </w:rPr>
      </w:pPr>
      <w:r w:rsidRPr="00696705">
        <w:rPr>
          <w:rFonts w:ascii="Times New Roman" w:hAnsi="Times New Roman"/>
          <w:b/>
          <w:bCs/>
          <w:szCs w:val="24"/>
          <w:u w:val="single"/>
        </w:rPr>
        <w:t>Fee, Facilities, and Term.</w:t>
      </w:r>
      <w:r w:rsidRPr="00696705">
        <w:rPr>
          <w:rFonts w:ascii="Times New Roman" w:hAnsi="Times New Roman"/>
          <w:szCs w:val="24"/>
        </w:rPr>
        <w:t xml:space="preserve">  The permit given by these presents is to allow Vendor, in exchange for payment of the License Fee and compliance with the terms hereof, to market the types of items named below during the Term of Use indicated below, and at no other time, in connection with the </w:t>
      </w:r>
      <w:r w:rsidR="00CD17EC" w:rsidRPr="00696705">
        <w:rPr>
          <w:rFonts w:ascii="Times New Roman" w:hAnsi="Times New Roman"/>
          <w:szCs w:val="24"/>
        </w:rPr>
        <w:t>#</w:t>
      </w:r>
      <w:proofErr w:type="spellStart"/>
      <w:r w:rsidR="00CD17EC" w:rsidRPr="00696705">
        <w:rPr>
          <w:rFonts w:ascii="Times New Roman" w:hAnsi="Times New Roman"/>
          <w:szCs w:val="24"/>
        </w:rPr>
        <w:t>BraveNation</w:t>
      </w:r>
      <w:proofErr w:type="spellEnd"/>
      <w:r w:rsidR="00CD17EC" w:rsidRPr="00696705">
        <w:rPr>
          <w:rFonts w:ascii="Times New Roman" w:hAnsi="Times New Roman"/>
          <w:szCs w:val="24"/>
        </w:rPr>
        <w:t xml:space="preserve"> Powwow and Gathering</w:t>
      </w:r>
      <w:r w:rsidRPr="00696705">
        <w:rPr>
          <w:rFonts w:ascii="Times New Roman" w:hAnsi="Times New Roman"/>
          <w:szCs w:val="24"/>
        </w:rPr>
        <w:t>, while using the Facilities on the campus of UNCP identified below, and none other:</w:t>
      </w:r>
    </w:p>
    <w:p w14:paraId="2D1B0370" w14:textId="77777777" w:rsidR="003A7BCA" w:rsidRPr="00696705" w:rsidRDefault="003A7BCA">
      <w:pPr>
        <w:tabs>
          <w:tab w:val="center" w:pos="4680"/>
        </w:tabs>
        <w:jc w:val="both"/>
        <w:rPr>
          <w:rFonts w:ascii="Times New Roman" w:hAnsi="Times New Roman"/>
          <w:szCs w:val="24"/>
        </w:rPr>
      </w:pPr>
    </w:p>
    <w:p w14:paraId="14C40457" w14:textId="290FB6FA" w:rsidR="00315820" w:rsidRPr="00696705" w:rsidRDefault="00315820" w:rsidP="0094739B">
      <w:pPr>
        <w:tabs>
          <w:tab w:val="center" w:pos="4680"/>
        </w:tabs>
        <w:spacing w:line="360" w:lineRule="auto"/>
        <w:ind w:left="810" w:hanging="810"/>
        <w:rPr>
          <w:rFonts w:ascii="Times New Roman" w:hAnsi="Times New Roman"/>
          <w:szCs w:val="24"/>
        </w:rPr>
      </w:pPr>
      <w:r w:rsidRPr="00696705">
        <w:rPr>
          <w:rFonts w:ascii="Times New Roman" w:hAnsi="Times New Roman"/>
          <w:szCs w:val="24"/>
        </w:rPr>
        <w:t xml:space="preserve">       </w:t>
      </w:r>
      <w:r w:rsidRPr="00696705">
        <w:rPr>
          <w:rFonts w:ascii="Times New Roman" w:hAnsi="Times New Roman"/>
          <w:b/>
          <w:bCs/>
          <w:szCs w:val="24"/>
        </w:rPr>
        <w:t>License Fee</w:t>
      </w:r>
      <w:r w:rsidRPr="00696705">
        <w:rPr>
          <w:rFonts w:ascii="Times New Roman" w:hAnsi="Times New Roman"/>
          <w:szCs w:val="24"/>
        </w:rPr>
        <w:t>: (</w:t>
      </w:r>
      <w:r w:rsidRPr="00696705">
        <w:rPr>
          <w:rFonts w:ascii="Times New Roman" w:hAnsi="Times New Roman"/>
          <w:i/>
          <w:iCs/>
          <w:szCs w:val="24"/>
        </w:rPr>
        <w:t>must be paid at time of or before execution of Agreement</w:t>
      </w:r>
      <w:r w:rsidRPr="00696705">
        <w:rPr>
          <w:rFonts w:ascii="Times New Roman" w:hAnsi="Times New Roman"/>
          <w:szCs w:val="24"/>
        </w:rPr>
        <w:t>):</w:t>
      </w:r>
      <w:r w:rsidR="003A7BCA" w:rsidRPr="00696705">
        <w:rPr>
          <w:rFonts w:ascii="Times New Roman" w:hAnsi="Times New Roman"/>
          <w:szCs w:val="24"/>
        </w:rPr>
        <w:t xml:space="preserve"> </w:t>
      </w:r>
      <w:r w:rsidRPr="00696705">
        <w:rPr>
          <w:rFonts w:ascii="Times New Roman" w:hAnsi="Times New Roman"/>
          <w:szCs w:val="24"/>
          <w:u w:val="single"/>
        </w:rPr>
        <w:t>$</w:t>
      </w:r>
      <w:r w:rsidR="005871C0" w:rsidRPr="00696705">
        <w:rPr>
          <w:rFonts w:ascii="Times New Roman" w:hAnsi="Times New Roman"/>
          <w:szCs w:val="24"/>
          <w:u w:val="single"/>
        </w:rPr>
        <w:t>5</w:t>
      </w:r>
      <w:r w:rsidRPr="00696705">
        <w:rPr>
          <w:rFonts w:ascii="Times New Roman" w:hAnsi="Times New Roman"/>
          <w:szCs w:val="24"/>
          <w:u w:val="single"/>
        </w:rPr>
        <w:t>0.00</w:t>
      </w:r>
      <w:r w:rsidR="00A65CDD" w:rsidRPr="00696705">
        <w:rPr>
          <w:rFonts w:ascii="Times New Roman" w:hAnsi="Times New Roman"/>
          <w:szCs w:val="24"/>
          <w:u w:val="single"/>
        </w:rPr>
        <w:t xml:space="preserve"> (arts</w:t>
      </w:r>
      <w:r w:rsidR="00D456C2" w:rsidRPr="00696705">
        <w:rPr>
          <w:rFonts w:ascii="Times New Roman" w:hAnsi="Times New Roman"/>
          <w:szCs w:val="24"/>
          <w:u w:val="single"/>
        </w:rPr>
        <w:t>), $100</w:t>
      </w:r>
      <w:r w:rsidR="00E361D5" w:rsidRPr="00696705">
        <w:rPr>
          <w:rFonts w:ascii="Times New Roman" w:hAnsi="Times New Roman"/>
          <w:szCs w:val="24"/>
          <w:u w:val="single"/>
        </w:rPr>
        <w:t xml:space="preserve"> (food), </w:t>
      </w:r>
      <w:r w:rsidR="00D456C2" w:rsidRPr="00696705">
        <w:rPr>
          <w:rFonts w:ascii="Times New Roman" w:hAnsi="Times New Roman"/>
          <w:szCs w:val="24"/>
          <w:u w:val="single"/>
        </w:rPr>
        <w:t xml:space="preserve">$175 (food-concession), </w:t>
      </w:r>
      <w:r w:rsidR="00E361D5" w:rsidRPr="00696705">
        <w:rPr>
          <w:rFonts w:ascii="Times New Roman" w:hAnsi="Times New Roman"/>
          <w:szCs w:val="24"/>
          <w:u w:val="single"/>
        </w:rPr>
        <w:t>and no cost (informational)</w:t>
      </w:r>
    </w:p>
    <w:p w14:paraId="3EE72F95" w14:textId="3613B001" w:rsidR="00315820" w:rsidRPr="00696705" w:rsidRDefault="00315820" w:rsidP="003A7BCA">
      <w:pPr>
        <w:tabs>
          <w:tab w:val="center" w:pos="4680"/>
        </w:tabs>
        <w:spacing w:line="360" w:lineRule="auto"/>
        <w:ind w:left="450"/>
        <w:rPr>
          <w:rFonts w:ascii="Times New Roman" w:hAnsi="Times New Roman"/>
          <w:szCs w:val="24"/>
        </w:rPr>
      </w:pPr>
      <w:r w:rsidRPr="00696705">
        <w:rPr>
          <w:rFonts w:ascii="Times New Roman" w:hAnsi="Times New Roman"/>
          <w:b/>
          <w:bCs/>
          <w:szCs w:val="24"/>
        </w:rPr>
        <w:t>Facilities</w:t>
      </w:r>
      <w:r w:rsidRPr="00696705">
        <w:rPr>
          <w:rFonts w:ascii="Times New Roman" w:hAnsi="Times New Roman"/>
          <w:szCs w:val="24"/>
        </w:rPr>
        <w:t xml:space="preserve">: </w:t>
      </w:r>
      <w:r w:rsidR="0008754D" w:rsidRPr="00696705">
        <w:rPr>
          <w:rFonts w:ascii="Times New Roman" w:hAnsi="Times New Roman"/>
          <w:szCs w:val="24"/>
          <w:u w:val="single"/>
        </w:rPr>
        <w:t xml:space="preserve">Parking lot at or lobby entering </w:t>
      </w:r>
      <w:r w:rsidR="00CD17EC" w:rsidRPr="00696705">
        <w:rPr>
          <w:rFonts w:ascii="Times New Roman" w:hAnsi="Times New Roman"/>
          <w:szCs w:val="24"/>
          <w:u w:val="single"/>
        </w:rPr>
        <w:t>the English Jones Athletic Center during the #</w:t>
      </w:r>
      <w:proofErr w:type="spellStart"/>
      <w:r w:rsidR="00CD17EC" w:rsidRPr="00696705">
        <w:rPr>
          <w:rFonts w:ascii="Times New Roman" w:hAnsi="Times New Roman"/>
          <w:szCs w:val="24"/>
          <w:u w:val="single"/>
        </w:rPr>
        <w:t>BraveNation</w:t>
      </w:r>
      <w:proofErr w:type="spellEnd"/>
      <w:r w:rsidR="00CD17EC" w:rsidRPr="00696705">
        <w:rPr>
          <w:rFonts w:ascii="Times New Roman" w:hAnsi="Times New Roman"/>
          <w:szCs w:val="24"/>
          <w:u w:val="single"/>
        </w:rPr>
        <w:t xml:space="preserve"> Powwow and Gathering</w:t>
      </w:r>
      <w:r w:rsidRPr="00696705">
        <w:rPr>
          <w:rFonts w:ascii="Times New Roman" w:hAnsi="Times New Roman"/>
          <w:szCs w:val="24"/>
          <w:u w:val="single"/>
        </w:rPr>
        <w:t>.</w:t>
      </w:r>
      <w:r w:rsidRPr="00696705">
        <w:rPr>
          <w:rFonts w:ascii="Times New Roman" w:hAnsi="Times New Roman"/>
          <w:szCs w:val="24"/>
          <w:u w:val="single"/>
        </w:rPr>
        <w:tab/>
      </w:r>
      <w:r w:rsidRPr="00696705">
        <w:rPr>
          <w:rFonts w:ascii="Times New Roman" w:hAnsi="Times New Roman"/>
          <w:szCs w:val="24"/>
          <w:u w:val="single"/>
        </w:rPr>
        <w:tab/>
      </w:r>
      <w:r w:rsidRPr="00696705">
        <w:rPr>
          <w:rFonts w:ascii="Times New Roman" w:hAnsi="Times New Roman"/>
          <w:szCs w:val="24"/>
          <w:u w:val="single"/>
        </w:rPr>
        <w:tab/>
      </w:r>
      <w:r w:rsidRPr="00696705">
        <w:rPr>
          <w:rFonts w:ascii="Times New Roman" w:hAnsi="Times New Roman"/>
          <w:szCs w:val="24"/>
          <w:u w:val="single"/>
        </w:rPr>
        <w:tab/>
      </w:r>
      <w:r w:rsidRPr="00696705">
        <w:rPr>
          <w:rFonts w:ascii="Times New Roman" w:hAnsi="Times New Roman"/>
          <w:szCs w:val="24"/>
          <w:u w:val="single"/>
        </w:rPr>
        <w:tab/>
      </w:r>
      <w:r w:rsidRPr="00696705">
        <w:rPr>
          <w:rFonts w:ascii="Times New Roman" w:hAnsi="Times New Roman"/>
          <w:szCs w:val="24"/>
          <w:u w:val="single"/>
        </w:rPr>
        <w:tab/>
      </w:r>
      <w:r w:rsidRPr="00696705">
        <w:rPr>
          <w:rFonts w:ascii="Times New Roman" w:hAnsi="Times New Roman"/>
          <w:szCs w:val="24"/>
          <w:u w:val="single"/>
        </w:rPr>
        <w:tab/>
      </w:r>
      <w:r w:rsidRPr="00696705">
        <w:rPr>
          <w:rFonts w:ascii="Times New Roman" w:hAnsi="Times New Roman"/>
          <w:szCs w:val="24"/>
          <w:u w:val="single"/>
        </w:rPr>
        <w:tab/>
      </w:r>
      <w:r w:rsidR="003A7BCA" w:rsidRPr="00696705">
        <w:rPr>
          <w:rFonts w:ascii="Times New Roman" w:hAnsi="Times New Roman"/>
          <w:szCs w:val="24"/>
        </w:rPr>
        <w:t>.</w:t>
      </w:r>
    </w:p>
    <w:p w14:paraId="461946E3" w14:textId="11D44293" w:rsidR="00315820" w:rsidRPr="00696705" w:rsidRDefault="00315820" w:rsidP="003A7BCA">
      <w:pPr>
        <w:tabs>
          <w:tab w:val="center" w:pos="4680"/>
        </w:tabs>
        <w:ind w:left="450" w:hanging="450"/>
        <w:rPr>
          <w:rFonts w:ascii="Times New Roman" w:hAnsi="Times New Roman"/>
          <w:szCs w:val="24"/>
        </w:rPr>
      </w:pPr>
      <w:r w:rsidRPr="00696705">
        <w:rPr>
          <w:rFonts w:ascii="Times New Roman" w:hAnsi="Times New Roman"/>
          <w:szCs w:val="24"/>
        </w:rPr>
        <w:t xml:space="preserve">       </w:t>
      </w:r>
      <w:r w:rsidRPr="00696705">
        <w:rPr>
          <w:rFonts w:ascii="Times New Roman" w:hAnsi="Times New Roman"/>
          <w:b/>
          <w:bCs/>
          <w:szCs w:val="24"/>
        </w:rPr>
        <w:t>Term of Use</w:t>
      </w:r>
      <w:r w:rsidRPr="00696705">
        <w:rPr>
          <w:rFonts w:ascii="Times New Roman" w:hAnsi="Times New Roman"/>
          <w:szCs w:val="24"/>
        </w:rPr>
        <w:t xml:space="preserve">:  From </w:t>
      </w:r>
      <w:r w:rsidR="00AC2B63" w:rsidRPr="00696705">
        <w:rPr>
          <w:rFonts w:ascii="Times New Roman" w:hAnsi="Times New Roman"/>
          <w:szCs w:val="24"/>
          <w:u w:val="single"/>
        </w:rPr>
        <w:t>8</w:t>
      </w:r>
      <w:r w:rsidRPr="00696705">
        <w:rPr>
          <w:rFonts w:ascii="Times New Roman" w:hAnsi="Times New Roman"/>
          <w:szCs w:val="24"/>
          <w:u w:val="single"/>
        </w:rPr>
        <w:t xml:space="preserve"> a.m.</w:t>
      </w:r>
      <w:r w:rsidRPr="00696705">
        <w:rPr>
          <w:rFonts w:ascii="Times New Roman" w:hAnsi="Times New Roman"/>
          <w:szCs w:val="24"/>
        </w:rPr>
        <w:t xml:space="preserve"> </w:t>
      </w:r>
      <w:r w:rsidR="003A7BCA" w:rsidRPr="00696705">
        <w:rPr>
          <w:rFonts w:ascii="Times New Roman" w:hAnsi="Times New Roman"/>
          <w:szCs w:val="24"/>
        </w:rPr>
        <w:t xml:space="preserve">(starting hour) </w:t>
      </w:r>
      <w:r w:rsidR="003A7BCA" w:rsidRPr="00696705">
        <w:rPr>
          <w:rFonts w:ascii="Times New Roman" w:hAnsi="Times New Roman"/>
          <w:szCs w:val="24"/>
        </w:rPr>
        <w:tab/>
        <w:t xml:space="preserve">through </w:t>
      </w:r>
      <w:r w:rsidR="000C4CD3" w:rsidRPr="00696705">
        <w:rPr>
          <w:rFonts w:ascii="Times New Roman" w:hAnsi="Times New Roman"/>
          <w:szCs w:val="24"/>
          <w:u w:val="single"/>
        </w:rPr>
        <w:t>8</w:t>
      </w:r>
      <w:r w:rsidR="003A7BCA" w:rsidRPr="00696705">
        <w:rPr>
          <w:rFonts w:ascii="Times New Roman" w:hAnsi="Times New Roman"/>
          <w:szCs w:val="24"/>
          <w:u w:val="single"/>
        </w:rPr>
        <w:t xml:space="preserve"> </w:t>
      </w:r>
      <w:r w:rsidRPr="00696705">
        <w:rPr>
          <w:rFonts w:ascii="Times New Roman" w:hAnsi="Times New Roman"/>
          <w:szCs w:val="24"/>
          <w:u w:val="single"/>
        </w:rPr>
        <w:t>p.m.</w:t>
      </w:r>
      <w:r w:rsidRPr="00696705">
        <w:rPr>
          <w:rFonts w:ascii="Times New Roman" w:hAnsi="Times New Roman"/>
          <w:szCs w:val="24"/>
        </w:rPr>
        <w:t xml:space="preserve"> </w:t>
      </w:r>
      <w:r w:rsidR="003A7BCA" w:rsidRPr="00696705">
        <w:rPr>
          <w:rFonts w:ascii="Times New Roman" w:hAnsi="Times New Roman"/>
          <w:szCs w:val="24"/>
        </w:rPr>
        <w:t xml:space="preserve">(ending hour) </w:t>
      </w:r>
      <w:r w:rsidRPr="00696705">
        <w:rPr>
          <w:rFonts w:ascii="Times New Roman" w:hAnsi="Times New Roman"/>
          <w:szCs w:val="24"/>
        </w:rPr>
        <w:t xml:space="preserve">on Saturday, </w:t>
      </w:r>
      <w:r w:rsidR="0008754D" w:rsidRPr="00696705">
        <w:rPr>
          <w:rFonts w:ascii="Times New Roman" w:hAnsi="Times New Roman"/>
          <w:szCs w:val="24"/>
        </w:rPr>
        <w:t xml:space="preserve">March </w:t>
      </w:r>
      <w:r w:rsidR="00D456C2" w:rsidRPr="00696705">
        <w:rPr>
          <w:rFonts w:ascii="Times New Roman" w:hAnsi="Times New Roman"/>
          <w:szCs w:val="24"/>
        </w:rPr>
        <w:t>2</w:t>
      </w:r>
      <w:r w:rsidR="00CD37D9" w:rsidRPr="00696705">
        <w:rPr>
          <w:rFonts w:ascii="Times New Roman" w:hAnsi="Times New Roman"/>
          <w:szCs w:val="24"/>
        </w:rPr>
        <w:t>3</w:t>
      </w:r>
      <w:r w:rsidR="005871C0" w:rsidRPr="00696705">
        <w:rPr>
          <w:rFonts w:ascii="Times New Roman" w:hAnsi="Times New Roman"/>
          <w:szCs w:val="24"/>
        </w:rPr>
        <w:t>, 20</w:t>
      </w:r>
      <w:r w:rsidR="00AC2B63" w:rsidRPr="00696705">
        <w:rPr>
          <w:rFonts w:ascii="Times New Roman" w:hAnsi="Times New Roman"/>
          <w:szCs w:val="24"/>
        </w:rPr>
        <w:t>1</w:t>
      </w:r>
      <w:r w:rsidR="00CD37D9" w:rsidRPr="00696705">
        <w:rPr>
          <w:rFonts w:ascii="Times New Roman" w:hAnsi="Times New Roman"/>
          <w:szCs w:val="24"/>
        </w:rPr>
        <w:t>9</w:t>
      </w:r>
      <w:r w:rsidRPr="00696705">
        <w:rPr>
          <w:rFonts w:ascii="Times New Roman" w:hAnsi="Times New Roman"/>
          <w:szCs w:val="24"/>
        </w:rPr>
        <w:t>.</w:t>
      </w:r>
    </w:p>
    <w:p w14:paraId="17B30CB2" w14:textId="77777777" w:rsidR="008D590C" w:rsidRPr="00696705" w:rsidRDefault="008D590C" w:rsidP="008D590C">
      <w:pPr>
        <w:tabs>
          <w:tab w:val="center" w:pos="4680"/>
        </w:tabs>
        <w:rPr>
          <w:rFonts w:ascii="Times New Roman" w:hAnsi="Times New Roman"/>
          <w:szCs w:val="24"/>
        </w:rPr>
      </w:pPr>
    </w:p>
    <w:p w14:paraId="1C93BC27" w14:textId="63C5F695" w:rsidR="008D590C" w:rsidRPr="00696705" w:rsidRDefault="008D590C" w:rsidP="008D590C">
      <w:pPr>
        <w:ind w:firstLine="450"/>
        <w:rPr>
          <w:rFonts w:ascii="Times New Roman" w:hAnsi="Times New Roman"/>
          <w:b/>
          <w:szCs w:val="24"/>
        </w:rPr>
      </w:pPr>
      <w:r w:rsidRPr="00696705">
        <w:rPr>
          <w:rFonts w:ascii="Times New Roman" w:hAnsi="Times New Roman"/>
          <w:b/>
          <w:szCs w:val="24"/>
        </w:rPr>
        <w:t>Other Considerations:</w:t>
      </w:r>
    </w:p>
    <w:p w14:paraId="3C919363" w14:textId="2CCFEBDE" w:rsidR="008D590C" w:rsidRPr="00696705" w:rsidRDefault="00B62D43" w:rsidP="008D590C">
      <w:pPr>
        <w:pStyle w:val="ListParagraph"/>
        <w:numPr>
          <w:ilvl w:val="0"/>
          <w:numId w:val="4"/>
        </w:numPr>
        <w:rPr>
          <w:rFonts w:ascii="Times New Roman" w:hAnsi="Times New Roman"/>
          <w:szCs w:val="24"/>
        </w:rPr>
      </w:pPr>
      <w:r w:rsidRPr="00696705">
        <w:rPr>
          <w:rFonts w:ascii="Times New Roman" w:hAnsi="Times New Roman"/>
          <w:szCs w:val="24"/>
        </w:rPr>
        <w:t>License fee</w:t>
      </w:r>
      <w:r w:rsidR="008D590C" w:rsidRPr="00696705">
        <w:rPr>
          <w:rFonts w:ascii="Times New Roman" w:hAnsi="Times New Roman"/>
          <w:szCs w:val="24"/>
        </w:rPr>
        <w:t xml:space="preserve"> include</w:t>
      </w:r>
      <w:r w:rsidR="008669F0" w:rsidRPr="00696705">
        <w:rPr>
          <w:rFonts w:ascii="Times New Roman" w:hAnsi="Times New Roman"/>
          <w:szCs w:val="24"/>
        </w:rPr>
        <w:t>s</w:t>
      </w:r>
      <w:r w:rsidR="008D590C" w:rsidRPr="00696705">
        <w:rPr>
          <w:rFonts w:ascii="Times New Roman" w:hAnsi="Times New Roman"/>
          <w:szCs w:val="24"/>
        </w:rPr>
        <w:t xml:space="preserve"> one (1) table and two (chairs)</w:t>
      </w:r>
      <w:r w:rsidR="009A6FAA" w:rsidRPr="00696705">
        <w:rPr>
          <w:rFonts w:ascii="Times New Roman" w:hAnsi="Times New Roman"/>
          <w:szCs w:val="24"/>
        </w:rPr>
        <w:t>.</w:t>
      </w:r>
    </w:p>
    <w:p w14:paraId="3F985D32" w14:textId="63A574B6" w:rsidR="00B62D43" w:rsidRPr="00696705" w:rsidRDefault="00B62D43" w:rsidP="008D590C">
      <w:pPr>
        <w:pStyle w:val="ListParagraph"/>
        <w:numPr>
          <w:ilvl w:val="0"/>
          <w:numId w:val="4"/>
        </w:numPr>
        <w:rPr>
          <w:rFonts w:ascii="Times New Roman" w:hAnsi="Times New Roman"/>
          <w:szCs w:val="24"/>
        </w:rPr>
      </w:pPr>
      <w:r w:rsidRPr="00696705">
        <w:rPr>
          <w:rFonts w:ascii="Times New Roman" w:hAnsi="Times New Roman"/>
          <w:szCs w:val="24"/>
        </w:rPr>
        <w:t>The defined set-up space is a 6 ft. front with a 6 ft. side space. The defined set-up for two (2) spaces is a 12 ft. front with a 6 ft. side space. Please keep your items within the allotted space; angled, skewed, or elongated set-ups will not be allowed.</w:t>
      </w:r>
    </w:p>
    <w:p w14:paraId="6B40761B" w14:textId="4D86F73B" w:rsidR="009A6FAA" w:rsidRPr="00696705" w:rsidRDefault="009A6FAA" w:rsidP="008D590C">
      <w:pPr>
        <w:pStyle w:val="ListParagraph"/>
        <w:numPr>
          <w:ilvl w:val="0"/>
          <w:numId w:val="4"/>
        </w:numPr>
        <w:rPr>
          <w:rFonts w:ascii="Times New Roman" w:hAnsi="Times New Roman"/>
          <w:szCs w:val="24"/>
        </w:rPr>
      </w:pPr>
      <w:r w:rsidRPr="00696705">
        <w:rPr>
          <w:rFonts w:ascii="Times New Roman" w:hAnsi="Times New Roman"/>
          <w:szCs w:val="24"/>
        </w:rPr>
        <w:t>Vendors are permitted one space per license fee.</w:t>
      </w:r>
    </w:p>
    <w:p w14:paraId="22FFD854" w14:textId="3EDDC1E7" w:rsidR="009A6FAA" w:rsidRPr="00696705" w:rsidRDefault="009A6FAA" w:rsidP="008D590C">
      <w:pPr>
        <w:pStyle w:val="ListParagraph"/>
        <w:numPr>
          <w:ilvl w:val="0"/>
          <w:numId w:val="4"/>
        </w:numPr>
        <w:rPr>
          <w:rFonts w:ascii="Times New Roman" w:hAnsi="Times New Roman"/>
          <w:szCs w:val="24"/>
        </w:rPr>
      </w:pPr>
      <w:r w:rsidRPr="00696705">
        <w:rPr>
          <w:rFonts w:ascii="Times New Roman" w:hAnsi="Times New Roman"/>
          <w:szCs w:val="24"/>
        </w:rPr>
        <w:t>Requests for specific booth locations are not accepted.</w:t>
      </w:r>
    </w:p>
    <w:p w14:paraId="7B82ED43" w14:textId="50D8DEAA" w:rsidR="00FD0EFF" w:rsidRPr="00696705" w:rsidRDefault="00FD0EFF" w:rsidP="008D590C">
      <w:pPr>
        <w:pStyle w:val="ListParagraph"/>
        <w:numPr>
          <w:ilvl w:val="0"/>
          <w:numId w:val="4"/>
        </w:numPr>
        <w:rPr>
          <w:rFonts w:ascii="Times New Roman" w:hAnsi="Times New Roman"/>
          <w:szCs w:val="24"/>
        </w:rPr>
      </w:pPr>
      <w:r w:rsidRPr="00696705">
        <w:rPr>
          <w:rFonts w:ascii="Times New Roman" w:hAnsi="Times New Roman"/>
          <w:szCs w:val="24"/>
        </w:rPr>
        <w:t>Electricity is not guaranteed.</w:t>
      </w:r>
    </w:p>
    <w:p w14:paraId="68D51022" w14:textId="2AE2F255" w:rsidR="00FD0EFF" w:rsidRPr="00696705" w:rsidRDefault="00FD0EFF" w:rsidP="008D590C">
      <w:pPr>
        <w:pStyle w:val="ListParagraph"/>
        <w:numPr>
          <w:ilvl w:val="0"/>
          <w:numId w:val="4"/>
        </w:numPr>
        <w:rPr>
          <w:rFonts w:ascii="Times New Roman" w:hAnsi="Times New Roman"/>
          <w:szCs w:val="24"/>
        </w:rPr>
      </w:pPr>
      <w:r w:rsidRPr="00696705">
        <w:rPr>
          <w:rFonts w:ascii="Times New Roman" w:hAnsi="Times New Roman"/>
          <w:szCs w:val="24"/>
        </w:rPr>
        <w:t xml:space="preserve">If you need special accommodations of any type, please let SAIS know as soon as possible. Please note that SAIS will </w:t>
      </w:r>
      <w:proofErr w:type="gramStart"/>
      <w:r w:rsidRPr="00696705">
        <w:rPr>
          <w:rFonts w:ascii="Times New Roman" w:hAnsi="Times New Roman"/>
          <w:szCs w:val="24"/>
        </w:rPr>
        <w:t>make an effort</w:t>
      </w:r>
      <w:proofErr w:type="gramEnd"/>
      <w:r w:rsidRPr="00696705">
        <w:rPr>
          <w:rFonts w:ascii="Times New Roman" w:hAnsi="Times New Roman"/>
          <w:szCs w:val="24"/>
        </w:rPr>
        <w:t xml:space="preserve"> to accommodate your needs within reason, however, all requests may not be feasible for SAIS to perform or guarantee.</w:t>
      </w:r>
    </w:p>
    <w:p w14:paraId="4FB2B13C" w14:textId="15462EC1" w:rsidR="004D2067" w:rsidRPr="00696705" w:rsidRDefault="004D2067" w:rsidP="008D590C">
      <w:pPr>
        <w:pStyle w:val="ListParagraph"/>
        <w:numPr>
          <w:ilvl w:val="0"/>
          <w:numId w:val="4"/>
        </w:numPr>
        <w:rPr>
          <w:rFonts w:ascii="Times New Roman" w:hAnsi="Times New Roman"/>
          <w:b/>
          <w:szCs w:val="24"/>
        </w:rPr>
      </w:pPr>
      <w:r w:rsidRPr="00696705">
        <w:rPr>
          <w:rFonts w:ascii="Times New Roman" w:hAnsi="Times New Roman"/>
          <w:b/>
          <w:szCs w:val="24"/>
        </w:rPr>
        <w:t>Please read over and sign the Facilities Use Agreement.</w:t>
      </w:r>
    </w:p>
    <w:p w14:paraId="22FCF2B5" w14:textId="1D8D074C" w:rsidR="009A3D7D" w:rsidRPr="00696705" w:rsidRDefault="00EC4197" w:rsidP="008D590C">
      <w:pPr>
        <w:pStyle w:val="ListParagraph"/>
        <w:numPr>
          <w:ilvl w:val="0"/>
          <w:numId w:val="4"/>
        </w:numPr>
        <w:rPr>
          <w:rFonts w:ascii="Times New Roman" w:hAnsi="Times New Roman"/>
          <w:szCs w:val="24"/>
        </w:rPr>
      </w:pPr>
      <w:r w:rsidRPr="00696705">
        <w:rPr>
          <w:rFonts w:ascii="Times New Roman" w:hAnsi="Times New Roman"/>
          <w:szCs w:val="24"/>
        </w:rPr>
        <w:t>Submission of fee and completed Facilities Use Agreement is neither an offer nor a guarantee of space. Application is subject to</w:t>
      </w:r>
      <w:r w:rsidR="008D0B76" w:rsidRPr="00696705">
        <w:rPr>
          <w:rFonts w:ascii="Times New Roman" w:hAnsi="Times New Roman"/>
          <w:szCs w:val="24"/>
        </w:rPr>
        <w:t xml:space="preserve"> final approval by SAIS. Notification of acceptance/denial will be confirmed by mail, phone, and/or email.</w:t>
      </w:r>
    </w:p>
    <w:p w14:paraId="46ED0BB7" w14:textId="6F9B3626" w:rsidR="008669F0" w:rsidRPr="00696705" w:rsidRDefault="008669F0" w:rsidP="008D590C">
      <w:pPr>
        <w:pStyle w:val="ListParagraph"/>
        <w:numPr>
          <w:ilvl w:val="0"/>
          <w:numId w:val="4"/>
        </w:numPr>
        <w:rPr>
          <w:rFonts w:ascii="Times New Roman" w:hAnsi="Times New Roman"/>
          <w:szCs w:val="24"/>
        </w:rPr>
      </w:pPr>
      <w:r w:rsidRPr="00696705">
        <w:rPr>
          <w:rFonts w:ascii="Times New Roman" w:hAnsi="Times New Roman"/>
          <w:szCs w:val="24"/>
        </w:rPr>
        <w:lastRenderedPageBreak/>
        <w:t>No application will be considered for review without the following:</w:t>
      </w:r>
    </w:p>
    <w:p w14:paraId="129EC293" w14:textId="44FEE355" w:rsidR="008669F0" w:rsidRPr="00696705" w:rsidRDefault="00453485" w:rsidP="008669F0">
      <w:pPr>
        <w:pStyle w:val="ListParagraph"/>
        <w:numPr>
          <w:ilvl w:val="1"/>
          <w:numId w:val="4"/>
        </w:numPr>
        <w:rPr>
          <w:rFonts w:ascii="Times New Roman" w:hAnsi="Times New Roman"/>
          <w:szCs w:val="24"/>
        </w:rPr>
      </w:pPr>
      <w:r w:rsidRPr="00696705">
        <w:rPr>
          <w:rFonts w:ascii="Times New Roman" w:hAnsi="Times New Roman"/>
          <w:szCs w:val="24"/>
        </w:rPr>
        <w:t>Detailed description</w:t>
      </w:r>
      <w:r w:rsidR="00C24D44" w:rsidRPr="00696705">
        <w:rPr>
          <w:rFonts w:ascii="Times New Roman" w:hAnsi="Times New Roman"/>
          <w:szCs w:val="24"/>
        </w:rPr>
        <w:t xml:space="preserve"> </w:t>
      </w:r>
      <w:r w:rsidR="008669F0" w:rsidRPr="00696705">
        <w:rPr>
          <w:rFonts w:ascii="Times New Roman" w:hAnsi="Times New Roman"/>
          <w:szCs w:val="24"/>
        </w:rPr>
        <w:t xml:space="preserve">of merchandise to be sold/displayed. </w:t>
      </w:r>
    </w:p>
    <w:p w14:paraId="1522987B" w14:textId="37C127D2" w:rsidR="009A6FAA" w:rsidRPr="00696705" w:rsidRDefault="005750BD" w:rsidP="005750BD">
      <w:pPr>
        <w:pStyle w:val="ListParagraph"/>
        <w:numPr>
          <w:ilvl w:val="1"/>
          <w:numId w:val="4"/>
        </w:numPr>
        <w:rPr>
          <w:rFonts w:ascii="Times New Roman" w:hAnsi="Times New Roman"/>
          <w:szCs w:val="24"/>
        </w:rPr>
      </w:pPr>
      <w:r w:rsidRPr="00696705">
        <w:rPr>
          <w:rFonts w:ascii="Times New Roman" w:hAnsi="Times New Roman"/>
          <w:szCs w:val="24"/>
        </w:rPr>
        <w:t>F</w:t>
      </w:r>
      <w:r w:rsidR="009A6FAA" w:rsidRPr="00696705">
        <w:rPr>
          <w:rFonts w:ascii="Times New Roman" w:hAnsi="Times New Roman"/>
          <w:szCs w:val="24"/>
        </w:rPr>
        <w:t>ull payment.</w:t>
      </w:r>
      <w:r w:rsidRPr="00696705">
        <w:rPr>
          <w:rFonts w:ascii="Times New Roman" w:hAnsi="Times New Roman"/>
          <w:szCs w:val="24"/>
        </w:rPr>
        <w:t xml:space="preserve"> </w:t>
      </w:r>
      <w:r w:rsidR="009A6FAA" w:rsidRPr="00696705">
        <w:rPr>
          <w:rFonts w:ascii="Times New Roman" w:hAnsi="Times New Roman"/>
          <w:b/>
          <w:szCs w:val="24"/>
          <w:u w:val="single"/>
        </w:rPr>
        <w:t>Make checks or money orders payable to UNCP Foundation.</w:t>
      </w:r>
      <w:r w:rsidR="009A6FAA" w:rsidRPr="00696705">
        <w:rPr>
          <w:rFonts w:ascii="Times New Roman" w:hAnsi="Times New Roman"/>
          <w:szCs w:val="24"/>
        </w:rPr>
        <w:t xml:space="preserve"> Fees are non-refundable upon acceptance.</w:t>
      </w:r>
      <w:r w:rsidR="0031668B" w:rsidRPr="00696705">
        <w:rPr>
          <w:rFonts w:ascii="Times New Roman" w:hAnsi="Times New Roman"/>
          <w:szCs w:val="24"/>
        </w:rPr>
        <w:t xml:space="preserve"> Fees will be refunded if A</w:t>
      </w:r>
      <w:r w:rsidR="00806F6D" w:rsidRPr="00696705">
        <w:rPr>
          <w:rFonts w:ascii="Times New Roman" w:hAnsi="Times New Roman"/>
          <w:szCs w:val="24"/>
        </w:rPr>
        <w:t>greement is not accepted.</w:t>
      </w:r>
    </w:p>
    <w:p w14:paraId="2884E233" w14:textId="43E62778" w:rsidR="009A3D7D" w:rsidRPr="00696705" w:rsidRDefault="00632431" w:rsidP="00151FF0">
      <w:pPr>
        <w:pStyle w:val="ListParagraph"/>
        <w:numPr>
          <w:ilvl w:val="0"/>
          <w:numId w:val="4"/>
        </w:numPr>
        <w:rPr>
          <w:rFonts w:ascii="Times New Roman" w:hAnsi="Times New Roman"/>
          <w:szCs w:val="24"/>
        </w:rPr>
      </w:pPr>
      <w:r w:rsidRPr="00696705">
        <w:rPr>
          <w:rFonts w:ascii="Times New Roman" w:hAnsi="Times New Roman"/>
          <w:szCs w:val="24"/>
        </w:rPr>
        <w:t xml:space="preserve">Completed agreement must be received by </w:t>
      </w:r>
      <w:r w:rsidR="000A11D2" w:rsidRPr="00696705">
        <w:rPr>
          <w:rFonts w:ascii="Times New Roman" w:hAnsi="Times New Roman"/>
          <w:b/>
          <w:szCs w:val="24"/>
          <w:u w:val="single"/>
        </w:rPr>
        <w:t>March 1</w:t>
      </w:r>
      <w:r w:rsidR="00CD37D9" w:rsidRPr="00696705">
        <w:rPr>
          <w:rFonts w:ascii="Times New Roman" w:hAnsi="Times New Roman"/>
          <w:b/>
          <w:szCs w:val="24"/>
          <w:u w:val="single"/>
        </w:rPr>
        <w:t>5</w:t>
      </w:r>
      <w:r w:rsidR="00D456C2" w:rsidRPr="00696705">
        <w:rPr>
          <w:rFonts w:ascii="Times New Roman" w:hAnsi="Times New Roman"/>
          <w:b/>
          <w:szCs w:val="24"/>
          <w:u w:val="single"/>
        </w:rPr>
        <w:t>, 201</w:t>
      </w:r>
      <w:r w:rsidR="00CD37D9" w:rsidRPr="00696705">
        <w:rPr>
          <w:rFonts w:ascii="Times New Roman" w:hAnsi="Times New Roman"/>
          <w:b/>
          <w:szCs w:val="24"/>
          <w:u w:val="single"/>
        </w:rPr>
        <w:t>9</w:t>
      </w:r>
      <w:r w:rsidRPr="00696705">
        <w:rPr>
          <w:rFonts w:ascii="Times New Roman" w:hAnsi="Times New Roman"/>
          <w:szCs w:val="24"/>
        </w:rPr>
        <w:t xml:space="preserve">. </w:t>
      </w:r>
      <w:r w:rsidR="009A3D7D" w:rsidRPr="00696705">
        <w:rPr>
          <w:rFonts w:ascii="Times New Roman" w:hAnsi="Times New Roman"/>
          <w:szCs w:val="24"/>
        </w:rPr>
        <w:t>Please send completed agreement to: Southeast American Indian Studies Program, UNC Pembroke, PO Box 1510, Pembroke, NC 28372</w:t>
      </w:r>
      <w:r w:rsidR="0082457A" w:rsidRPr="00696705">
        <w:rPr>
          <w:rFonts w:ascii="Times New Roman" w:hAnsi="Times New Roman"/>
          <w:szCs w:val="24"/>
        </w:rPr>
        <w:t>. Phone: 910.775.4579. Fax: 910.</w:t>
      </w:r>
      <w:r w:rsidR="00944B01" w:rsidRPr="00696705">
        <w:rPr>
          <w:rFonts w:ascii="Times New Roman" w:hAnsi="Times New Roman"/>
          <w:szCs w:val="24"/>
        </w:rPr>
        <w:t>522.5795.</w:t>
      </w:r>
    </w:p>
    <w:p w14:paraId="612E3A8D" w14:textId="77777777" w:rsidR="00E361D5" w:rsidRPr="00696705" w:rsidRDefault="00E361D5" w:rsidP="00E361D5">
      <w:pPr>
        <w:rPr>
          <w:rFonts w:ascii="Times New Roman" w:hAnsi="Times New Roman"/>
          <w:szCs w:val="24"/>
        </w:rPr>
      </w:pPr>
    </w:p>
    <w:p w14:paraId="20620077" w14:textId="688D3B78" w:rsidR="00315820" w:rsidRPr="00696705" w:rsidRDefault="00315820">
      <w:pPr>
        <w:tabs>
          <w:tab w:val="center" w:pos="4680"/>
        </w:tabs>
        <w:jc w:val="both"/>
        <w:rPr>
          <w:rFonts w:ascii="Times New Roman" w:hAnsi="Times New Roman"/>
          <w:b/>
          <w:bCs/>
          <w:szCs w:val="24"/>
        </w:rPr>
      </w:pPr>
      <w:r w:rsidRPr="00696705">
        <w:rPr>
          <w:rFonts w:ascii="Times New Roman" w:hAnsi="Times New Roman"/>
          <w:b/>
          <w:bCs/>
          <w:szCs w:val="24"/>
          <w:u w:val="single"/>
        </w:rPr>
        <w:t>Inspection and Clean-up</w:t>
      </w:r>
      <w:r w:rsidRPr="00696705">
        <w:rPr>
          <w:rFonts w:ascii="Times New Roman" w:hAnsi="Times New Roman"/>
          <w:b/>
          <w:bCs/>
          <w:szCs w:val="24"/>
        </w:rPr>
        <w:t>.</w:t>
      </w:r>
      <w:r w:rsidRPr="00696705">
        <w:rPr>
          <w:rFonts w:ascii="Times New Roman" w:hAnsi="Times New Roman"/>
          <w:szCs w:val="24"/>
        </w:rPr>
        <w:t xml:space="preserve"> Vendor agrees that </w:t>
      </w:r>
      <w:r w:rsidR="0008754D" w:rsidRPr="00696705">
        <w:rPr>
          <w:rFonts w:ascii="Times New Roman" w:hAnsi="Times New Roman"/>
          <w:szCs w:val="24"/>
        </w:rPr>
        <w:t>SAIS</w:t>
      </w:r>
      <w:r w:rsidRPr="00696705">
        <w:rPr>
          <w:rFonts w:ascii="Times New Roman" w:hAnsi="Times New Roman"/>
          <w:szCs w:val="24"/>
        </w:rPr>
        <w:t xml:space="preserve"> and UNCP may enter upon the Facilities at all reasonable times to make inspection. Vendor shall set up after commencement of, maintain the Facilities in a clean and orderly fashion during, and remove all of Vendor’s property and clean up before the end of the Term of Use.  </w:t>
      </w:r>
      <w:r w:rsidRPr="00696705">
        <w:rPr>
          <w:rFonts w:ascii="Times New Roman" w:hAnsi="Times New Roman"/>
          <w:b/>
          <w:bCs/>
          <w:szCs w:val="24"/>
        </w:rPr>
        <w:t>Vendor is not responsible for cleaning up beyond their designated area.</w:t>
      </w:r>
    </w:p>
    <w:p w14:paraId="6E7FED05" w14:textId="77777777" w:rsidR="0008754D" w:rsidRPr="00696705" w:rsidRDefault="0008754D">
      <w:pPr>
        <w:tabs>
          <w:tab w:val="center" w:pos="4680"/>
        </w:tabs>
        <w:jc w:val="both"/>
        <w:rPr>
          <w:rFonts w:ascii="Times New Roman" w:hAnsi="Times New Roman"/>
          <w:bCs/>
          <w:szCs w:val="24"/>
        </w:rPr>
      </w:pPr>
    </w:p>
    <w:p w14:paraId="6AB89751" w14:textId="00FC264F" w:rsidR="00315820" w:rsidRPr="00696705" w:rsidRDefault="00315820">
      <w:pPr>
        <w:tabs>
          <w:tab w:val="center" w:pos="4680"/>
        </w:tabs>
        <w:jc w:val="both"/>
        <w:rPr>
          <w:rFonts w:ascii="Times New Roman" w:hAnsi="Times New Roman"/>
          <w:szCs w:val="24"/>
        </w:rPr>
      </w:pPr>
      <w:r w:rsidRPr="00696705">
        <w:rPr>
          <w:rFonts w:ascii="Times New Roman" w:hAnsi="Times New Roman"/>
          <w:b/>
          <w:bCs/>
          <w:szCs w:val="24"/>
          <w:u w:val="single"/>
        </w:rPr>
        <w:t>Damage</w:t>
      </w:r>
      <w:r w:rsidRPr="00696705">
        <w:rPr>
          <w:rFonts w:ascii="Times New Roman" w:hAnsi="Times New Roman"/>
          <w:b/>
          <w:bCs/>
          <w:szCs w:val="24"/>
        </w:rPr>
        <w:t>.</w:t>
      </w:r>
      <w:r w:rsidRPr="00696705">
        <w:rPr>
          <w:rFonts w:ascii="Times New Roman" w:hAnsi="Times New Roman"/>
          <w:szCs w:val="24"/>
        </w:rPr>
        <w:t xml:space="preserve"> Vendor shall not injure, mar or in any way damage the Facilities and shall not cause or permit anything to be done whereby the Facilities shall be in any manner injured, marred or defaced and will not make or allow to be made any alterations of any kind to the Facilities. If any of the Facilities have been damaged, normal wear and tear excepted, or left unclean at the end of the Term of Use, </w:t>
      </w:r>
      <w:r w:rsidR="0008754D" w:rsidRPr="00696705">
        <w:rPr>
          <w:rFonts w:ascii="Times New Roman" w:hAnsi="Times New Roman"/>
          <w:szCs w:val="24"/>
        </w:rPr>
        <w:t>SAIS</w:t>
      </w:r>
      <w:r w:rsidR="005871C0" w:rsidRPr="00696705">
        <w:rPr>
          <w:rFonts w:ascii="Times New Roman" w:hAnsi="Times New Roman"/>
          <w:szCs w:val="24"/>
        </w:rPr>
        <w:t xml:space="preserve"> </w:t>
      </w:r>
      <w:r w:rsidRPr="00696705">
        <w:rPr>
          <w:rFonts w:ascii="Times New Roman" w:hAnsi="Times New Roman"/>
          <w:szCs w:val="24"/>
        </w:rPr>
        <w:t>or its designee will invoice Vendor at the address stated above, which Vendor certifies to be correct and current, for the cost of cleaning and replacement of and repairing such damage to the Facilities, or any part thereof, which invoice Vendor agrees to pay within 10 days of the date of said invoice.</w:t>
      </w:r>
    </w:p>
    <w:p w14:paraId="64565673" w14:textId="77777777" w:rsidR="0008754D" w:rsidRPr="00696705" w:rsidRDefault="0008754D">
      <w:pPr>
        <w:tabs>
          <w:tab w:val="center" w:pos="4680"/>
        </w:tabs>
        <w:jc w:val="both"/>
        <w:rPr>
          <w:rFonts w:ascii="Times New Roman" w:hAnsi="Times New Roman"/>
          <w:szCs w:val="24"/>
        </w:rPr>
      </w:pPr>
    </w:p>
    <w:p w14:paraId="4691E035" w14:textId="520E2A64" w:rsidR="00315820" w:rsidRPr="00696705" w:rsidRDefault="00315820">
      <w:pPr>
        <w:rPr>
          <w:rFonts w:ascii="Times New Roman" w:hAnsi="Times New Roman"/>
          <w:szCs w:val="24"/>
        </w:rPr>
      </w:pPr>
      <w:r w:rsidRPr="00696705">
        <w:rPr>
          <w:rFonts w:ascii="Times New Roman" w:hAnsi="Times New Roman"/>
          <w:b/>
          <w:bCs/>
          <w:szCs w:val="24"/>
          <w:u w:val="single"/>
        </w:rPr>
        <w:t>UNCP’s Logo</w:t>
      </w:r>
      <w:r w:rsidRPr="00696705">
        <w:rPr>
          <w:rFonts w:ascii="Times New Roman" w:hAnsi="Times New Roman"/>
          <w:b/>
          <w:bCs/>
          <w:szCs w:val="24"/>
        </w:rPr>
        <w:t xml:space="preserve">. </w:t>
      </w:r>
      <w:r w:rsidRPr="00696705">
        <w:rPr>
          <w:rFonts w:ascii="Times New Roman" w:hAnsi="Times New Roman"/>
          <w:szCs w:val="24"/>
        </w:rPr>
        <w:t>Vendor shall not use UNCP name and/or logos without prior design approval and adv</w:t>
      </w:r>
      <w:r w:rsidR="00991EDC" w:rsidRPr="00696705">
        <w:rPr>
          <w:rFonts w:ascii="Times New Roman" w:hAnsi="Times New Roman"/>
          <w:szCs w:val="24"/>
        </w:rPr>
        <w:t>ance written permission from UNCP’s University Communications and Marketing</w:t>
      </w:r>
      <w:r w:rsidR="0008754D" w:rsidRPr="00696705">
        <w:rPr>
          <w:rFonts w:ascii="Times New Roman" w:hAnsi="Times New Roman"/>
          <w:szCs w:val="24"/>
        </w:rPr>
        <w:t>.</w:t>
      </w:r>
    </w:p>
    <w:p w14:paraId="1EF88930" w14:textId="77777777" w:rsidR="0008754D" w:rsidRPr="00696705" w:rsidRDefault="0008754D">
      <w:pPr>
        <w:rPr>
          <w:rFonts w:ascii="Times New Roman" w:hAnsi="Times New Roman"/>
          <w:szCs w:val="24"/>
        </w:rPr>
      </w:pPr>
    </w:p>
    <w:p w14:paraId="6C0E5638" w14:textId="77777777" w:rsidR="0008754D" w:rsidRPr="00696705" w:rsidRDefault="00315820">
      <w:pPr>
        <w:rPr>
          <w:rFonts w:ascii="Times New Roman" w:hAnsi="Times New Roman"/>
          <w:szCs w:val="24"/>
        </w:rPr>
      </w:pPr>
      <w:r w:rsidRPr="00696705">
        <w:rPr>
          <w:rFonts w:ascii="Times New Roman" w:hAnsi="Times New Roman"/>
          <w:b/>
          <w:bCs/>
          <w:szCs w:val="24"/>
          <w:u w:val="single"/>
        </w:rPr>
        <w:t>No Assignment</w:t>
      </w:r>
      <w:r w:rsidRPr="00696705">
        <w:rPr>
          <w:rFonts w:ascii="Times New Roman" w:hAnsi="Times New Roman"/>
          <w:b/>
          <w:bCs/>
          <w:szCs w:val="24"/>
        </w:rPr>
        <w:t xml:space="preserve">. </w:t>
      </w:r>
      <w:r w:rsidRPr="00696705">
        <w:rPr>
          <w:rFonts w:ascii="Times New Roman" w:hAnsi="Times New Roman"/>
          <w:szCs w:val="24"/>
        </w:rPr>
        <w:t>The permit, use and occupancy provided for hereunder shall not be assigned by the Vendor to any other corporation, association, person or entity whatsoever.</w:t>
      </w:r>
    </w:p>
    <w:p w14:paraId="65532CAA" w14:textId="7D0E8ED6" w:rsidR="00315820" w:rsidRPr="00696705" w:rsidRDefault="00315820">
      <w:pPr>
        <w:rPr>
          <w:rFonts w:ascii="Times New Roman" w:hAnsi="Times New Roman"/>
          <w:szCs w:val="24"/>
        </w:rPr>
      </w:pPr>
      <w:r w:rsidRPr="00696705">
        <w:rPr>
          <w:rFonts w:ascii="Times New Roman" w:hAnsi="Times New Roman"/>
          <w:szCs w:val="24"/>
        </w:rPr>
        <w:t xml:space="preserve"> </w:t>
      </w:r>
    </w:p>
    <w:p w14:paraId="42E566AD" w14:textId="386CEB4D" w:rsidR="00315820" w:rsidRPr="00696705" w:rsidRDefault="00315820">
      <w:pPr>
        <w:rPr>
          <w:rFonts w:ascii="Times New Roman" w:hAnsi="Times New Roman"/>
          <w:szCs w:val="24"/>
        </w:rPr>
      </w:pPr>
      <w:r w:rsidRPr="00696705">
        <w:rPr>
          <w:rFonts w:ascii="Times New Roman" w:hAnsi="Times New Roman"/>
          <w:b/>
          <w:bCs/>
          <w:szCs w:val="24"/>
          <w:u w:val="single"/>
        </w:rPr>
        <w:t>Compliance with Law, Non-discrimination</w:t>
      </w:r>
      <w:r w:rsidRPr="00696705">
        <w:rPr>
          <w:rFonts w:ascii="Times New Roman" w:hAnsi="Times New Roman"/>
          <w:szCs w:val="24"/>
        </w:rPr>
        <w:t>. At all times during the Term of Use, Vendor shall comply with all laws, regulations, rules, and ordinances that may be applicable, including those of UNCP, the City of Pembroke, the County of Robeson, State of North Carolina, and United States of America. Vendor shall not discriminate against any individual</w:t>
      </w:r>
      <w:r w:rsidR="00FD1CF2" w:rsidRPr="00696705">
        <w:rPr>
          <w:rFonts w:ascii="Times New Roman" w:hAnsi="Times New Roman"/>
          <w:szCs w:val="24"/>
        </w:rPr>
        <w:t xml:space="preserve"> on the basis of race, color, religion, sex, sexual orientation, gender identity, national origin, age, disability, genetic information, or veteran status</w:t>
      </w:r>
      <w:r w:rsidR="0031668B" w:rsidRPr="00696705">
        <w:rPr>
          <w:rFonts w:ascii="Times New Roman" w:hAnsi="Times New Roman"/>
          <w:szCs w:val="24"/>
        </w:rPr>
        <w:t xml:space="preserve">. </w:t>
      </w:r>
      <w:r w:rsidRPr="00696705">
        <w:rPr>
          <w:rFonts w:ascii="Times New Roman" w:hAnsi="Times New Roman"/>
          <w:szCs w:val="24"/>
        </w:rPr>
        <w:t>Notwithstanding any other provision of this Agreement, UNCP reserves the right to modify or amend this Agreement to better make accommodations for the needs of persons with disabilities and reserves the right to immediately cancel this Agreement due to UNCP’s inability to provide such accommodation(s).</w:t>
      </w:r>
    </w:p>
    <w:p w14:paraId="3244B5B5" w14:textId="77777777" w:rsidR="00F32226" w:rsidRPr="00696705" w:rsidRDefault="00F32226">
      <w:pPr>
        <w:rPr>
          <w:rFonts w:ascii="Times New Roman" w:hAnsi="Times New Roman"/>
          <w:szCs w:val="24"/>
        </w:rPr>
      </w:pPr>
    </w:p>
    <w:p w14:paraId="75A0CA6B" w14:textId="66ABEA44" w:rsidR="00315820" w:rsidRPr="00696705" w:rsidRDefault="00315820">
      <w:pPr>
        <w:rPr>
          <w:rFonts w:ascii="Times New Roman" w:hAnsi="Times New Roman"/>
          <w:szCs w:val="24"/>
        </w:rPr>
      </w:pPr>
      <w:r w:rsidRPr="00696705">
        <w:rPr>
          <w:rFonts w:ascii="Times New Roman" w:hAnsi="Times New Roman"/>
          <w:b/>
          <w:bCs/>
          <w:szCs w:val="24"/>
          <w:u w:val="single"/>
        </w:rPr>
        <w:t>No alcohol or drugs.</w:t>
      </w:r>
      <w:r w:rsidRPr="00696705">
        <w:rPr>
          <w:rFonts w:ascii="Times New Roman" w:hAnsi="Times New Roman"/>
          <w:szCs w:val="24"/>
        </w:rPr>
        <w:t xml:space="preserve"> Vendor shall not use or permit the use, consumption, or possession of alcohol or controlled substances (other than those duly prescribed by a medical professional) by any person representing them present on the premises of the Facilities during the term of this Ag</w:t>
      </w:r>
      <w:r w:rsidR="00F32226" w:rsidRPr="00696705">
        <w:rPr>
          <w:rFonts w:ascii="Times New Roman" w:hAnsi="Times New Roman"/>
          <w:szCs w:val="24"/>
        </w:rPr>
        <w:t>reement.</w:t>
      </w:r>
    </w:p>
    <w:p w14:paraId="2537BF20" w14:textId="77777777" w:rsidR="00F32226" w:rsidRPr="00696705" w:rsidRDefault="00F32226">
      <w:pPr>
        <w:rPr>
          <w:rFonts w:ascii="Times New Roman" w:hAnsi="Times New Roman"/>
          <w:szCs w:val="24"/>
        </w:rPr>
      </w:pPr>
    </w:p>
    <w:p w14:paraId="34826754" w14:textId="7A4CD67C" w:rsidR="00315820" w:rsidRPr="00696705" w:rsidRDefault="00315820">
      <w:pPr>
        <w:rPr>
          <w:rFonts w:ascii="Times New Roman" w:hAnsi="Times New Roman"/>
          <w:b/>
          <w:bCs/>
          <w:szCs w:val="24"/>
        </w:rPr>
      </w:pPr>
      <w:r w:rsidRPr="00696705">
        <w:rPr>
          <w:rFonts w:ascii="Times New Roman" w:hAnsi="Times New Roman"/>
          <w:b/>
          <w:bCs/>
          <w:szCs w:val="24"/>
          <w:u w:val="single"/>
        </w:rPr>
        <w:t>Indemnification.</w:t>
      </w:r>
      <w:r w:rsidRPr="00696705">
        <w:rPr>
          <w:rFonts w:ascii="Times New Roman" w:hAnsi="Times New Roman"/>
          <w:b/>
          <w:bCs/>
          <w:szCs w:val="24"/>
        </w:rPr>
        <w:t xml:space="preserve"> </w:t>
      </w:r>
      <w:r w:rsidRPr="00696705">
        <w:rPr>
          <w:rFonts w:ascii="Times New Roman" w:hAnsi="Times New Roman"/>
          <w:szCs w:val="24"/>
        </w:rPr>
        <w:t xml:space="preserve">Vendor agrees to indemnify and hold harmless </w:t>
      </w:r>
      <w:r w:rsidR="00F32226" w:rsidRPr="00696705">
        <w:rPr>
          <w:rFonts w:ascii="Times New Roman" w:hAnsi="Times New Roman"/>
          <w:szCs w:val="24"/>
        </w:rPr>
        <w:t>SAIS</w:t>
      </w:r>
      <w:r w:rsidRPr="00696705">
        <w:rPr>
          <w:rFonts w:ascii="Times New Roman" w:hAnsi="Times New Roman"/>
          <w:szCs w:val="24"/>
        </w:rPr>
        <w:t xml:space="preserve">, UNCP, The University of North Carolina, the Board of Trustees of The University of North Carolina at Pembroke, and the Board of Governors of the University of North Carolina system, and their respective agents, servants, and employees (each of the foregoing being hereinafter referred to individually as “Indemnified Party”) </w:t>
      </w:r>
      <w:r w:rsidRPr="00696705">
        <w:rPr>
          <w:rFonts w:ascii="Times New Roman" w:hAnsi="Times New Roman"/>
          <w:szCs w:val="24"/>
        </w:rPr>
        <w:lastRenderedPageBreak/>
        <w:t xml:space="preserve">against any and all claims, demands, causes of action, action(s), judgment(s) or other liability, including attorneys’ fees (other than liability solely the fault of the Indemnified Party) arising out of, resulting from or in connection with this Agreement, including but not limited to all injuries or death to any </w:t>
      </w:r>
      <w:r w:rsidR="00F32226" w:rsidRPr="00696705">
        <w:rPr>
          <w:rFonts w:ascii="Times New Roman" w:hAnsi="Times New Roman"/>
          <w:szCs w:val="24"/>
        </w:rPr>
        <w:t xml:space="preserve">persons or damage to property. </w:t>
      </w:r>
      <w:r w:rsidRPr="00696705">
        <w:rPr>
          <w:rFonts w:ascii="Times New Roman" w:hAnsi="Times New Roman"/>
          <w:szCs w:val="24"/>
        </w:rPr>
        <w:t xml:space="preserve">Neither UNCP nor </w:t>
      </w:r>
      <w:r w:rsidR="00F32226" w:rsidRPr="00696705">
        <w:rPr>
          <w:rFonts w:ascii="Times New Roman" w:hAnsi="Times New Roman"/>
          <w:szCs w:val="24"/>
        </w:rPr>
        <w:t>SAIS</w:t>
      </w:r>
      <w:r w:rsidRPr="00696705">
        <w:rPr>
          <w:rFonts w:ascii="Times New Roman" w:hAnsi="Times New Roman"/>
          <w:szCs w:val="24"/>
        </w:rPr>
        <w:t xml:space="preserve"> shall be liable to Vendor in damages or otherwise for injury or loss suffered by any person arising from any defect in construction, maintenance or operation of the Facilities. </w:t>
      </w:r>
      <w:r w:rsidRPr="00696705">
        <w:rPr>
          <w:rFonts w:ascii="Times New Roman" w:hAnsi="Times New Roman"/>
          <w:b/>
          <w:bCs/>
          <w:szCs w:val="24"/>
        </w:rPr>
        <w:t>Vendor’s obligation to indemnify any and each Indemnified Party will survive the expiration or termination of this Agreement by either party for any reason.</w:t>
      </w:r>
    </w:p>
    <w:p w14:paraId="70CD56FE" w14:textId="77777777" w:rsidR="00F32226" w:rsidRPr="00696705" w:rsidRDefault="00F32226">
      <w:pPr>
        <w:rPr>
          <w:rFonts w:ascii="Times New Roman" w:hAnsi="Times New Roman"/>
          <w:bCs/>
          <w:szCs w:val="24"/>
        </w:rPr>
      </w:pPr>
    </w:p>
    <w:p w14:paraId="09C2D01E" w14:textId="77777777" w:rsidR="00315820" w:rsidRPr="00696705" w:rsidRDefault="00315820">
      <w:pPr>
        <w:rPr>
          <w:rFonts w:ascii="Times New Roman" w:hAnsi="Times New Roman"/>
          <w:szCs w:val="24"/>
        </w:rPr>
      </w:pPr>
      <w:r w:rsidRPr="00696705">
        <w:rPr>
          <w:rFonts w:ascii="Times New Roman" w:hAnsi="Times New Roman"/>
          <w:b/>
          <w:bCs/>
          <w:szCs w:val="24"/>
          <w:u w:val="single"/>
        </w:rPr>
        <w:t>Termination.</w:t>
      </w:r>
      <w:r w:rsidRPr="00696705">
        <w:rPr>
          <w:rFonts w:ascii="Times New Roman" w:hAnsi="Times New Roman"/>
          <w:szCs w:val="24"/>
        </w:rPr>
        <w:t xml:space="preserve">  Each party has the right to terminate this Agreement immediately if the other party breaches, is in default of any obligation hereunder or otherwise performs in an unsatisfactory manner.</w:t>
      </w:r>
    </w:p>
    <w:p w14:paraId="108F4989" w14:textId="77777777" w:rsidR="00F32226" w:rsidRPr="00696705" w:rsidRDefault="00F32226">
      <w:pPr>
        <w:rPr>
          <w:rFonts w:ascii="Times New Roman" w:hAnsi="Times New Roman"/>
          <w:szCs w:val="24"/>
        </w:rPr>
      </w:pPr>
    </w:p>
    <w:p w14:paraId="11B6D722" w14:textId="6BDA6668" w:rsidR="00315820" w:rsidRPr="00696705" w:rsidRDefault="00315820">
      <w:pPr>
        <w:rPr>
          <w:rFonts w:ascii="Times New Roman" w:hAnsi="Times New Roman"/>
          <w:szCs w:val="24"/>
        </w:rPr>
      </w:pPr>
      <w:r w:rsidRPr="00696705">
        <w:rPr>
          <w:rFonts w:ascii="Times New Roman" w:hAnsi="Times New Roman"/>
          <w:b/>
          <w:bCs/>
          <w:szCs w:val="24"/>
          <w:u w:val="single"/>
        </w:rPr>
        <w:t>General.</w:t>
      </w:r>
      <w:r w:rsidRPr="00696705">
        <w:rPr>
          <w:rFonts w:ascii="Times New Roman" w:hAnsi="Times New Roman"/>
          <w:szCs w:val="24"/>
        </w:rPr>
        <w:t xml:space="preserve">  This Agreement shall be governed by the laws of the State of North Carolina. The waiver by </w:t>
      </w:r>
      <w:r w:rsidR="00F32226" w:rsidRPr="00696705">
        <w:rPr>
          <w:rFonts w:ascii="Times New Roman" w:hAnsi="Times New Roman"/>
          <w:szCs w:val="24"/>
        </w:rPr>
        <w:t>SAIS</w:t>
      </w:r>
      <w:r w:rsidRPr="00696705">
        <w:rPr>
          <w:rFonts w:ascii="Times New Roman" w:hAnsi="Times New Roman"/>
          <w:szCs w:val="24"/>
        </w:rPr>
        <w:t xml:space="preserve"> or UNCP of any breach of any provision contained in this Agreement shall not be deemed to be a waiver of such provision or any subsequent breach of the same or any other provisio</w:t>
      </w:r>
      <w:r w:rsidR="00372C0D" w:rsidRPr="00696705">
        <w:rPr>
          <w:rFonts w:ascii="Times New Roman" w:hAnsi="Times New Roman"/>
          <w:szCs w:val="24"/>
        </w:rPr>
        <w:t xml:space="preserve">n contained in this Agreement. </w:t>
      </w:r>
      <w:r w:rsidRPr="00696705">
        <w:rPr>
          <w:rFonts w:ascii="Times New Roman" w:hAnsi="Times New Roman"/>
          <w:szCs w:val="24"/>
        </w:rPr>
        <w:t>This Agreement constitutes the entire understanding between the parties with respect to the subject matter hereof and supersedes any and all prior understandings and agreements, ora</w:t>
      </w:r>
      <w:r w:rsidR="00F32226" w:rsidRPr="00696705">
        <w:rPr>
          <w:rFonts w:ascii="Times New Roman" w:hAnsi="Times New Roman"/>
          <w:szCs w:val="24"/>
        </w:rPr>
        <w:t xml:space="preserve">l or written, relating hereto. </w:t>
      </w:r>
      <w:r w:rsidRPr="00696705">
        <w:rPr>
          <w:rFonts w:ascii="Times New Roman" w:hAnsi="Times New Roman"/>
          <w:szCs w:val="24"/>
        </w:rPr>
        <w:t>Further, this Agreement may be amended only by mutual agreement sign</w:t>
      </w:r>
      <w:r w:rsidR="00F32226" w:rsidRPr="00696705">
        <w:rPr>
          <w:rFonts w:ascii="Times New Roman" w:hAnsi="Times New Roman"/>
          <w:szCs w:val="24"/>
        </w:rPr>
        <w:t>ed in advance by both parties.</w:t>
      </w:r>
    </w:p>
    <w:p w14:paraId="44038ADF" w14:textId="77777777" w:rsidR="00F32226" w:rsidRPr="00696705" w:rsidRDefault="00F32226">
      <w:pPr>
        <w:rPr>
          <w:rFonts w:ascii="Times New Roman" w:hAnsi="Times New Roman"/>
          <w:szCs w:val="24"/>
        </w:rPr>
      </w:pPr>
      <w:bookmarkStart w:id="0" w:name="_GoBack"/>
      <w:bookmarkEnd w:id="0"/>
    </w:p>
    <w:p w14:paraId="2E67EABA" w14:textId="77777777" w:rsidR="00315820" w:rsidRPr="00696705" w:rsidRDefault="00315820">
      <w:pPr>
        <w:ind w:firstLine="720"/>
        <w:jc w:val="both"/>
        <w:rPr>
          <w:rFonts w:ascii="Times New Roman" w:hAnsi="Times New Roman"/>
          <w:szCs w:val="24"/>
        </w:rPr>
      </w:pPr>
      <w:r w:rsidRPr="00696705">
        <w:rPr>
          <w:rFonts w:ascii="Times New Roman" w:hAnsi="Times New Roman"/>
          <w:szCs w:val="24"/>
        </w:rPr>
        <w:t>IN WITNESS WHEREOF, the parties have caused this Agreement to be signed by their duly authorized officers, on the date indicated under their respective signatures, the latest of which dates being the effective date of this Agreement.</w:t>
      </w:r>
    </w:p>
    <w:p w14:paraId="63A49DF6" w14:textId="77777777" w:rsidR="00315820" w:rsidRPr="00696705" w:rsidRDefault="00315820" w:rsidP="00372C0D">
      <w:pPr>
        <w:jc w:val="both"/>
        <w:rPr>
          <w:rFonts w:ascii="Times New Roman" w:hAnsi="Times New Roman"/>
          <w:szCs w:val="24"/>
        </w:rPr>
      </w:pPr>
    </w:p>
    <w:p w14:paraId="3D4CCFA4" w14:textId="77777777" w:rsidR="00315820" w:rsidRPr="00696705" w:rsidRDefault="00315820">
      <w:pPr>
        <w:jc w:val="both"/>
        <w:rPr>
          <w:rFonts w:ascii="Times New Roman" w:hAnsi="Times New Roman"/>
          <w:szCs w:val="24"/>
        </w:rPr>
      </w:pPr>
      <w:r w:rsidRPr="00696705">
        <w:rPr>
          <w:rFonts w:ascii="Times New Roman" w:hAnsi="Times New Roman"/>
          <w:b/>
          <w:bCs/>
          <w:szCs w:val="24"/>
        </w:rPr>
        <w:t>APPROVED, AGREED TO AND ACCEPTED BY</w:t>
      </w:r>
      <w:r w:rsidRPr="00696705">
        <w:rPr>
          <w:rFonts w:ascii="Times New Roman" w:hAnsi="Times New Roman"/>
          <w:szCs w:val="24"/>
        </w:rPr>
        <w:t>:</w:t>
      </w:r>
    </w:p>
    <w:p w14:paraId="46C6A849" w14:textId="77777777" w:rsidR="00315820" w:rsidRPr="00696705" w:rsidRDefault="00315820">
      <w:pPr>
        <w:jc w:val="both"/>
        <w:rPr>
          <w:rFonts w:ascii="Times New Roman" w:hAnsi="Times New Roman"/>
          <w:szCs w:val="24"/>
        </w:rPr>
      </w:pPr>
    </w:p>
    <w:p w14:paraId="386CC6AF" w14:textId="1F0699D8" w:rsidR="00A75387" w:rsidRPr="00696705" w:rsidRDefault="00A75387" w:rsidP="00A75387">
      <w:pPr>
        <w:tabs>
          <w:tab w:val="left" w:leader="underscore" w:pos="4320"/>
          <w:tab w:val="left" w:pos="5040"/>
          <w:tab w:val="left" w:leader="underscore" w:pos="9720"/>
        </w:tabs>
        <w:jc w:val="both"/>
        <w:rPr>
          <w:rFonts w:ascii="Times New Roman" w:hAnsi="Times New Roman"/>
          <w:szCs w:val="24"/>
        </w:rPr>
      </w:pPr>
      <w:r w:rsidRPr="00696705">
        <w:rPr>
          <w:rFonts w:ascii="Times New Roman" w:hAnsi="Times New Roman"/>
          <w:b/>
          <w:szCs w:val="24"/>
        </w:rPr>
        <w:t>VENDOR:</w:t>
      </w:r>
      <w:r w:rsidRPr="00696705">
        <w:rPr>
          <w:rFonts w:ascii="Times New Roman" w:hAnsi="Times New Roman"/>
          <w:szCs w:val="24"/>
        </w:rPr>
        <w:t xml:space="preserve"> </w:t>
      </w:r>
      <w:r w:rsidRPr="00696705">
        <w:rPr>
          <w:rFonts w:ascii="Times New Roman" w:hAnsi="Times New Roman"/>
          <w:szCs w:val="24"/>
        </w:rPr>
        <w:tab/>
      </w:r>
      <w:r w:rsidRPr="00696705">
        <w:rPr>
          <w:rFonts w:ascii="Times New Roman" w:hAnsi="Times New Roman"/>
          <w:szCs w:val="24"/>
        </w:rPr>
        <w:tab/>
      </w:r>
      <w:r w:rsidRPr="00696705">
        <w:rPr>
          <w:rFonts w:ascii="Times New Roman" w:hAnsi="Times New Roman"/>
          <w:b/>
          <w:szCs w:val="24"/>
        </w:rPr>
        <w:t>SOUTHEAST AMERICAN INDIAN STUDIES</w:t>
      </w:r>
    </w:p>
    <w:p w14:paraId="694F373A" w14:textId="77777777" w:rsidR="00A75387" w:rsidRPr="00696705" w:rsidRDefault="00A75387" w:rsidP="00A75387">
      <w:pPr>
        <w:tabs>
          <w:tab w:val="left" w:leader="underscore" w:pos="4320"/>
          <w:tab w:val="left" w:pos="5040"/>
          <w:tab w:val="left" w:leader="underscore" w:pos="9720"/>
        </w:tabs>
        <w:jc w:val="both"/>
        <w:rPr>
          <w:rFonts w:ascii="Times New Roman" w:hAnsi="Times New Roman"/>
          <w:szCs w:val="24"/>
        </w:rPr>
      </w:pPr>
    </w:p>
    <w:p w14:paraId="5B48AAEA" w14:textId="42423716" w:rsidR="00A75387" w:rsidRPr="00696705" w:rsidRDefault="00A75387" w:rsidP="00A75387">
      <w:pPr>
        <w:tabs>
          <w:tab w:val="left" w:leader="underscore" w:pos="4320"/>
          <w:tab w:val="left" w:pos="5040"/>
          <w:tab w:val="left" w:leader="underscore" w:pos="9720"/>
        </w:tabs>
        <w:jc w:val="both"/>
        <w:rPr>
          <w:rFonts w:ascii="Times New Roman" w:hAnsi="Times New Roman"/>
          <w:szCs w:val="24"/>
        </w:rPr>
      </w:pPr>
      <w:r w:rsidRPr="00696705">
        <w:rPr>
          <w:rFonts w:ascii="Times New Roman" w:hAnsi="Times New Roman"/>
          <w:szCs w:val="24"/>
        </w:rPr>
        <w:t xml:space="preserve">By: </w:t>
      </w:r>
      <w:r w:rsidRPr="00696705">
        <w:rPr>
          <w:rFonts w:ascii="Times New Roman" w:hAnsi="Times New Roman"/>
          <w:szCs w:val="24"/>
        </w:rPr>
        <w:tab/>
      </w:r>
      <w:r w:rsidRPr="00696705">
        <w:rPr>
          <w:rFonts w:ascii="Times New Roman" w:hAnsi="Times New Roman"/>
          <w:szCs w:val="24"/>
        </w:rPr>
        <w:tab/>
        <w:t xml:space="preserve">By: </w:t>
      </w:r>
      <w:r w:rsidRPr="00696705">
        <w:rPr>
          <w:rFonts w:ascii="Times New Roman" w:hAnsi="Times New Roman"/>
          <w:szCs w:val="24"/>
        </w:rPr>
        <w:tab/>
      </w:r>
    </w:p>
    <w:p w14:paraId="0DD1BCBC" w14:textId="77777777" w:rsidR="00A75387" w:rsidRPr="00696705" w:rsidRDefault="00A75387" w:rsidP="00A75387">
      <w:pPr>
        <w:tabs>
          <w:tab w:val="left" w:leader="underscore" w:pos="4320"/>
          <w:tab w:val="left" w:pos="5040"/>
          <w:tab w:val="left" w:leader="underscore" w:pos="9720"/>
        </w:tabs>
        <w:jc w:val="both"/>
        <w:rPr>
          <w:rFonts w:ascii="Times New Roman" w:hAnsi="Times New Roman"/>
          <w:szCs w:val="24"/>
        </w:rPr>
      </w:pPr>
    </w:p>
    <w:p w14:paraId="01482914" w14:textId="21E01517" w:rsidR="00A75387" w:rsidRPr="00696705" w:rsidRDefault="00A75387" w:rsidP="00A75387">
      <w:pPr>
        <w:tabs>
          <w:tab w:val="left" w:leader="underscore" w:pos="4320"/>
          <w:tab w:val="left" w:pos="5040"/>
          <w:tab w:val="left" w:leader="underscore" w:pos="9720"/>
        </w:tabs>
        <w:jc w:val="both"/>
        <w:rPr>
          <w:rFonts w:ascii="Times New Roman" w:hAnsi="Times New Roman"/>
          <w:szCs w:val="24"/>
        </w:rPr>
      </w:pPr>
      <w:r w:rsidRPr="00696705">
        <w:rPr>
          <w:rFonts w:ascii="Times New Roman" w:hAnsi="Times New Roman"/>
          <w:szCs w:val="24"/>
        </w:rPr>
        <w:t xml:space="preserve">Printed Name: </w:t>
      </w:r>
      <w:r w:rsidRPr="00696705">
        <w:rPr>
          <w:rFonts w:ascii="Times New Roman" w:hAnsi="Times New Roman"/>
          <w:szCs w:val="24"/>
        </w:rPr>
        <w:tab/>
      </w:r>
      <w:r w:rsidRPr="00696705">
        <w:rPr>
          <w:rFonts w:ascii="Times New Roman" w:hAnsi="Times New Roman"/>
          <w:szCs w:val="24"/>
        </w:rPr>
        <w:tab/>
        <w:t xml:space="preserve">Printed Name: </w:t>
      </w:r>
      <w:r w:rsidRPr="00696705">
        <w:rPr>
          <w:rFonts w:ascii="Times New Roman" w:hAnsi="Times New Roman"/>
          <w:szCs w:val="24"/>
        </w:rPr>
        <w:tab/>
      </w:r>
    </w:p>
    <w:p w14:paraId="485C8ED3" w14:textId="77777777" w:rsidR="00A75387" w:rsidRPr="00696705" w:rsidRDefault="00A75387" w:rsidP="00A75387">
      <w:pPr>
        <w:tabs>
          <w:tab w:val="left" w:leader="underscore" w:pos="4320"/>
          <w:tab w:val="left" w:pos="5040"/>
          <w:tab w:val="left" w:leader="underscore" w:pos="9720"/>
        </w:tabs>
        <w:jc w:val="both"/>
        <w:rPr>
          <w:rFonts w:ascii="Times New Roman" w:hAnsi="Times New Roman"/>
          <w:szCs w:val="24"/>
        </w:rPr>
      </w:pPr>
    </w:p>
    <w:p w14:paraId="2C95C988" w14:textId="09612666" w:rsidR="00A75387" w:rsidRPr="00696705" w:rsidRDefault="00A75387" w:rsidP="00A75387">
      <w:pPr>
        <w:tabs>
          <w:tab w:val="left" w:leader="underscore" w:pos="4320"/>
          <w:tab w:val="left" w:pos="5040"/>
          <w:tab w:val="left" w:leader="underscore" w:pos="9720"/>
        </w:tabs>
        <w:jc w:val="both"/>
        <w:rPr>
          <w:rFonts w:ascii="Times New Roman" w:hAnsi="Times New Roman"/>
          <w:szCs w:val="24"/>
        </w:rPr>
      </w:pPr>
      <w:r w:rsidRPr="00696705">
        <w:rPr>
          <w:rFonts w:ascii="Times New Roman" w:hAnsi="Times New Roman"/>
          <w:szCs w:val="24"/>
        </w:rPr>
        <w:t xml:space="preserve">Title: </w:t>
      </w:r>
      <w:r w:rsidRPr="00696705">
        <w:rPr>
          <w:rFonts w:ascii="Times New Roman" w:hAnsi="Times New Roman"/>
          <w:szCs w:val="24"/>
        </w:rPr>
        <w:tab/>
      </w:r>
      <w:r w:rsidRPr="00696705">
        <w:rPr>
          <w:rFonts w:ascii="Times New Roman" w:hAnsi="Times New Roman"/>
          <w:szCs w:val="24"/>
        </w:rPr>
        <w:tab/>
        <w:t xml:space="preserve">Title: </w:t>
      </w:r>
      <w:r w:rsidRPr="00696705">
        <w:rPr>
          <w:rFonts w:ascii="Times New Roman" w:hAnsi="Times New Roman"/>
          <w:szCs w:val="24"/>
        </w:rPr>
        <w:tab/>
      </w:r>
    </w:p>
    <w:p w14:paraId="46496CD8" w14:textId="77777777" w:rsidR="003A7BCA" w:rsidRPr="00696705" w:rsidRDefault="003A7BCA" w:rsidP="00A75387">
      <w:pPr>
        <w:tabs>
          <w:tab w:val="left" w:leader="underscore" w:pos="4320"/>
          <w:tab w:val="left" w:pos="5040"/>
          <w:tab w:val="left" w:leader="underscore" w:pos="9720"/>
        </w:tabs>
        <w:jc w:val="both"/>
        <w:rPr>
          <w:rFonts w:ascii="Times New Roman" w:hAnsi="Times New Roman"/>
          <w:szCs w:val="24"/>
        </w:rPr>
      </w:pPr>
    </w:p>
    <w:p w14:paraId="09E17403" w14:textId="5AB54482" w:rsidR="003A7BCA" w:rsidRPr="00696705" w:rsidRDefault="003A7BCA" w:rsidP="00A75387">
      <w:pPr>
        <w:tabs>
          <w:tab w:val="left" w:leader="underscore" w:pos="4320"/>
          <w:tab w:val="left" w:pos="5040"/>
          <w:tab w:val="left" w:leader="underscore" w:pos="9720"/>
        </w:tabs>
        <w:jc w:val="both"/>
        <w:rPr>
          <w:rFonts w:ascii="Times New Roman" w:hAnsi="Times New Roman"/>
          <w:szCs w:val="24"/>
        </w:rPr>
      </w:pPr>
      <w:r w:rsidRPr="00696705">
        <w:rPr>
          <w:rFonts w:ascii="Times New Roman" w:hAnsi="Times New Roman"/>
          <w:szCs w:val="24"/>
        </w:rPr>
        <w:t xml:space="preserve">Phone: </w:t>
      </w:r>
      <w:r w:rsidRPr="00696705">
        <w:rPr>
          <w:rFonts w:ascii="Times New Roman" w:hAnsi="Times New Roman"/>
          <w:szCs w:val="24"/>
        </w:rPr>
        <w:tab/>
      </w:r>
      <w:r w:rsidR="00E52756" w:rsidRPr="00696705">
        <w:rPr>
          <w:rFonts w:ascii="Times New Roman" w:hAnsi="Times New Roman"/>
          <w:szCs w:val="24"/>
        </w:rPr>
        <w:tab/>
        <w:t>Phone: 910.77</w:t>
      </w:r>
      <w:r w:rsidR="00640309" w:rsidRPr="00696705">
        <w:rPr>
          <w:rFonts w:ascii="Times New Roman" w:hAnsi="Times New Roman"/>
          <w:szCs w:val="24"/>
        </w:rPr>
        <w:t>5.4579</w:t>
      </w:r>
    </w:p>
    <w:p w14:paraId="292C4CE4" w14:textId="77777777" w:rsidR="003A7BCA" w:rsidRPr="00696705" w:rsidRDefault="003A7BCA" w:rsidP="00A75387">
      <w:pPr>
        <w:tabs>
          <w:tab w:val="left" w:leader="underscore" w:pos="4320"/>
          <w:tab w:val="left" w:pos="5040"/>
          <w:tab w:val="left" w:leader="underscore" w:pos="9720"/>
        </w:tabs>
        <w:jc w:val="both"/>
        <w:rPr>
          <w:rFonts w:ascii="Times New Roman" w:hAnsi="Times New Roman"/>
          <w:szCs w:val="24"/>
        </w:rPr>
      </w:pPr>
    </w:p>
    <w:p w14:paraId="2E5DF855" w14:textId="118A0AEC" w:rsidR="003A7BCA" w:rsidRPr="00696705" w:rsidRDefault="003A7BCA" w:rsidP="00A75387">
      <w:pPr>
        <w:tabs>
          <w:tab w:val="left" w:leader="underscore" w:pos="4320"/>
          <w:tab w:val="left" w:pos="5040"/>
          <w:tab w:val="left" w:leader="underscore" w:pos="9720"/>
        </w:tabs>
        <w:jc w:val="both"/>
        <w:rPr>
          <w:rFonts w:ascii="Times New Roman" w:hAnsi="Times New Roman"/>
          <w:szCs w:val="24"/>
        </w:rPr>
      </w:pPr>
      <w:r w:rsidRPr="00696705">
        <w:rPr>
          <w:rFonts w:ascii="Times New Roman" w:hAnsi="Times New Roman"/>
          <w:szCs w:val="24"/>
        </w:rPr>
        <w:t xml:space="preserve">Email: </w:t>
      </w:r>
      <w:r w:rsidRPr="00696705">
        <w:rPr>
          <w:rFonts w:ascii="Times New Roman" w:hAnsi="Times New Roman"/>
          <w:szCs w:val="24"/>
        </w:rPr>
        <w:tab/>
      </w:r>
      <w:r w:rsidR="00640309" w:rsidRPr="00696705">
        <w:rPr>
          <w:rFonts w:ascii="Times New Roman" w:hAnsi="Times New Roman"/>
          <w:szCs w:val="24"/>
        </w:rPr>
        <w:tab/>
        <w:t>Email: powwow@uncp.edu</w:t>
      </w:r>
    </w:p>
    <w:p w14:paraId="2078D55A" w14:textId="77777777" w:rsidR="003A7BCA" w:rsidRPr="00696705" w:rsidRDefault="003A7BCA" w:rsidP="00A75387">
      <w:pPr>
        <w:tabs>
          <w:tab w:val="left" w:leader="underscore" w:pos="4320"/>
          <w:tab w:val="left" w:pos="5040"/>
          <w:tab w:val="left" w:leader="underscore" w:pos="9720"/>
        </w:tabs>
        <w:jc w:val="both"/>
        <w:rPr>
          <w:rFonts w:ascii="Times New Roman" w:hAnsi="Times New Roman"/>
          <w:szCs w:val="24"/>
        </w:rPr>
      </w:pPr>
    </w:p>
    <w:p w14:paraId="569D985D" w14:textId="31F4B9ED" w:rsidR="003A7BCA" w:rsidRPr="00696705" w:rsidRDefault="003A7BCA" w:rsidP="00A75387">
      <w:pPr>
        <w:tabs>
          <w:tab w:val="left" w:leader="underscore" w:pos="4320"/>
          <w:tab w:val="left" w:pos="5040"/>
          <w:tab w:val="left" w:leader="underscore" w:pos="9720"/>
        </w:tabs>
        <w:jc w:val="both"/>
        <w:rPr>
          <w:rFonts w:ascii="Times New Roman" w:hAnsi="Times New Roman"/>
          <w:szCs w:val="24"/>
        </w:rPr>
      </w:pPr>
      <w:r w:rsidRPr="00696705">
        <w:rPr>
          <w:rFonts w:ascii="Times New Roman" w:hAnsi="Times New Roman"/>
          <w:szCs w:val="24"/>
        </w:rPr>
        <w:t xml:space="preserve">Date Signed: </w:t>
      </w:r>
      <w:r w:rsidRPr="00696705">
        <w:rPr>
          <w:rFonts w:ascii="Times New Roman" w:hAnsi="Times New Roman"/>
          <w:szCs w:val="24"/>
        </w:rPr>
        <w:tab/>
      </w:r>
      <w:r w:rsidRPr="00696705">
        <w:rPr>
          <w:rFonts w:ascii="Times New Roman" w:hAnsi="Times New Roman"/>
          <w:szCs w:val="24"/>
        </w:rPr>
        <w:tab/>
        <w:t xml:space="preserve">Date Signed: </w:t>
      </w:r>
      <w:r w:rsidRPr="00696705">
        <w:rPr>
          <w:rFonts w:ascii="Times New Roman" w:hAnsi="Times New Roman"/>
          <w:szCs w:val="24"/>
        </w:rPr>
        <w:tab/>
      </w:r>
    </w:p>
    <w:p w14:paraId="5F274BEC" w14:textId="0F979A85" w:rsidR="009A721D" w:rsidRPr="00696705" w:rsidRDefault="009A721D" w:rsidP="009A721D">
      <w:pPr>
        <w:tabs>
          <w:tab w:val="left" w:leader="underscore" w:pos="4050"/>
          <w:tab w:val="left" w:pos="4410"/>
          <w:tab w:val="left" w:pos="5130"/>
        </w:tabs>
        <w:jc w:val="both"/>
        <w:rPr>
          <w:rFonts w:ascii="Times New Roman" w:hAnsi="Times New Roman"/>
          <w:bCs/>
          <w:szCs w:val="24"/>
        </w:rPr>
      </w:pPr>
    </w:p>
    <w:sectPr w:rsidR="009A721D" w:rsidRPr="00696705">
      <w:footerReference w:type="default" r:id="rId7"/>
      <w:endnotePr>
        <w:numFmt w:val="decimal"/>
      </w:endnotePr>
      <w:type w:val="continuous"/>
      <w:pgSz w:w="12240" w:h="15840"/>
      <w:pgMar w:top="1440" w:right="1152" w:bottom="1440" w:left="1152" w:header="1008"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32E7E" w14:textId="77777777" w:rsidR="00FA0E54" w:rsidRDefault="00FA0E54">
      <w:r>
        <w:separator/>
      </w:r>
    </w:p>
  </w:endnote>
  <w:endnote w:type="continuationSeparator" w:id="0">
    <w:p w14:paraId="5FBED7CB" w14:textId="77777777" w:rsidR="00FA0E54" w:rsidRDefault="00FA0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40974" w14:textId="5FAEB860" w:rsidR="004A14D7" w:rsidRPr="009A721D" w:rsidRDefault="004A14D7" w:rsidP="00696705">
    <w:pPr>
      <w:pStyle w:val="Footer"/>
      <w:jc w:val="right"/>
      <w:rPr>
        <w:rFonts w:ascii="Times New Roman" w:hAnsi="Times New Roman"/>
      </w:rPr>
    </w:pPr>
    <w:r>
      <w:rPr>
        <w:rStyle w:val="PageNumber"/>
        <w:rFonts w:ascii="Times New Roman" w:hAnsi="Times New Roman"/>
      </w:rPr>
      <w:t xml:space="preserve">Page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646D0A">
      <w:rPr>
        <w:rStyle w:val="PageNumber"/>
        <w:rFonts w:ascii="Times New Roman" w:hAnsi="Times New Roman"/>
        <w:noProof/>
      </w:rPr>
      <w:t>1</w:t>
    </w:r>
    <w:r>
      <w:rPr>
        <w:rStyle w:val="PageNumber"/>
        <w:rFonts w:ascii="Times New Roman" w:hAnsi="Times New Roman"/>
      </w:rPr>
      <w:fldChar w:fldCharType="end"/>
    </w:r>
    <w:r>
      <w:rPr>
        <w:rStyle w:val="PageNumber"/>
        <w:rFonts w:ascii="Times New Roman" w:hAnsi="Times New Roman"/>
      </w:rPr>
      <w:t xml:space="preserve"> of </w:t>
    </w:r>
    <w:r>
      <w:rPr>
        <w:rStyle w:val="PageNumber"/>
        <w:rFonts w:ascii="Times New Roman" w:hAnsi="Times New Roman"/>
      </w:rPr>
      <w:fldChar w:fldCharType="begin"/>
    </w:r>
    <w:r>
      <w:rPr>
        <w:rStyle w:val="PageNumber"/>
        <w:rFonts w:ascii="Times New Roman" w:hAnsi="Times New Roman"/>
      </w:rPr>
      <w:instrText xml:space="preserve"> NUMPAGES </w:instrText>
    </w:r>
    <w:r>
      <w:rPr>
        <w:rStyle w:val="PageNumber"/>
        <w:rFonts w:ascii="Times New Roman" w:hAnsi="Times New Roman"/>
      </w:rPr>
      <w:fldChar w:fldCharType="separate"/>
    </w:r>
    <w:r w:rsidR="00646D0A">
      <w:rPr>
        <w:rStyle w:val="PageNumber"/>
        <w:rFonts w:ascii="Times New Roman" w:hAnsi="Times New Roman"/>
        <w:noProof/>
      </w:rPr>
      <w:t>3</w:t>
    </w:r>
    <w:r>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A907C" w14:textId="77777777" w:rsidR="00FA0E54" w:rsidRDefault="00FA0E54">
      <w:r>
        <w:separator/>
      </w:r>
    </w:p>
  </w:footnote>
  <w:footnote w:type="continuationSeparator" w:id="0">
    <w:p w14:paraId="2C47DD3B" w14:textId="77777777" w:rsidR="00FA0E54" w:rsidRDefault="00FA0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F43B3"/>
    <w:multiLevelType w:val="hybridMultilevel"/>
    <w:tmpl w:val="FC90DB54"/>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45E95138"/>
    <w:multiLevelType w:val="hybridMultilevel"/>
    <w:tmpl w:val="2E8E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9D0C00"/>
    <w:multiLevelType w:val="hybridMultilevel"/>
    <w:tmpl w:val="5DBC604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C80153A"/>
    <w:multiLevelType w:val="hybridMultilevel"/>
    <w:tmpl w:val="731EAD36"/>
    <w:lvl w:ilvl="0" w:tplc="9C945E9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1C0"/>
    <w:rsid w:val="00082862"/>
    <w:rsid w:val="0008754D"/>
    <w:rsid w:val="000A11D2"/>
    <w:rsid w:val="000C4CD3"/>
    <w:rsid w:val="001275CA"/>
    <w:rsid w:val="00151FF0"/>
    <w:rsid w:val="001F6401"/>
    <w:rsid w:val="002506DD"/>
    <w:rsid w:val="002A57F0"/>
    <w:rsid w:val="002E592E"/>
    <w:rsid w:val="002E5BD4"/>
    <w:rsid w:val="00315820"/>
    <w:rsid w:val="0031668B"/>
    <w:rsid w:val="00372C0D"/>
    <w:rsid w:val="00372F5A"/>
    <w:rsid w:val="003917DE"/>
    <w:rsid w:val="003A7BCA"/>
    <w:rsid w:val="00411681"/>
    <w:rsid w:val="00453485"/>
    <w:rsid w:val="004A14D7"/>
    <w:rsid w:val="004D2067"/>
    <w:rsid w:val="004E728E"/>
    <w:rsid w:val="00534F13"/>
    <w:rsid w:val="005750BD"/>
    <w:rsid w:val="0057775F"/>
    <w:rsid w:val="005871C0"/>
    <w:rsid w:val="005F63F9"/>
    <w:rsid w:val="00632431"/>
    <w:rsid w:val="00640309"/>
    <w:rsid w:val="00646D0A"/>
    <w:rsid w:val="00651D90"/>
    <w:rsid w:val="00695E71"/>
    <w:rsid w:val="00696705"/>
    <w:rsid w:val="007C1569"/>
    <w:rsid w:val="00806F6D"/>
    <w:rsid w:val="0082457A"/>
    <w:rsid w:val="00831DA6"/>
    <w:rsid w:val="008669F0"/>
    <w:rsid w:val="008A4070"/>
    <w:rsid w:val="008D0B76"/>
    <w:rsid w:val="008D590C"/>
    <w:rsid w:val="00933419"/>
    <w:rsid w:val="00944B01"/>
    <w:rsid w:val="0094739B"/>
    <w:rsid w:val="0096144F"/>
    <w:rsid w:val="00991EDC"/>
    <w:rsid w:val="009A3D7D"/>
    <w:rsid w:val="009A6FAA"/>
    <w:rsid w:val="009A721D"/>
    <w:rsid w:val="009E396B"/>
    <w:rsid w:val="00A60951"/>
    <w:rsid w:val="00A61188"/>
    <w:rsid w:val="00A65CDD"/>
    <w:rsid w:val="00A75387"/>
    <w:rsid w:val="00AB1629"/>
    <w:rsid w:val="00AC2B63"/>
    <w:rsid w:val="00AF29BF"/>
    <w:rsid w:val="00B01287"/>
    <w:rsid w:val="00B62D43"/>
    <w:rsid w:val="00C050CA"/>
    <w:rsid w:val="00C24D44"/>
    <w:rsid w:val="00C52C90"/>
    <w:rsid w:val="00C66706"/>
    <w:rsid w:val="00C734F0"/>
    <w:rsid w:val="00C92CBA"/>
    <w:rsid w:val="00CA1594"/>
    <w:rsid w:val="00CD17EC"/>
    <w:rsid w:val="00CD37D9"/>
    <w:rsid w:val="00D12810"/>
    <w:rsid w:val="00D456C2"/>
    <w:rsid w:val="00D477DD"/>
    <w:rsid w:val="00D66FCA"/>
    <w:rsid w:val="00D96240"/>
    <w:rsid w:val="00DB22A2"/>
    <w:rsid w:val="00E26CA7"/>
    <w:rsid w:val="00E35581"/>
    <w:rsid w:val="00E361D5"/>
    <w:rsid w:val="00E52756"/>
    <w:rsid w:val="00EC4197"/>
    <w:rsid w:val="00ED1EA8"/>
    <w:rsid w:val="00EE3A2C"/>
    <w:rsid w:val="00F32226"/>
    <w:rsid w:val="00F84F57"/>
    <w:rsid w:val="00FA0333"/>
    <w:rsid w:val="00FA0E54"/>
    <w:rsid w:val="00FD0EFF"/>
    <w:rsid w:val="00FD1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B0F26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ind w:left="4320" w:firstLine="720"/>
      <w:jc w:val="both"/>
      <w:outlineLvl w:val="0"/>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firstLine="720"/>
      <w:jc w:val="both"/>
    </w:pPr>
    <w:rPr>
      <w:rFonts w:ascii="Times New Roman" w:hAnsi="Times New Roman"/>
    </w:rPr>
  </w:style>
  <w:style w:type="paragraph" w:styleId="BodyText">
    <w:name w:val="Body Text"/>
    <w:basedOn w:val="Normal"/>
    <w:rPr>
      <w:rFonts w:ascii="Times New Roman" w:hAnsi="Times New Roman"/>
      <w:sz w:val="20"/>
    </w:rPr>
  </w:style>
  <w:style w:type="paragraph" w:styleId="BodyTextIndent2">
    <w:name w:val="Body Text Indent 2"/>
    <w:basedOn w:val="Normal"/>
    <w:pPr>
      <w:ind w:firstLine="720"/>
      <w:jc w:val="both"/>
    </w:pPr>
    <w:rPr>
      <w:rFonts w:ascii="Times New Roman" w:hAnsi="Times New Roman"/>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8D590C"/>
    <w:pPr>
      <w:ind w:left="720"/>
      <w:contextualSpacing/>
    </w:pPr>
  </w:style>
  <w:style w:type="paragraph" w:styleId="BalloonText">
    <w:name w:val="Balloon Text"/>
    <w:basedOn w:val="Normal"/>
    <w:link w:val="BalloonTextChar"/>
    <w:rsid w:val="00082862"/>
    <w:rPr>
      <w:rFonts w:ascii="Times New Roman" w:hAnsi="Times New Roman"/>
      <w:sz w:val="18"/>
      <w:szCs w:val="18"/>
    </w:rPr>
  </w:style>
  <w:style w:type="character" w:customStyle="1" w:styleId="BalloonTextChar">
    <w:name w:val="Balloon Text Char"/>
    <w:basedOn w:val="DefaultParagraphFont"/>
    <w:link w:val="BalloonText"/>
    <w:rsid w:val="00082862"/>
    <w:rPr>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STATE OF GEORGIA</vt:lpstr>
    </vt:vector>
  </TitlesOfParts>
  <Company>Ga. State U.</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GEORGIA</dc:title>
  <dc:subject/>
  <dc:creator>Jeannie Barrett</dc:creator>
  <cp:keywords/>
  <cp:lastModifiedBy>Microsoft Office User</cp:lastModifiedBy>
  <cp:revision>11</cp:revision>
  <cp:lastPrinted>2017-02-22T16:03:00Z</cp:lastPrinted>
  <dcterms:created xsi:type="dcterms:W3CDTF">2017-02-22T16:03:00Z</dcterms:created>
  <dcterms:modified xsi:type="dcterms:W3CDTF">2019-01-31T14:04:00Z</dcterms:modified>
</cp:coreProperties>
</file>