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31" w:rsidRDefault="00CE1631" w:rsidP="00A34FC8">
      <w:pPr>
        <w:jc w:val="center"/>
        <w:rPr>
          <w:rFonts w:ascii="Calibri" w:hAnsi="Calibri"/>
          <w:b/>
        </w:rPr>
      </w:pPr>
      <w:r>
        <w:rPr>
          <w:rFonts w:ascii="Calibri" w:hAnsi="Calibri"/>
          <w:b/>
          <w:noProof/>
        </w:rPr>
        <w:drawing>
          <wp:anchor distT="0" distB="0" distL="114300" distR="114300" simplePos="0" relativeHeight="251658240" behindDoc="1" locked="0" layoutInCell="1" allowOverlap="1">
            <wp:simplePos x="0" y="0"/>
            <wp:positionH relativeFrom="column">
              <wp:posOffset>52705</wp:posOffset>
            </wp:positionH>
            <wp:positionV relativeFrom="paragraph">
              <wp:posOffset>149860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CE1631" w:rsidRDefault="00CE1631" w:rsidP="00A34FC8">
      <w:pPr>
        <w:jc w:val="center"/>
        <w:rPr>
          <w:rFonts w:ascii="Calibri" w:hAnsi="Calibri"/>
          <w:b/>
        </w:rPr>
      </w:pPr>
    </w:p>
    <w:p w:rsidR="00401D1D" w:rsidRPr="00E8467F" w:rsidRDefault="00415E6A" w:rsidP="00A34FC8">
      <w:pPr>
        <w:jc w:val="center"/>
        <w:rPr>
          <w:rFonts w:ascii="Calibri" w:hAnsi="Calibri"/>
          <w:b/>
        </w:rPr>
      </w:pPr>
      <w:r>
        <w:rPr>
          <w:rFonts w:ascii="Calibri" w:hAnsi="Calibri"/>
          <w:b/>
        </w:rPr>
        <w:t>MINUTES</w:t>
      </w:r>
    </w:p>
    <w:p w:rsidR="00805E3E" w:rsidRPr="00E8467F" w:rsidRDefault="001153F6" w:rsidP="00A34FC8">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E2784C" w:rsidRDefault="00E2784C" w:rsidP="00A34FC8">
      <w:pPr>
        <w:jc w:val="center"/>
        <w:rPr>
          <w:rFonts w:ascii="Calibri" w:hAnsi="Calibri"/>
        </w:rPr>
      </w:pPr>
      <w:r>
        <w:rPr>
          <w:rFonts w:ascii="Calibri" w:hAnsi="Calibri"/>
        </w:rPr>
        <w:t xml:space="preserve">Monday, October 1, 2018 </w:t>
      </w:r>
      <w:r w:rsidR="00B35B62" w:rsidRPr="00E8467F">
        <w:rPr>
          <w:rFonts w:ascii="Calibri" w:hAnsi="Calibri"/>
        </w:rPr>
        <w:t>3:00 p.m</w:t>
      </w:r>
      <w:r w:rsidR="00B35B62">
        <w:rPr>
          <w:rFonts w:ascii="Calibri" w:hAnsi="Calibri"/>
        </w:rPr>
        <w:t xml:space="preserve"> </w:t>
      </w:r>
      <w:r>
        <w:rPr>
          <w:rFonts w:ascii="Calibri" w:hAnsi="Calibri"/>
        </w:rPr>
        <w:t>(</w:t>
      </w:r>
      <w:r w:rsidR="00B35B62">
        <w:rPr>
          <w:rFonts w:ascii="Calibri" w:hAnsi="Calibri"/>
        </w:rPr>
        <w:t xml:space="preserve">rescheduled </w:t>
      </w:r>
      <w:r>
        <w:rPr>
          <w:rFonts w:ascii="Calibri" w:hAnsi="Calibri"/>
        </w:rPr>
        <w:t>due to Hurricane)</w:t>
      </w:r>
    </w:p>
    <w:p w:rsidR="00805E3E" w:rsidRPr="00E8467F" w:rsidRDefault="0075318B" w:rsidP="00E2784C">
      <w:pPr>
        <w:ind w:left="720" w:firstLine="720"/>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415E6A" w:rsidRPr="00890B41" w:rsidRDefault="00415E6A" w:rsidP="00120D4C">
      <w:pPr>
        <w:rPr>
          <w:rStyle w:val="Strong"/>
          <w:rFonts w:asciiTheme="minorHAnsi" w:eastAsia="Calibri" w:hAnsiTheme="minorHAnsi" w:cstheme="minorHAnsi"/>
          <w:b w:val="0"/>
          <w:color w:val="000000"/>
        </w:rPr>
      </w:pPr>
      <w:r w:rsidRPr="00890B41">
        <w:rPr>
          <w:rFonts w:asciiTheme="minorHAnsi" w:hAnsiTheme="minorHAnsi" w:cstheme="minorHAnsi"/>
          <w:b/>
          <w:color w:val="000000"/>
          <w:u w:val="single"/>
        </w:rPr>
        <w:t>Present</w:t>
      </w:r>
      <w:r w:rsidRPr="00890B41">
        <w:rPr>
          <w:rFonts w:asciiTheme="minorHAnsi" w:hAnsiTheme="minorHAnsi" w:cstheme="minorHAnsi"/>
          <w:b/>
          <w:color w:val="000000"/>
        </w:rPr>
        <w:t xml:space="preserve">:  </w:t>
      </w:r>
      <w:r w:rsidRPr="00890B41">
        <w:rPr>
          <w:rStyle w:val="Strong"/>
          <w:rFonts w:asciiTheme="minorHAnsi" w:eastAsia="Calibri" w:hAnsiTheme="minorHAnsi" w:cstheme="minorHAnsi"/>
          <w:b w:val="0"/>
          <w:color w:val="000000"/>
        </w:rPr>
        <w:t xml:space="preserve">Irene Aiken (chair), </w:t>
      </w:r>
      <w:r>
        <w:rPr>
          <w:rStyle w:val="Strong"/>
          <w:rFonts w:asciiTheme="minorHAnsi" w:eastAsia="Calibri" w:hAnsiTheme="minorHAnsi" w:cstheme="minorHAnsi"/>
          <w:b w:val="0"/>
          <w:color w:val="000000"/>
        </w:rPr>
        <w:t>Christine Bell</w:t>
      </w:r>
      <w:r w:rsidRPr="00890B41">
        <w:rPr>
          <w:rStyle w:val="Strong"/>
          <w:rFonts w:asciiTheme="minorHAnsi" w:eastAsia="Calibri" w:hAnsiTheme="minorHAnsi" w:cstheme="minorHAnsi"/>
          <w:b w:val="0"/>
          <w:color w:val="000000"/>
        </w:rPr>
        <w:t>, Kirill Bumin (secretary), Serina Cinnamon</w:t>
      </w:r>
      <w:r w:rsidR="00120D4C">
        <w:rPr>
          <w:rStyle w:val="Strong"/>
          <w:rFonts w:asciiTheme="minorHAnsi" w:eastAsia="Calibri" w:hAnsiTheme="minorHAnsi" w:cstheme="minorHAnsi"/>
          <w:b w:val="0"/>
          <w:color w:val="000000"/>
        </w:rPr>
        <w:t xml:space="preserve">, Michele Fazio, </w:t>
      </w:r>
      <w:r w:rsidR="00EB00D6">
        <w:rPr>
          <w:rStyle w:val="Strong"/>
          <w:rFonts w:asciiTheme="minorHAnsi" w:eastAsia="Calibri" w:hAnsiTheme="minorHAnsi" w:cstheme="minorHAnsi"/>
          <w:b w:val="0"/>
          <w:color w:val="000000"/>
        </w:rPr>
        <w:t>Kelly Ficklin,</w:t>
      </w:r>
      <w:r w:rsidR="00EB00D6" w:rsidRPr="00890B41">
        <w:rPr>
          <w:rStyle w:val="Strong"/>
          <w:rFonts w:asciiTheme="minorHAnsi" w:eastAsia="Calibri" w:hAnsiTheme="minorHAnsi" w:cstheme="minorHAnsi"/>
          <w:b w:val="0"/>
          <w:color w:val="000000"/>
        </w:rPr>
        <w:t xml:space="preserve"> </w:t>
      </w:r>
      <w:r w:rsidR="00120D4C">
        <w:rPr>
          <w:rStyle w:val="Strong"/>
          <w:rFonts w:asciiTheme="minorHAnsi" w:eastAsia="Calibri" w:hAnsiTheme="minorHAnsi" w:cstheme="minorHAnsi"/>
          <w:b w:val="0"/>
          <w:color w:val="000000"/>
        </w:rPr>
        <w:t xml:space="preserve">Camille Goins, </w:t>
      </w:r>
      <w:r w:rsidR="00120D4C" w:rsidRPr="00890B41">
        <w:rPr>
          <w:rStyle w:val="Strong"/>
          <w:rFonts w:asciiTheme="minorHAnsi" w:eastAsia="Calibri" w:hAnsiTheme="minorHAnsi" w:cstheme="minorHAnsi"/>
          <w:b w:val="0"/>
          <w:color w:val="000000"/>
        </w:rPr>
        <w:t xml:space="preserve">Karen Granger, </w:t>
      </w:r>
      <w:r w:rsidRPr="00890B41">
        <w:rPr>
          <w:rStyle w:val="Strong"/>
          <w:rFonts w:asciiTheme="minorHAnsi" w:eastAsia="Calibri" w:hAnsiTheme="minorHAnsi" w:cstheme="minorHAnsi"/>
          <w:b w:val="0"/>
          <w:color w:val="000000"/>
        </w:rPr>
        <w:t xml:space="preserve">Rita Hagevik, </w:t>
      </w:r>
      <w:r w:rsidR="00120D4C" w:rsidRPr="00890B41">
        <w:rPr>
          <w:rStyle w:val="Strong"/>
          <w:rFonts w:asciiTheme="minorHAnsi" w:eastAsia="Calibri" w:hAnsiTheme="minorHAnsi" w:cstheme="minorHAnsi"/>
          <w:b w:val="0"/>
          <w:color w:val="000000"/>
        </w:rPr>
        <w:t xml:space="preserve">Roger Ladd, </w:t>
      </w:r>
      <w:r w:rsidRPr="00890B41">
        <w:rPr>
          <w:rStyle w:val="Strong"/>
          <w:rFonts w:asciiTheme="minorHAnsi" w:eastAsia="Calibri" w:hAnsiTheme="minorHAnsi" w:cstheme="minorHAnsi"/>
          <w:b w:val="0"/>
          <w:color w:val="000000"/>
        </w:rPr>
        <w:t xml:space="preserve">Mary Klinikowski, </w:t>
      </w:r>
      <w:r>
        <w:rPr>
          <w:rStyle w:val="Strong"/>
          <w:rFonts w:asciiTheme="minorHAnsi" w:eastAsia="Calibri" w:hAnsiTheme="minorHAnsi" w:cstheme="minorHAnsi"/>
          <w:b w:val="0"/>
          <w:color w:val="000000"/>
        </w:rPr>
        <w:t xml:space="preserve">Emily Neff-Sharum, Olivia Oxendine, </w:t>
      </w:r>
      <w:r w:rsidR="00120D4C">
        <w:rPr>
          <w:rStyle w:val="Strong"/>
          <w:rFonts w:asciiTheme="minorHAnsi" w:eastAsia="Calibri" w:hAnsiTheme="minorHAnsi" w:cstheme="minorHAnsi"/>
          <w:b w:val="0"/>
          <w:color w:val="000000"/>
        </w:rPr>
        <w:t xml:space="preserve">Mario Paparozzi, </w:t>
      </w:r>
      <w:r w:rsidR="00120D4C" w:rsidRPr="00890B41">
        <w:rPr>
          <w:rStyle w:val="Strong"/>
          <w:rFonts w:asciiTheme="minorHAnsi" w:eastAsia="Calibri" w:hAnsiTheme="minorHAnsi" w:cstheme="minorHAnsi"/>
          <w:b w:val="0"/>
          <w:color w:val="000000"/>
        </w:rPr>
        <w:t xml:space="preserve">Kim Sellers, </w:t>
      </w:r>
      <w:r w:rsidR="00120D4C">
        <w:rPr>
          <w:rStyle w:val="Strong"/>
          <w:rFonts w:asciiTheme="minorHAnsi" w:eastAsia="Calibri" w:hAnsiTheme="minorHAnsi" w:cstheme="minorHAnsi"/>
          <w:b w:val="0"/>
          <w:color w:val="000000"/>
        </w:rPr>
        <w:t>Brittany Stokes</w:t>
      </w:r>
      <w:r w:rsidR="00120D4C" w:rsidRPr="00890B41">
        <w:rPr>
          <w:rStyle w:val="Strong"/>
          <w:rFonts w:asciiTheme="minorHAnsi" w:eastAsia="Calibri" w:hAnsiTheme="minorHAnsi" w:cstheme="minorHAnsi"/>
          <w:b w:val="0"/>
          <w:color w:val="000000"/>
        </w:rPr>
        <w:t xml:space="preserve"> (GSO </w:t>
      </w:r>
      <w:r w:rsidR="00120D4C">
        <w:rPr>
          <w:rStyle w:val="Strong"/>
          <w:rFonts w:asciiTheme="minorHAnsi" w:eastAsia="Calibri" w:hAnsiTheme="minorHAnsi" w:cstheme="minorHAnsi"/>
          <w:b w:val="0"/>
          <w:color w:val="000000"/>
        </w:rPr>
        <w:t xml:space="preserve">Vice </w:t>
      </w:r>
      <w:r w:rsidR="00120D4C" w:rsidRPr="00890B41">
        <w:rPr>
          <w:rStyle w:val="Strong"/>
          <w:rFonts w:asciiTheme="minorHAnsi" w:eastAsia="Calibri" w:hAnsiTheme="minorHAnsi" w:cstheme="minorHAnsi"/>
          <w:b w:val="0"/>
          <w:color w:val="000000"/>
        </w:rPr>
        <w:t>President),</w:t>
      </w:r>
      <w:r w:rsidR="00120D4C" w:rsidRPr="00120D4C">
        <w:rPr>
          <w:rStyle w:val="Strong"/>
          <w:rFonts w:asciiTheme="minorHAnsi" w:eastAsia="Calibri" w:hAnsiTheme="minorHAnsi" w:cstheme="minorHAnsi"/>
          <w:b w:val="0"/>
          <w:color w:val="000000"/>
        </w:rPr>
        <w:t xml:space="preserve"> </w:t>
      </w:r>
      <w:r w:rsidR="00C265DA">
        <w:rPr>
          <w:rStyle w:val="Strong"/>
          <w:rFonts w:asciiTheme="minorHAnsi" w:eastAsia="Calibri" w:hAnsiTheme="minorHAnsi" w:cstheme="minorHAnsi"/>
          <w:b w:val="0"/>
          <w:color w:val="000000"/>
        </w:rPr>
        <w:t>Tom</w:t>
      </w:r>
      <w:r w:rsidR="00120D4C">
        <w:rPr>
          <w:rStyle w:val="Strong"/>
          <w:rFonts w:asciiTheme="minorHAnsi" w:eastAsia="Calibri" w:hAnsiTheme="minorHAnsi" w:cstheme="minorHAnsi"/>
          <w:b w:val="0"/>
          <w:color w:val="000000"/>
        </w:rPr>
        <w:t xml:space="preserve"> Trendowski</w:t>
      </w:r>
      <w:r w:rsidR="00120D4C" w:rsidRPr="00890B41">
        <w:rPr>
          <w:rStyle w:val="Strong"/>
          <w:rFonts w:asciiTheme="minorHAnsi" w:eastAsia="Calibri" w:hAnsiTheme="minorHAnsi" w:cstheme="minorHAnsi"/>
          <w:b w:val="0"/>
          <w:color w:val="000000"/>
        </w:rPr>
        <w:t>,</w:t>
      </w:r>
      <w:r w:rsidR="00120D4C" w:rsidRPr="00120D4C">
        <w:rPr>
          <w:rStyle w:val="Strong"/>
          <w:rFonts w:asciiTheme="minorHAnsi" w:eastAsia="Calibri" w:hAnsiTheme="minorHAnsi" w:cstheme="minorHAnsi"/>
          <w:b w:val="0"/>
          <w:color w:val="000000"/>
        </w:rPr>
        <w:t xml:space="preserve"> </w:t>
      </w:r>
      <w:r w:rsidR="00120D4C" w:rsidRPr="00890B41">
        <w:rPr>
          <w:rStyle w:val="Strong"/>
          <w:rFonts w:asciiTheme="minorHAnsi" w:eastAsia="Calibri" w:hAnsiTheme="minorHAnsi" w:cstheme="minorHAnsi"/>
          <w:b w:val="0"/>
          <w:color w:val="000000"/>
        </w:rPr>
        <w:t>Summer Woodsid</w:t>
      </w:r>
      <w:r w:rsidR="00120D4C">
        <w:rPr>
          <w:rStyle w:val="Strong"/>
          <w:rFonts w:asciiTheme="minorHAnsi" w:eastAsia="Calibri" w:hAnsiTheme="minorHAnsi" w:cstheme="minorHAnsi"/>
          <w:b w:val="0"/>
          <w:color w:val="000000"/>
        </w:rPr>
        <w:t>e</w:t>
      </w:r>
    </w:p>
    <w:p w:rsidR="00415E6A" w:rsidRPr="00B35B62" w:rsidRDefault="00415E6A" w:rsidP="00415E6A">
      <w:pPr>
        <w:ind w:left="360" w:hanging="360"/>
        <w:rPr>
          <w:rFonts w:asciiTheme="minorHAnsi" w:hAnsiTheme="minorHAnsi" w:cstheme="minorHAnsi"/>
          <w:b/>
          <w:sz w:val="16"/>
          <w:u w:val="single"/>
        </w:rPr>
      </w:pPr>
    </w:p>
    <w:p w:rsidR="00415E6A" w:rsidRPr="00AB7411" w:rsidRDefault="00415E6A" w:rsidP="00415E6A">
      <w:pPr>
        <w:rPr>
          <w:rStyle w:val="Strong"/>
          <w:rFonts w:asciiTheme="minorHAnsi" w:hAnsiTheme="minorHAnsi" w:cstheme="minorHAnsi"/>
          <w:bCs w:val="0"/>
          <w:color w:val="000000"/>
        </w:rPr>
      </w:pPr>
      <w:r w:rsidRPr="00890B41">
        <w:rPr>
          <w:rFonts w:asciiTheme="minorHAnsi" w:eastAsia="Arial Unicode MS" w:hAnsiTheme="minorHAnsi" w:cstheme="minorHAnsi"/>
          <w:b/>
          <w:color w:val="000000"/>
          <w:u w:val="single"/>
        </w:rPr>
        <w:t>Absent</w:t>
      </w:r>
      <w:r w:rsidRPr="00890B41">
        <w:rPr>
          <w:rFonts w:asciiTheme="minorHAnsi" w:eastAsia="Arial Unicode MS" w:hAnsiTheme="minorHAnsi" w:cstheme="minorHAnsi"/>
          <w:b/>
          <w:color w:val="000000"/>
        </w:rPr>
        <w:t xml:space="preserve">: </w:t>
      </w:r>
      <w:r w:rsidRPr="00890B41">
        <w:rPr>
          <w:rStyle w:val="Strong"/>
          <w:rFonts w:asciiTheme="minorHAnsi" w:eastAsia="Calibri" w:hAnsiTheme="minorHAnsi" w:cstheme="minorHAnsi"/>
          <w:b w:val="0"/>
          <w:color w:val="000000"/>
        </w:rPr>
        <w:t>Ki Chae, Shenika Jones,</w:t>
      </w:r>
      <w:r>
        <w:rPr>
          <w:rFonts w:asciiTheme="minorHAnsi" w:hAnsiTheme="minorHAnsi" w:cstheme="minorHAnsi"/>
          <w:b/>
          <w:color w:val="000000"/>
        </w:rPr>
        <w:t xml:space="preserve"> </w:t>
      </w:r>
      <w:r w:rsidR="006B00BE" w:rsidRPr="00890B41">
        <w:rPr>
          <w:rStyle w:val="Strong"/>
          <w:rFonts w:asciiTheme="minorHAnsi" w:eastAsia="Calibri" w:hAnsiTheme="minorHAnsi" w:cstheme="minorHAnsi"/>
          <w:b w:val="0"/>
          <w:color w:val="000000"/>
        </w:rPr>
        <w:t xml:space="preserve">Ann Horton-Lopez, Julie Harrison-Swartz, </w:t>
      </w:r>
      <w:r w:rsidRPr="00890B41">
        <w:rPr>
          <w:rStyle w:val="Strong"/>
          <w:rFonts w:asciiTheme="minorHAnsi" w:eastAsia="Calibri" w:hAnsiTheme="minorHAnsi" w:cstheme="minorHAnsi"/>
          <w:b w:val="0"/>
          <w:color w:val="000000"/>
        </w:rPr>
        <w:t>Velinda Woriax</w:t>
      </w:r>
    </w:p>
    <w:p w:rsidR="00415E6A" w:rsidRPr="00B35B62" w:rsidRDefault="00415E6A" w:rsidP="00415E6A">
      <w:pPr>
        <w:rPr>
          <w:rFonts w:asciiTheme="minorHAnsi" w:hAnsiTheme="minorHAnsi" w:cstheme="minorHAnsi"/>
          <w:b/>
          <w:color w:val="000000"/>
          <w:sz w:val="16"/>
          <w:u w:val="single"/>
        </w:rPr>
      </w:pPr>
    </w:p>
    <w:p w:rsidR="00415E6A" w:rsidRPr="00B35B62" w:rsidRDefault="00415E6A" w:rsidP="00415E6A">
      <w:pPr>
        <w:rPr>
          <w:rFonts w:asciiTheme="minorHAnsi" w:hAnsiTheme="minorHAnsi" w:cstheme="minorHAnsi"/>
          <w:color w:val="000000"/>
          <w:sz w:val="16"/>
        </w:rPr>
      </w:pPr>
      <w:r w:rsidRPr="00890B41">
        <w:rPr>
          <w:rFonts w:asciiTheme="minorHAnsi" w:hAnsiTheme="minorHAnsi" w:cstheme="minorHAnsi"/>
          <w:b/>
          <w:color w:val="000000"/>
          <w:u w:val="single"/>
        </w:rPr>
        <w:t>Guests</w:t>
      </w:r>
      <w:r w:rsidRPr="00890B41">
        <w:rPr>
          <w:rFonts w:asciiTheme="minorHAnsi" w:hAnsiTheme="minorHAnsi" w:cstheme="minorHAnsi"/>
          <w:b/>
          <w:color w:val="000000"/>
        </w:rPr>
        <w:t xml:space="preserve">: </w:t>
      </w:r>
      <w:r w:rsidR="00C265DA">
        <w:rPr>
          <w:rFonts w:asciiTheme="minorHAnsi" w:hAnsiTheme="minorHAnsi" w:cstheme="minorHAnsi"/>
          <w:color w:val="000000"/>
        </w:rPr>
        <w:t>Denis Swanson</w:t>
      </w:r>
      <w:r w:rsidR="007E25EF">
        <w:rPr>
          <w:rFonts w:asciiTheme="minorHAnsi" w:hAnsiTheme="minorHAnsi" w:cstheme="minorHAnsi"/>
          <w:color w:val="000000"/>
        </w:rPr>
        <w:br/>
      </w:r>
    </w:p>
    <w:p w:rsidR="00415E6A" w:rsidRPr="007E25EF" w:rsidRDefault="007E25EF" w:rsidP="009B5E0A">
      <w:pPr>
        <w:rPr>
          <w:rFonts w:asciiTheme="minorHAnsi" w:hAnsiTheme="minorHAnsi" w:cstheme="minorHAnsi"/>
          <w:b/>
          <w:color w:val="000000"/>
        </w:rPr>
      </w:pPr>
      <w:r>
        <w:rPr>
          <w:rFonts w:asciiTheme="minorHAnsi" w:hAnsiTheme="minorHAnsi" w:cstheme="minorHAnsi"/>
          <w:color w:val="000000"/>
        </w:rPr>
        <w:t>Meeting started at 3:00 pm</w:t>
      </w:r>
    </w:p>
    <w:p w:rsidR="00111C07" w:rsidRDefault="0082019C" w:rsidP="001F1BD5">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Agenda </w:t>
      </w:r>
      <w:r w:rsidR="00C265DA">
        <w:rPr>
          <w:rFonts w:ascii="Calibri" w:hAnsi="Calibri" w:cstheme="minorHAnsi"/>
        </w:rPr>
        <w:t xml:space="preserve">– adopted </w:t>
      </w:r>
    </w:p>
    <w:p w:rsidR="00DB33FB" w:rsidRDefault="008E626C" w:rsidP="001F1BD5">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w:t>
      </w:r>
      <w:r w:rsidR="003B4E83" w:rsidRPr="00BE1A5E">
        <w:rPr>
          <w:rFonts w:ascii="Calibri" w:hAnsi="Calibri" w:cstheme="minorHAnsi"/>
        </w:rPr>
        <w:t>M</w:t>
      </w:r>
      <w:r w:rsidR="0046748A" w:rsidRPr="00BE1A5E">
        <w:rPr>
          <w:rFonts w:ascii="Calibri" w:hAnsi="Calibri" w:cstheme="minorHAnsi"/>
        </w:rPr>
        <w:t xml:space="preserve">inutes </w:t>
      </w:r>
      <w:r w:rsidR="0046748A" w:rsidRPr="009102D7">
        <w:rPr>
          <w:rFonts w:ascii="Calibri" w:hAnsi="Calibri" w:cstheme="minorHAnsi"/>
        </w:rPr>
        <w:t>from</w:t>
      </w:r>
      <w:r w:rsidR="00824C9A" w:rsidRPr="009102D7">
        <w:rPr>
          <w:rFonts w:ascii="Calibri" w:hAnsi="Calibri" w:cstheme="minorHAnsi"/>
        </w:rPr>
        <w:t xml:space="preserve"> </w:t>
      </w:r>
      <w:r w:rsidR="009102D7" w:rsidRPr="009102D7">
        <w:rPr>
          <w:rFonts w:ascii="Calibri" w:hAnsi="Calibri" w:cstheme="minorHAnsi"/>
        </w:rPr>
        <w:t xml:space="preserve">April </w:t>
      </w:r>
      <w:r w:rsidR="00E409C3">
        <w:rPr>
          <w:rFonts w:ascii="Calibri" w:hAnsi="Calibri" w:cstheme="minorHAnsi"/>
        </w:rPr>
        <w:t>23 (fourth Monday due to NCDPI visit)</w:t>
      </w:r>
      <w:r w:rsidR="0046748A" w:rsidRPr="009102D7">
        <w:rPr>
          <w:rFonts w:ascii="Calibri" w:hAnsi="Calibri" w:cstheme="minorHAnsi"/>
        </w:rPr>
        <w:t>, 20</w:t>
      </w:r>
      <w:r w:rsidR="002B0C54" w:rsidRPr="009102D7">
        <w:rPr>
          <w:rFonts w:ascii="Calibri" w:hAnsi="Calibri" w:cstheme="minorHAnsi"/>
        </w:rPr>
        <w:t>1</w:t>
      </w:r>
      <w:r w:rsidR="00EE3710" w:rsidRPr="009102D7">
        <w:rPr>
          <w:rFonts w:ascii="Calibri" w:hAnsi="Calibri" w:cstheme="minorHAnsi"/>
        </w:rPr>
        <w:t>8</w:t>
      </w:r>
      <w:r w:rsidR="00CC0C82" w:rsidRPr="00BE1A5E">
        <w:rPr>
          <w:rFonts w:ascii="Calibri" w:hAnsi="Calibri" w:cstheme="minorHAnsi"/>
        </w:rPr>
        <w:t xml:space="preserve"> </w:t>
      </w:r>
      <w:r w:rsidR="005B0CC9" w:rsidRPr="00BE1A5E">
        <w:rPr>
          <w:rFonts w:ascii="Calibri" w:hAnsi="Calibri" w:cstheme="minorHAnsi"/>
        </w:rPr>
        <w:t>M</w:t>
      </w:r>
      <w:r w:rsidR="00CC0C82" w:rsidRPr="00BE1A5E">
        <w:rPr>
          <w:rFonts w:ascii="Calibri" w:hAnsi="Calibri" w:cstheme="minorHAnsi"/>
        </w:rPr>
        <w:t>eeting</w:t>
      </w:r>
      <w:r w:rsidR="00C265DA">
        <w:rPr>
          <w:rFonts w:ascii="Calibri" w:hAnsi="Calibri" w:cstheme="minorHAnsi"/>
        </w:rPr>
        <w:t xml:space="preserve"> – approved </w:t>
      </w:r>
    </w:p>
    <w:p w:rsidR="00111C07" w:rsidRDefault="00681DA0" w:rsidP="00B920B1">
      <w:pPr>
        <w:pStyle w:val="ListParagraph"/>
        <w:numPr>
          <w:ilvl w:val="0"/>
          <w:numId w:val="2"/>
        </w:numPr>
        <w:ind w:left="270" w:hanging="270"/>
        <w:rPr>
          <w:rFonts w:ascii="Calibri" w:hAnsi="Calibri" w:cstheme="minorHAnsi"/>
        </w:rPr>
      </w:pPr>
      <w:r>
        <w:rPr>
          <w:rFonts w:ascii="Calibri" w:hAnsi="Calibri" w:cstheme="minorHAnsi"/>
        </w:rPr>
        <w:t xml:space="preserve">Guest: </w:t>
      </w:r>
      <w:r w:rsidR="00443F3C" w:rsidRPr="00443F3C">
        <w:rPr>
          <w:rFonts w:ascii="Calibri" w:hAnsi="Calibri" w:cstheme="minorHAnsi"/>
        </w:rPr>
        <w:t>Jodi Phelps</w:t>
      </w:r>
      <w:r w:rsidR="00443F3C">
        <w:rPr>
          <w:rFonts w:ascii="Calibri" w:hAnsi="Calibri" w:cstheme="minorHAnsi"/>
        </w:rPr>
        <w:t>—Communications for Graduate School</w:t>
      </w:r>
      <w:r w:rsidR="00D95AC9">
        <w:rPr>
          <w:rFonts w:ascii="Calibri" w:hAnsi="Calibri" w:cstheme="minorHAnsi"/>
        </w:rPr>
        <w:t xml:space="preserve"> (tentative)</w:t>
      </w:r>
      <w:r w:rsidR="00C265DA">
        <w:rPr>
          <w:rFonts w:ascii="Calibri" w:hAnsi="Calibri" w:cstheme="minorHAnsi"/>
        </w:rPr>
        <w:t xml:space="preserve"> – didn’t come</w:t>
      </w:r>
    </w:p>
    <w:p w:rsidR="006A4B81" w:rsidRDefault="006A4B81" w:rsidP="00B920B1">
      <w:pPr>
        <w:pStyle w:val="ListParagraph"/>
        <w:numPr>
          <w:ilvl w:val="0"/>
          <w:numId w:val="2"/>
        </w:numPr>
        <w:ind w:left="270" w:hanging="270"/>
        <w:rPr>
          <w:rFonts w:ascii="Calibri" w:hAnsi="Calibri" w:cstheme="minorHAnsi"/>
        </w:rPr>
      </w:pPr>
      <w:r>
        <w:rPr>
          <w:rFonts w:ascii="Calibri" w:hAnsi="Calibri" w:cstheme="minorHAnsi"/>
        </w:rPr>
        <w:t>Guest: Dennis Swanson:  LIB 5000</w:t>
      </w:r>
      <w:r w:rsidR="00C265DA">
        <w:rPr>
          <w:rFonts w:ascii="Calibri" w:hAnsi="Calibri" w:cstheme="minorHAnsi"/>
        </w:rPr>
        <w:t xml:space="preserve"> </w:t>
      </w:r>
      <w:r w:rsidR="00C265DA" w:rsidRPr="00C265DA">
        <w:rPr>
          <w:rFonts w:ascii="Calibri" w:hAnsi="Calibri" w:cstheme="minorHAnsi"/>
          <w:color w:val="000000" w:themeColor="text1"/>
        </w:rPr>
        <w:t>(Introduction to Graduate Academic Research)</w:t>
      </w:r>
    </w:p>
    <w:p w:rsidR="00C265DA" w:rsidRPr="00C265DA" w:rsidRDefault="00C265DA" w:rsidP="00C265DA">
      <w:pPr>
        <w:pStyle w:val="ListParagraph"/>
        <w:numPr>
          <w:ilvl w:val="1"/>
          <w:numId w:val="2"/>
        </w:numPr>
        <w:ind w:left="810"/>
        <w:rPr>
          <w:rFonts w:ascii="Calibri" w:hAnsi="Calibri" w:cstheme="minorHAnsi"/>
          <w:color w:val="000000" w:themeColor="text1"/>
        </w:rPr>
      </w:pPr>
      <w:r w:rsidRPr="00C265DA">
        <w:rPr>
          <w:rFonts w:ascii="Calibri" w:hAnsi="Calibri" w:cstheme="minorHAnsi"/>
          <w:color w:val="000000" w:themeColor="text1"/>
        </w:rPr>
        <w:t xml:space="preserve">Proposed </w:t>
      </w:r>
      <w:r>
        <w:rPr>
          <w:rFonts w:ascii="Calibri" w:hAnsi="Calibri" w:cstheme="minorHAnsi"/>
          <w:color w:val="000000" w:themeColor="text1"/>
        </w:rPr>
        <w:t xml:space="preserve">3 credit-hour </w:t>
      </w:r>
      <w:r w:rsidRPr="00C265DA">
        <w:rPr>
          <w:rFonts w:ascii="Calibri" w:hAnsi="Calibri" w:cstheme="minorHAnsi"/>
          <w:color w:val="000000" w:themeColor="text1"/>
        </w:rPr>
        <w:t>course</w:t>
      </w:r>
      <w:r>
        <w:rPr>
          <w:rFonts w:ascii="Calibri" w:hAnsi="Calibri" w:cstheme="minorHAnsi"/>
          <w:color w:val="000000" w:themeColor="text1"/>
        </w:rPr>
        <w:t>; designed to tailor the course to specific program needs; developed by Robert Arndt and Michael Alewine</w:t>
      </w:r>
    </w:p>
    <w:p w:rsidR="00C265DA" w:rsidRDefault="00C265DA" w:rsidP="00C265DA">
      <w:pPr>
        <w:pStyle w:val="ListParagraph"/>
        <w:numPr>
          <w:ilvl w:val="1"/>
          <w:numId w:val="2"/>
        </w:numPr>
        <w:ind w:left="810"/>
        <w:rPr>
          <w:rFonts w:asciiTheme="minorHAnsi" w:hAnsiTheme="minorHAnsi" w:cstheme="minorHAnsi"/>
          <w:color w:val="000000" w:themeColor="text1"/>
        </w:rPr>
      </w:pPr>
      <w:r w:rsidRPr="00C265DA">
        <w:rPr>
          <w:rFonts w:asciiTheme="minorHAnsi" w:hAnsiTheme="minorHAnsi" w:cstheme="minorHAnsi"/>
          <w:color w:val="000000" w:themeColor="text1"/>
        </w:rPr>
        <w:t>This three-credit course will provide students with an in-depth examination of academic research sources and methods specific to their individual academic disciplines. This course is ideal for students just starting graduate studies. Topics include discipline-specific electronic resources, core information sources used both academically and professionally within the discipline, authority within the disciplinary context, publishing conventions and timelines, as well as information retrieval, organization, and ethical use.</w:t>
      </w:r>
    </w:p>
    <w:p w:rsidR="00C265DA" w:rsidRDefault="00C265DA" w:rsidP="00C265DA">
      <w:pPr>
        <w:pStyle w:val="ListParagraph"/>
        <w:numPr>
          <w:ilvl w:val="1"/>
          <w:numId w:val="2"/>
        </w:numPr>
        <w:ind w:left="810"/>
        <w:rPr>
          <w:rFonts w:asciiTheme="minorHAnsi" w:hAnsiTheme="minorHAnsi" w:cstheme="minorHAnsi"/>
          <w:color w:val="000000" w:themeColor="text1"/>
        </w:rPr>
      </w:pPr>
      <w:r>
        <w:rPr>
          <w:rFonts w:asciiTheme="minorHAnsi" w:hAnsiTheme="minorHAnsi" w:cstheme="minorHAnsi"/>
          <w:color w:val="000000" w:themeColor="text1"/>
        </w:rPr>
        <w:t>Some PDs may want to consider making it a required course for their progr</w:t>
      </w:r>
      <w:bookmarkStart w:id="0" w:name="_GoBack"/>
      <w:bookmarkEnd w:id="0"/>
      <w:r>
        <w:rPr>
          <w:rFonts w:asciiTheme="minorHAnsi" w:hAnsiTheme="minorHAnsi" w:cstheme="minorHAnsi"/>
          <w:color w:val="000000" w:themeColor="text1"/>
        </w:rPr>
        <w:t>am.</w:t>
      </w:r>
    </w:p>
    <w:p w:rsidR="00C265DA" w:rsidRDefault="00C265DA" w:rsidP="00C265DA">
      <w:pPr>
        <w:pStyle w:val="ListParagraph"/>
        <w:numPr>
          <w:ilvl w:val="1"/>
          <w:numId w:val="2"/>
        </w:numPr>
        <w:ind w:left="810"/>
        <w:rPr>
          <w:rFonts w:asciiTheme="minorHAnsi" w:hAnsiTheme="minorHAnsi" w:cstheme="minorHAnsi"/>
          <w:color w:val="000000" w:themeColor="text1"/>
        </w:rPr>
      </w:pPr>
      <w:r>
        <w:rPr>
          <w:rFonts w:asciiTheme="minorHAnsi" w:hAnsiTheme="minorHAnsi" w:cstheme="minorHAnsi"/>
          <w:color w:val="000000" w:themeColor="text1"/>
        </w:rPr>
        <w:t>Dr. Swanson wants to find out how many sections of this course should be offered (can be offered face-to-face or online)</w:t>
      </w:r>
    </w:p>
    <w:p w:rsidR="006B00BE" w:rsidRDefault="006B00BE" w:rsidP="00C265DA">
      <w:pPr>
        <w:pStyle w:val="ListParagraph"/>
        <w:numPr>
          <w:ilvl w:val="1"/>
          <w:numId w:val="2"/>
        </w:numPr>
        <w:ind w:left="810"/>
        <w:rPr>
          <w:rFonts w:asciiTheme="minorHAnsi" w:hAnsiTheme="minorHAnsi" w:cstheme="minorHAnsi"/>
          <w:color w:val="000000" w:themeColor="text1"/>
        </w:rPr>
      </w:pPr>
      <w:r>
        <w:rPr>
          <w:rFonts w:asciiTheme="minorHAnsi" w:hAnsiTheme="minorHAnsi" w:cstheme="minorHAnsi"/>
          <w:color w:val="000000" w:themeColor="text1"/>
        </w:rPr>
        <w:t>Some GC members expressed concern about lack of clarity in the course content and asked Dr. Swanson to clarify what students would have to complete in order to receive graduate credit.</w:t>
      </w:r>
    </w:p>
    <w:p w:rsidR="00EB00D6" w:rsidRDefault="00EB00D6" w:rsidP="00C265DA">
      <w:pPr>
        <w:pStyle w:val="ListParagraph"/>
        <w:numPr>
          <w:ilvl w:val="1"/>
          <w:numId w:val="2"/>
        </w:numPr>
        <w:ind w:left="810"/>
        <w:rPr>
          <w:rFonts w:asciiTheme="minorHAnsi" w:hAnsiTheme="minorHAnsi" w:cstheme="minorHAnsi"/>
          <w:color w:val="000000" w:themeColor="text1"/>
        </w:rPr>
      </w:pPr>
      <w:r>
        <w:rPr>
          <w:rFonts w:asciiTheme="minorHAnsi" w:hAnsiTheme="minorHAnsi" w:cstheme="minorHAnsi"/>
          <w:color w:val="000000" w:themeColor="text1"/>
        </w:rPr>
        <w:t>Concerns were also noted about difficulty of integrating this into existing program curriculum.</w:t>
      </w:r>
    </w:p>
    <w:p w:rsidR="00C265DA" w:rsidRPr="00C265DA" w:rsidRDefault="00C265DA" w:rsidP="00C265DA">
      <w:pPr>
        <w:rPr>
          <w:rFonts w:asciiTheme="minorHAnsi" w:hAnsiTheme="minorHAnsi" w:cstheme="minorHAnsi"/>
          <w:color w:val="000000" w:themeColor="text1"/>
        </w:rPr>
      </w:pPr>
    </w:p>
    <w:p w:rsidR="002E0DBE" w:rsidRPr="00BE1A5E" w:rsidRDefault="002E0DBE" w:rsidP="001F1BD5">
      <w:pPr>
        <w:pStyle w:val="ListParagraph"/>
        <w:numPr>
          <w:ilvl w:val="0"/>
          <w:numId w:val="2"/>
        </w:numPr>
        <w:ind w:left="270" w:hanging="270"/>
        <w:rPr>
          <w:rFonts w:ascii="Calibri" w:hAnsi="Calibri" w:cstheme="minorHAnsi"/>
        </w:rPr>
      </w:pPr>
      <w:r w:rsidRPr="00BE1A5E">
        <w:rPr>
          <w:rFonts w:ascii="Calibri" w:hAnsi="Calibri" w:cstheme="minorHAnsi"/>
        </w:rPr>
        <w:t>Graduate Faculty Nominations</w:t>
      </w:r>
      <w:r w:rsidR="001D245E">
        <w:rPr>
          <w:rFonts w:ascii="Calibri" w:hAnsi="Calibri" w:cstheme="minorHAnsi"/>
        </w:rPr>
        <w:t xml:space="preserve"> – </w:t>
      </w:r>
      <w:r w:rsidR="00856CB6">
        <w:rPr>
          <w:rFonts w:ascii="Calibri" w:hAnsi="Calibri" w:cstheme="minorHAnsi"/>
        </w:rPr>
        <w:t>all</w:t>
      </w:r>
      <w:r w:rsidR="001D245E">
        <w:rPr>
          <w:rFonts w:ascii="Calibri" w:hAnsi="Calibri" w:cstheme="minorHAnsi"/>
        </w:rPr>
        <w:t xml:space="preserve"> approved</w:t>
      </w:r>
      <w:r w:rsidR="00856CB6">
        <w:rPr>
          <w:rFonts w:ascii="Calibri" w:hAnsi="Calibri" w:cstheme="minorHAnsi"/>
        </w:rPr>
        <w:t>, except CMHC</w:t>
      </w: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260"/>
        <w:gridCol w:w="2070"/>
      </w:tblGrid>
      <w:tr w:rsidR="00865321" w:rsidRPr="00BE1A5E" w:rsidTr="003A1715">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Dept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Program</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Status</w:t>
            </w:r>
          </w:p>
        </w:tc>
      </w:tr>
      <w:tr w:rsidR="00865321"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865321"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Barr</w:t>
            </w:r>
          </w:p>
        </w:tc>
        <w:tc>
          <w:tcPr>
            <w:tcW w:w="1421" w:type="dxa"/>
            <w:tcBorders>
              <w:top w:val="single" w:sz="4" w:space="0" w:color="000000"/>
              <w:left w:val="single" w:sz="4" w:space="0" w:color="000000"/>
              <w:bottom w:val="single" w:sz="4" w:space="0" w:color="000000"/>
              <w:right w:val="single" w:sz="4" w:space="0" w:color="000000"/>
            </w:tcBorders>
          </w:tcPr>
          <w:p w:rsidR="00865321"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Tina</w:t>
            </w:r>
          </w:p>
        </w:tc>
        <w:tc>
          <w:tcPr>
            <w:tcW w:w="1177" w:type="dxa"/>
            <w:tcBorders>
              <w:top w:val="single" w:sz="4" w:space="0" w:color="000000"/>
              <w:left w:val="single" w:sz="4" w:space="0" w:color="000000"/>
              <w:bottom w:val="single" w:sz="4" w:space="0" w:color="000000"/>
              <w:right w:val="single" w:sz="4" w:space="0" w:color="000000"/>
            </w:tcBorders>
          </w:tcPr>
          <w:p w:rsidR="00865321"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MSW</w:t>
            </w:r>
          </w:p>
        </w:tc>
        <w:tc>
          <w:tcPr>
            <w:tcW w:w="1462" w:type="dxa"/>
            <w:tcBorders>
              <w:top w:val="single" w:sz="4" w:space="0" w:color="000000"/>
              <w:left w:val="single" w:sz="4" w:space="0" w:color="000000"/>
              <w:bottom w:val="single" w:sz="4" w:space="0" w:color="000000"/>
              <w:right w:val="single" w:sz="4" w:space="0" w:color="000000"/>
            </w:tcBorders>
          </w:tcPr>
          <w:p w:rsidR="00865321"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Social Work</w:t>
            </w:r>
          </w:p>
        </w:tc>
        <w:tc>
          <w:tcPr>
            <w:tcW w:w="1260" w:type="dxa"/>
            <w:tcBorders>
              <w:top w:val="single" w:sz="4" w:space="0" w:color="000000"/>
              <w:left w:val="single" w:sz="4" w:space="0" w:color="000000"/>
              <w:bottom w:val="single" w:sz="4" w:space="0" w:color="000000"/>
              <w:right w:val="single" w:sz="4" w:space="0" w:color="000000"/>
            </w:tcBorders>
          </w:tcPr>
          <w:p w:rsidR="00865321" w:rsidRPr="00D37EBF" w:rsidRDefault="003A1715"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MSW</w:t>
            </w:r>
          </w:p>
        </w:tc>
        <w:tc>
          <w:tcPr>
            <w:tcW w:w="2070" w:type="dxa"/>
            <w:tcBorders>
              <w:top w:val="single" w:sz="4" w:space="0" w:color="000000"/>
              <w:left w:val="single" w:sz="4" w:space="0" w:color="000000"/>
              <w:bottom w:val="single" w:sz="4" w:space="0" w:color="000000"/>
              <w:right w:val="single" w:sz="4" w:space="0" w:color="000000"/>
            </w:tcBorders>
          </w:tcPr>
          <w:p w:rsidR="00865321"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Professional Affiliate</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Breece</w:t>
            </w:r>
          </w:p>
        </w:tc>
        <w:tc>
          <w:tcPr>
            <w:tcW w:w="1421"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Dena</w:t>
            </w:r>
          </w:p>
        </w:tc>
        <w:tc>
          <w:tcPr>
            <w:tcW w:w="1177" w:type="dxa"/>
            <w:tcBorders>
              <w:top w:val="single" w:sz="4" w:space="0" w:color="000000"/>
              <w:left w:val="single" w:sz="4" w:space="0" w:color="000000"/>
              <w:bottom w:val="single" w:sz="4" w:space="0" w:color="000000"/>
              <w:right w:val="single" w:sz="4" w:space="0" w:color="000000"/>
            </w:tcBorders>
          </w:tcPr>
          <w:p w:rsidR="003A1715" w:rsidRPr="00D37EBF" w:rsidRDefault="003A1715" w:rsidP="003A1715">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Accounting</w:t>
            </w:r>
          </w:p>
        </w:tc>
        <w:tc>
          <w:tcPr>
            <w:tcW w:w="1260" w:type="dxa"/>
            <w:tcBorders>
              <w:top w:val="single" w:sz="4" w:space="0" w:color="000000"/>
              <w:left w:val="single" w:sz="4" w:space="0" w:color="000000"/>
              <w:bottom w:val="single" w:sz="4" w:space="0" w:color="000000"/>
              <w:right w:val="single" w:sz="4" w:space="0" w:color="000000"/>
            </w:tcBorders>
          </w:tcPr>
          <w:p w:rsidR="003A1715" w:rsidRPr="00D37EBF" w:rsidRDefault="003A1715"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MBA</w:t>
            </w:r>
          </w:p>
        </w:tc>
        <w:tc>
          <w:tcPr>
            <w:tcW w:w="207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Adjunct</w:t>
            </w:r>
          </w:p>
        </w:tc>
      </w:tr>
      <w:tr w:rsidR="00FA1F74"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Chilcote</w:t>
            </w:r>
          </w:p>
        </w:tc>
        <w:tc>
          <w:tcPr>
            <w:tcW w:w="1421"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Danielle</w:t>
            </w:r>
          </w:p>
        </w:tc>
        <w:tc>
          <w:tcPr>
            <w:tcW w:w="1177" w:type="dxa"/>
            <w:tcBorders>
              <w:top w:val="single" w:sz="4" w:space="0" w:color="000000"/>
              <w:left w:val="single" w:sz="4" w:space="0" w:color="000000"/>
              <w:bottom w:val="single" w:sz="4" w:space="0" w:color="000000"/>
              <w:right w:val="single" w:sz="4" w:space="0" w:color="000000"/>
            </w:tcBorders>
          </w:tcPr>
          <w:p w:rsidR="00FA1F74" w:rsidRPr="00D37EBF" w:rsidRDefault="00FA1F74" w:rsidP="003A1715">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ETFL</w:t>
            </w:r>
          </w:p>
        </w:tc>
        <w:tc>
          <w:tcPr>
            <w:tcW w:w="1260" w:type="dxa"/>
            <w:tcBorders>
              <w:top w:val="single" w:sz="4" w:space="0" w:color="000000"/>
              <w:left w:val="single" w:sz="4" w:space="0" w:color="000000"/>
              <w:bottom w:val="single" w:sz="4" w:space="0" w:color="000000"/>
              <w:right w:val="single" w:sz="4" w:space="0" w:color="000000"/>
            </w:tcBorders>
          </w:tcPr>
          <w:p w:rsidR="00FA1F74" w:rsidRPr="00D37EBF" w:rsidRDefault="00FA1F74"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English</w:t>
            </w:r>
          </w:p>
        </w:tc>
        <w:tc>
          <w:tcPr>
            <w:tcW w:w="2070"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Full</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D37EBF" w:rsidRDefault="003A1715" w:rsidP="003A1715">
            <w:pPr>
              <w:rPr>
                <w:rFonts w:ascii="Calibri" w:eastAsia="Cambria" w:hAnsi="Calibri" w:cstheme="minorHAnsi"/>
                <w:sz w:val="20"/>
                <w:szCs w:val="20"/>
              </w:rPr>
            </w:pPr>
            <w:r w:rsidRPr="00D37EBF">
              <w:rPr>
                <w:rFonts w:ascii="Calibri" w:eastAsia="Cambria" w:hAnsi="Calibri" w:cstheme="minorHAnsi"/>
                <w:sz w:val="20"/>
                <w:szCs w:val="20"/>
              </w:rPr>
              <w:t>Frauenholtz</w:t>
            </w:r>
          </w:p>
        </w:tc>
        <w:tc>
          <w:tcPr>
            <w:tcW w:w="1421"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Susan</w:t>
            </w:r>
          </w:p>
        </w:tc>
        <w:tc>
          <w:tcPr>
            <w:tcW w:w="1177"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Social Work</w:t>
            </w:r>
          </w:p>
        </w:tc>
        <w:tc>
          <w:tcPr>
            <w:tcW w:w="1260" w:type="dxa"/>
            <w:tcBorders>
              <w:top w:val="single" w:sz="4" w:space="0" w:color="000000"/>
              <w:left w:val="single" w:sz="4" w:space="0" w:color="000000"/>
              <w:bottom w:val="single" w:sz="4" w:space="0" w:color="000000"/>
              <w:right w:val="single" w:sz="4" w:space="0" w:color="000000"/>
            </w:tcBorders>
          </w:tcPr>
          <w:p w:rsidR="003A1715" w:rsidRPr="00D37EBF" w:rsidRDefault="003A1715"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MSW</w:t>
            </w:r>
          </w:p>
        </w:tc>
        <w:tc>
          <w:tcPr>
            <w:tcW w:w="207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Full</w:t>
            </w:r>
          </w:p>
        </w:tc>
      </w:tr>
      <w:tr w:rsidR="00FA1F74" w:rsidRPr="00EB08B7" w:rsidTr="00930ADF">
        <w:trPr>
          <w:trHeight w:val="288"/>
        </w:trPr>
        <w:tc>
          <w:tcPr>
            <w:tcW w:w="1430"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Laminack</w:t>
            </w:r>
          </w:p>
        </w:tc>
        <w:tc>
          <w:tcPr>
            <w:tcW w:w="1421"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Zachary</w:t>
            </w:r>
          </w:p>
        </w:tc>
        <w:tc>
          <w:tcPr>
            <w:tcW w:w="1177"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ETFL</w:t>
            </w:r>
          </w:p>
        </w:tc>
        <w:tc>
          <w:tcPr>
            <w:tcW w:w="1260" w:type="dxa"/>
            <w:tcBorders>
              <w:top w:val="single" w:sz="4" w:space="0" w:color="000000"/>
              <w:left w:val="single" w:sz="4" w:space="0" w:color="000000"/>
              <w:bottom w:val="single" w:sz="4" w:space="0" w:color="000000"/>
              <w:right w:val="single" w:sz="4" w:space="0" w:color="000000"/>
            </w:tcBorders>
          </w:tcPr>
          <w:p w:rsidR="00FA1F74" w:rsidRPr="00D37EBF" w:rsidRDefault="00FA1F74"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English</w:t>
            </w:r>
          </w:p>
        </w:tc>
        <w:tc>
          <w:tcPr>
            <w:tcW w:w="2070" w:type="dxa"/>
            <w:tcBorders>
              <w:top w:val="single" w:sz="4" w:space="0" w:color="000000"/>
              <w:left w:val="single" w:sz="4" w:space="0" w:color="000000"/>
              <w:bottom w:val="single" w:sz="4" w:space="0" w:color="000000"/>
              <w:right w:val="single" w:sz="4" w:space="0" w:color="000000"/>
            </w:tcBorders>
          </w:tcPr>
          <w:p w:rsidR="00FA1F74" w:rsidRPr="00D37EBF" w:rsidRDefault="00FA1F74" w:rsidP="00E662D0">
            <w:pPr>
              <w:rPr>
                <w:rFonts w:ascii="Calibri" w:eastAsia="Cambria" w:hAnsi="Calibri" w:cstheme="minorHAnsi"/>
                <w:sz w:val="20"/>
                <w:szCs w:val="20"/>
              </w:rPr>
            </w:pPr>
            <w:r w:rsidRPr="00D37EBF">
              <w:rPr>
                <w:rFonts w:ascii="Calibri" w:eastAsia="Cambria" w:hAnsi="Calibri" w:cstheme="minorHAnsi"/>
                <w:sz w:val="20"/>
                <w:szCs w:val="20"/>
              </w:rPr>
              <w:t>Full</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Locklear</w:t>
            </w:r>
          </w:p>
        </w:tc>
        <w:tc>
          <w:tcPr>
            <w:tcW w:w="1421"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Cindy</w:t>
            </w:r>
          </w:p>
        </w:tc>
        <w:tc>
          <w:tcPr>
            <w:tcW w:w="1177"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Social Work</w:t>
            </w:r>
          </w:p>
        </w:tc>
        <w:tc>
          <w:tcPr>
            <w:tcW w:w="1260" w:type="dxa"/>
            <w:tcBorders>
              <w:top w:val="single" w:sz="4" w:space="0" w:color="000000"/>
              <w:left w:val="single" w:sz="4" w:space="0" w:color="000000"/>
              <w:bottom w:val="single" w:sz="4" w:space="0" w:color="000000"/>
              <w:right w:val="single" w:sz="4" w:space="0" w:color="000000"/>
            </w:tcBorders>
          </w:tcPr>
          <w:p w:rsidR="003A1715" w:rsidRPr="00D37EBF" w:rsidRDefault="003A1715"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MSW</w:t>
            </w:r>
          </w:p>
        </w:tc>
        <w:tc>
          <w:tcPr>
            <w:tcW w:w="207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Full</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Locklear</w:t>
            </w:r>
          </w:p>
        </w:tc>
        <w:tc>
          <w:tcPr>
            <w:tcW w:w="1421"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Tiffany</w:t>
            </w:r>
          </w:p>
        </w:tc>
        <w:tc>
          <w:tcPr>
            <w:tcW w:w="1177"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EdD</w:t>
            </w:r>
          </w:p>
        </w:tc>
        <w:tc>
          <w:tcPr>
            <w:tcW w:w="1462" w:type="dxa"/>
            <w:tcBorders>
              <w:top w:val="single" w:sz="4" w:space="0" w:color="000000"/>
              <w:left w:val="single" w:sz="4" w:space="0" w:color="000000"/>
              <w:bottom w:val="single" w:sz="4" w:space="0" w:color="000000"/>
              <w:right w:val="single" w:sz="4" w:space="0" w:color="000000"/>
            </w:tcBorders>
          </w:tcPr>
          <w:p w:rsidR="003A1715" w:rsidRPr="00D37EBF" w:rsidRDefault="003A1715" w:rsidP="003A1715">
            <w:pPr>
              <w:rPr>
                <w:rFonts w:ascii="Calibri" w:eastAsia="Cambria" w:hAnsi="Calibri" w:cstheme="minorHAnsi"/>
                <w:sz w:val="20"/>
                <w:szCs w:val="20"/>
              </w:rPr>
            </w:pPr>
            <w:r w:rsidRPr="00D37EBF">
              <w:rPr>
                <w:rFonts w:ascii="Calibri" w:eastAsia="Cambria" w:hAnsi="Calibri" w:cstheme="minorHAnsi"/>
                <w:sz w:val="20"/>
                <w:szCs w:val="20"/>
              </w:rPr>
              <w:t>Elementary Ed</w:t>
            </w:r>
          </w:p>
        </w:tc>
        <w:tc>
          <w:tcPr>
            <w:tcW w:w="1260" w:type="dxa"/>
            <w:tcBorders>
              <w:top w:val="single" w:sz="4" w:space="0" w:color="000000"/>
              <w:left w:val="single" w:sz="4" w:space="0" w:color="000000"/>
              <w:bottom w:val="single" w:sz="4" w:space="0" w:color="000000"/>
              <w:right w:val="single" w:sz="4" w:space="0" w:color="000000"/>
            </w:tcBorders>
          </w:tcPr>
          <w:p w:rsidR="003A1715" w:rsidRPr="00D37EBF" w:rsidRDefault="003A1715"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EE and MAT</w:t>
            </w:r>
          </w:p>
        </w:tc>
        <w:tc>
          <w:tcPr>
            <w:tcW w:w="207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Adjunct</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Mann</w:t>
            </w:r>
          </w:p>
        </w:tc>
        <w:tc>
          <w:tcPr>
            <w:tcW w:w="1421"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Abigail</w:t>
            </w:r>
          </w:p>
        </w:tc>
        <w:tc>
          <w:tcPr>
            <w:tcW w:w="1177"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ETFL</w:t>
            </w:r>
          </w:p>
        </w:tc>
        <w:tc>
          <w:tcPr>
            <w:tcW w:w="1260" w:type="dxa"/>
            <w:tcBorders>
              <w:top w:val="single" w:sz="4" w:space="0" w:color="000000"/>
              <w:left w:val="single" w:sz="4" w:space="0" w:color="000000"/>
              <w:bottom w:val="single" w:sz="4" w:space="0" w:color="000000"/>
              <w:right w:val="single" w:sz="4" w:space="0" w:color="000000"/>
            </w:tcBorders>
          </w:tcPr>
          <w:p w:rsidR="003A1715" w:rsidRPr="00D37EBF" w:rsidRDefault="001D245E"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English</w:t>
            </w:r>
          </w:p>
        </w:tc>
        <w:tc>
          <w:tcPr>
            <w:tcW w:w="207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Full</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Mayer</w:t>
            </w:r>
          </w:p>
        </w:tc>
        <w:tc>
          <w:tcPr>
            <w:tcW w:w="1421"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Martin</w:t>
            </w:r>
          </w:p>
        </w:tc>
        <w:tc>
          <w:tcPr>
            <w:tcW w:w="1177"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3A1715" w:rsidRPr="00D37EBF" w:rsidRDefault="003A1715" w:rsidP="00E662D0">
            <w:pPr>
              <w:rPr>
                <w:rFonts w:ascii="Calibri" w:eastAsia="Cambria" w:hAnsi="Calibri" w:cstheme="minorHAnsi"/>
                <w:sz w:val="20"/>
                <w:szCs w:val="20"/>
              </w:rPr>
            </w:pPr>
            <w:r w:rsidRPr="00D37EBF">
              <w:rPr>
                <w:rFonts w:ascii="Calibri" w:eastAsia="Cambria" w:hAnsi="Calibri" w:cstheme="minorHAnsi"/>
                <w:sz w:val="20"/>
                <w:szCs w:val="20"/>
              </w:rPr>
              <w:t>PSPA</w:t>
            </w:r>
          </w:p>
        </w:tc>
        <w:tc>
          <w:tcPr>
            <w:tcW w:w="1260" w:type="dxa"/>
            <w:tcBorders>
              <w:top w:val="single" w:sz="4" w:space="0" w:color="000000"/>
              <w:left w:val="single" w:sz="4" w:space="0" w:color="000000"/>
              <w:bottom w:val="single" w:sz="4" w:space="0" w:color="000000"/>
              <w:right w:val="single" w:sz="4" w:space="0" w:color="000000"/>
            </w:tcBorders>
          </w:tcPr>
          <w:p w:rsidR="003A1715" w:rsidRPr="00D37EBF" w:rsidRDefault="003A1715" w:rsidP="005B2597">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MPA</w:t>
            </w:r>
          </w:p>
        </w:tc>
        <w:tc>
          <w:tcPr>
            <w:tcW w:w="2070" w:type="dxa"/>
            <w:tcBorders>
              <w:top w:val="single" w:sz="4" w:space="0" w:color="000000"/>
              <w:left w:val="single" w:sz="4" w:space="0" w:color="000000"/>
              <w:bottom w:val="single" w:sz="4" w:space="0" w:color="000000"/>
              <w:right w:val="single" w:sz="4" w:space="0" w:color="000000"/>
            </w:tcBorders>
          </w:tcPr>
          <w:p w:rsidR="003A1715" w:rsidRPr="00D37EBF" w:rsidRDefault="00223380" w:rsidP="00E662D0">
            <w:pPr>
              <w:rPr>
                <w:rFonts w:ascii="Calibri" w:eastAsia="Cambria" w:hAnsi="Calibri" w:cstheme="minorHAnsi"/>
                <w:sz w:val="20"/>
                <w:szCs w:val="20"/>
              </w:rPr>
            </w:pPr>
            <w:r w:rsidRPr="00D37EBF">
              <w:rPr>
                <w:rFonts w:ascii="Calibri" w:eastAsia="Cambria" w:hAnsi="Calibri" w:cstheme="minorHAnsi"/>
                <w:sz w:val="20"/>
                <w:szCs w:val="20"/>
              </w:rPr>
              <w:t>Adjunct</w:t>
            </w:r>
          </w:p>
        </w:tc>
      </w:tr>
      <w:tr w:rsidR="0006575B"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lastRenderedPageBreak/>
              <w:t>Neal</w:t>
            </w:r>
          </w:p>
        </w:tc>
        <w:tc>
          <w:tcPr>
            <w:tcW w:w="1421"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Gerald</w:t>
            </w:r>
          </w:p>
        </w:tc>
        <w:tc>
          <w:tcPr>
            <w:tcW w:w="1177"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EdD</w:t>
            </w:r>
          </w:p>
        </w:tc>
        <w:tc>
          <w:tcPr>
            <w:tcW w:w="1462"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Ed Leadership</w:t>
            </w:r>
          </w:p>
        </w:tc>
        <w:tc>
          <w:tcPr>
            <w:tcW w:w="126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MSA</w:t>
            </w:r>
          </w:p>
        </w:tc>
        <w:tc>
          <w:tcPr>
            <w:tcW w:w="207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Full</w:t>
            </w:r>
          </w:p>
        </w:tc>
      </w:tr>
      <w:tr w:rsidR="0006575B"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Ormsby</w:t>
            </w:r>
          </w:p>
        </w:tc>
        <w:tc>
          <w:tcPr>
            <w:tcW w:w="1421"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Peter</w:t>
            </w:r>
          </w:p>
        </w:tc>
        <w:tc>
          <w:tcPr>
            <w:tcW w:w="1177"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HHP</w:t>
            </w:r>
          </w:p>
        </w:tc>
        <w:tc>
          <w:tcPr>
            <w:tcW w:w="126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tabs>
                <w:tab w:val="left" w:pos="900"/>
              </w:tabs>
              <w:rPr>
                <w:rFonts w:ascii="Calibri" w:eastAsia="Cambria" w:hAnsi="Calibri" w:cstheme="minorHAnsi"/>
                <w:sz w:val="20"/>
                <w:szCs w:val="20"/>
              </w:rPr>
            </w:pPr>
            <w:r w:rsidRPr="00D37EBF">
              <w:rPr>
                <w:rFonts w:ascii="Calibri" w:eastAsia="Cambria" w:hAnsi="Calibri" w:cstheme="minorHAnsi"/>
                <w:sz w:val="20"/>
                <w:szCs w:val="20"/>
              </w:rPr>
              <w:t>HHP</w:t>
            </w:r>
          </w:p>
        </w:tc>
        <w:tc>
          <w:tcPr>
            <w:tcW w:w="207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Adjunct</w:t>
            </w:r>
          </w:p>
        </w:tc>
      </w:tr>
      <w:tr w:rsidR="0006575B"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Simeon</w:t>
            </w:r>
          </w:p>
        </w:tc>
        <w:tc>
          <w:tcPr>
            <w:tcW w:w="1421"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Emilie</w:t>
            </w:r>
          </w:p>
        </w:tc>
        <w:tc>
          <w:tcPr>
            <w:tcW w:w="1177"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EdD</w:t>
            </w:r>
          </w:p>
        </w:tc>
        <w:tc>
          <w:tcPr>
            <w:tcW w:w="1462"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Ed Leadership</w:t>
            </w:r>
          </w:p>
        </w:tc>
        <w:tc>
          <w:tcPr>
            <w:tcW w:w="126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tabs>
                <w:tab w:val="left" w:pos="900"/>
              </w:tabs>
              <w:rPr>
                <w:rFonts w:ascii="Calibri" w:eastAsia="Cambria" w:hAnsi="Calibri" w:cstheme="minorHAnsi"/>
                <w:sz w:val="20"/>
                <w:szCs w:val="20"/>
              </w:rPr>
            </w:pPr>
            <w:r w:rsidRPr="00D37EBF">
              <w:rPr>
                <w:rFonts w:ascii="Calibri" w:eastAsia="Cambria" w:hAnsi="Calibri" w:cstheme="minorHAnsi"/>
                <w:sz w:val="20"/>
                <w:szCs w:val="20"/>
              </w:rPr>
              <w:t>MSA</w:t>
            </w:r>
          </w:p>
        </w:tc>
        <w:tc>
          <w:tcPr>
            <w:tcW w:w="2070" w:type="dxa"/>
            <w:tcBorders>
              <w:top w:val="single" w:sz="4" w:space="0" w:color="000000"/>
              <w:left w:val="single" w:sz="4" w:space="0" w:color="000000"/>
              <w:bottom w:val="single" w:sz="4" w:space="0" w:color="000000"/>
              <w:right w:val="single" w:sz="4" w:space="0" w:color="000000"/>
            </w:tcBorders>
          </w:tcPr>
          <w:p w:rsidR="0006575B" w:rsidRPr="00D37EBF" w:rsidRDefault="0006575B" w:rsidP="0006575B">
            <w:pPr>
              <w:rPr>
                <w:rFonts w:ascii="Calibri" w:eastAsia="Cambria" w:hAnsi="Calibri" w:cstheme="minorHAnsi"/>
                <w:sz w:val="20"/>
                <w:szCs w:val="20"/>
              </w:rPr>
            </w:pPr>
            <w:r w:rsidRPr="00D37EBF">
              <w:rPr>
                <w:rFonts w:ascii="Calibri" w:eastAsia="Cambria" w:hAnsi="Calibri" w:cstheme="minorHAnsi"/>
                <w:sz w:val="20"/>
                <w:szCs w:val="20"/>
              </w:rPr>
              <w:t>Adjunct</w:t>
            </w:r>
          </w:p>
        </w:tc>
      </w:tr>
    </w:tbl>
    <w:p w:rsidR="0093730A" w:rsidRPr="00D37EBF" w:rsidRDefault="0093730A" w:rsidP="00D37EBF">
      <w:pPr>
        <w:rPr>
          <w:rFonts w:ascii="Calibri" w:hAnsi="Calibri" w:cstheme="minorHAnsi"/>
        </w:rPr>
      </w:pPr>
    </w:p>
    <w:p w:rsidR="00D37EBF" w:rsidRPr="00D37EBF" w:rsidRDefault="00856CB6" w:rsidP="00D37EBF">
      <w:pPr>
        <w:rPr>
          <w:rFonts w:ascii="Calibri" w:hAnsi="Calibri" w:cstheme="minorHAnsi"/>
        </w:rPr>
      </w:pPr>
      <w:r>
        <w:rPr>
          <w:rFonts w:ascii="Calibri" w:hAnsi="Calibri" w:cstheme="minorHAnsi"/>
        </w:rPr>
        <w:t>CMHC nominations m</w:t>
      </w:r>
      <w:r w:rsidR="00D37EBF" w:rsidRPr="00D37EBF">
        <w:rPr>
          <w:rFonts w:ascii="Calibri" w:hAnsi="Calibri" w:cstheme="minorHAnsi"/>
        </w:rPr>
        <w:t>oved to Oct. 15 meeting</w:t>
      </w:r>
      <w:r>
        <w:rPr>
          <w:rFonts w:ascii="Calibri" w:hAnsi="Calibri" w:cstheme="minorHAnsi"/>
        </w:rPr>
        <w:t xml:space="preserve"> because Dr. Chae was not present</w:t>
      </w: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260"/>
        <w:gridCol w:w="2070"/>
      </w:tblGrid>
      <w:tr w:rsidR="00D37EBF" w:rsidRPr="001D245E" w:rsidTr="00802CEC">
        <w:trPr>
          <w:trHeight w:val="288"/>
        </w:trPr>
        <w:tc>
          <w:tcPr>
            <w:tcW w:w="1430"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Garris</w:t>
            </w:r>
          </w:p>
        </w:tc>
        <w:tc>
          <w:tcPr>
            <w:tcW w:w="1421"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Bruce</w:t>
            </w:r>
          </w:p>
        </w:tc>
        <w:tc>
          <w:tcPr>
            <w:tcW w:w="1177"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MAEd</w:t>
            </w:r>
          </w:p>
        </w:tc>
        <w:tc>
          <w:tcPr>
            <w:tcW w:w="1462"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Counseling</w:t>
            </w:r>
          </w:p>
        </w:tc>
        <w:tc>
          <w:tcPr>
            <w:tcW w:w="1260"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tabs>
                <w:tab w:val="left" w:pos="900"/>
              </w:tabs>
              <w:rPr>
                <w:rFonts w:ascii="Calibri" w:eastAsia="Cambria" w:hAnsi="Calibri" w:cstheme="minorHAnsi"/>
                <w:sz w:val="20"/>
                <w:szCs w:val="20"/>
              </w:rPr>
            </w:pPr>
            <w:r w:rsidRPr="00D37EBF">
              <w:rPr>
                <w:rFonts w:ascii="Calibri" w:eastAsia="Cambria" w:hAnsi="Calibri" w:cstheme="minorHAnsi"/>
                <w:sz w:val="20"/>
                <w:szCs w:val="20"/>
              </w:rPr>
              <w:t>CMHC</w:t>
            </w:r>
          </w:p>
        </w:tc>
        <w:tc>
          <w:tcPr>
            <w:tcW w:w="2070"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Professional Affiliate</w:t>
            </w:r>
          </w:p>
        </w:tc>
      </w:tr>
      <w:tr w:rsidR="00D37EBF" w:rsidRPr="001D245E" w:rsidTr="00802CEC">
        <w:trPr>
          <w:trHeight w:val="288"/>
        </w:trPr>
        <w:tc>
          <w:tcPr>
            <w:tcW w:w="1430"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Robinson</w:t>
            </w:r>
          </w:p>
        </w:tc>
        <w:tc>
          <w:tcPr>
            <w:tcW w:w="1421"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Stephanie</w:t>
            </w:r>
          </w:p>
        </w:tc>
        <w:tc>
          <w:tcPr>
            <w:tcW w:w="1177"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Counseling</w:t>
            </w:r>
          </w:p>
        </w:tc>
        <w:tc>
          <w:tcPr>
            <w:tcW w:w="1260"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tabs>
                <w:tab w:val="left" w:pos="900"/>
              </w:tabs>
              <w:rPr>
                <w:rFonts w:ascii="Calibri" w:eastAsia="Cambria" w:hAnsi="Calibri" w:cstheme="minorHAnsi"/>
                <w:sz w:val="20"/>
                <w:szCs w:val="20"/>
              </w:rPr>
            </w:pPr>
            <w:r w:rsidRPr="00D37EBF">
              <w:rPr>
                <w:rFonts w:ascii="Calibri" w:eastAsia="Cambria" w:hAnsi="Calibri" w:cstheme="minorHAnsi"/>
                <w:sz w:val="20"/>
                <w:szCs w:val="20"/>
              </w:rPr>
              <w:t>CMHC</w:t>
            </w:r>
          </w:p>
        </w:tc>
        <w:tc>
          <w:tcPr>
            <w:tcW w:w="2070" w:type="dxa"/>
            <w:tcBorders>
              <w:top w:val="single" w:sz="4" w:space="0" w:color="000000"/>
              <w:left w:val="single" w:sz="4" w:space="0" w:color="000000"/>
              <w:bottom w:val="single" w:sz="4" w:space="0" w:color="000000"/>
              <w:right w:val="single" w:sz="4" w:space="0" w:color="000000"/>
            </w:tcBorders>
          </w:tcPr>
          <w:p w:rsidR="00D37EBF" w:rsidRPr="00D37EBF" w:rsidRDefault="00D37EBF" w:rsidP="00802CEC">
            <w:pPr>
              <w:rPr>
                <w:rFonts w:ascii="Calibri" w:eastAsia="Cambria" w:hAnsi="Calibri" w:cstheme="minorHAnsi"/>
                <w:sz w:val="20"/>
                <w:szCs w:val="20"/>
              </w:rPr>
            </w:pPr>
            <w:r w:rsidRPr="00D37EBF">
              <w:rPr>
                <w:rFonts w:ascii="Calibri" w:eastAsia="Cambria" w:hAnsi="Calibri" w:cstheme="minorHAnsi"/>
                <w:sz w:val="20"/>
                <w:szCs w:val="20"/>
              </w:rPr>
              <w:t>Full</w:t>
            </w:r>
          </w:p>
        </w:tc>
      </w:tr>
    </w:tbl>
    <w:p w:rsidR="00D37EBF" w:rsidRPr="00B35B62" w:rsidRDefault="00D37EBF" w:rsidP="00856CB6">
      <w:pPr>
        <w:rPr>
          <w:rFonts w:ascii="Calibri" w:hAnsi="Calibri" w:cstheme="minorHAnsi"/>
          <w:sz w:val="18"/>
        </w:rPr>
      </w:pPr>
    </w:p>
    <w:p w:rsidR="00B13648" w:rsidRPr="00BE1A5E" w:rsidRDefault="00CD3775" w:rsidP="00B13648">
      <w:pPr>
        <w:pStyle w:val="ListParagraph"/>
        <w:numPr>
          <w:ilvl w:val="0"/>
          <w:numId w:val="2"/>
        </w:numPr>
        <w:ind w:left="180" w:hanging="180"/>
        <w:rPr>
          <w:rFonts w:ascii="Calibri" w:hAnsi="Calibri" w:cstheme="minorHAnsi"/>
          <w:b/>
        </w:rPr>
      </w:pPr>
      <w:r w:rsidRPr="00856CB6">
        <w:rPr>
          <w:rFonts w:ascii="Calibri" w:hAnsi="Calibri" w:cstheme="minorHAnsi"/>
          <w:b/>
        </w:rPr>
        <w:t>Grad</w:t>
      </w:r>
      <w:r w:rsidRPr="00BE1A5E">
        <w:rPr>
          <w:rFonts w:ascii="Calibri" w:hAnsi="Calibri" w:cstheme="minorHAnsi"/>
          <w:b/>
        </w:rPr>
        <w:t>uate S</w:t>
      </w:r>
      <w:r w:rsidR="00177674" w:rsidRPr="00BE1A5E">
        <w:rPr>
          <w:rFonts w:ascii="Calibri" w:hAnsi="Calibri" w:cstheme="minorHAnsi"/>
          <w:b/>
        </w:rPr>
        <w:t>chool</w:t>
      </w:r>
      <w:r w:rsidR="00891DEE" w:rsidRPr="00BE1A5E">
        <w:rPr>
          <w:rFonts w:ascii="Calibri" w:hAnsi="Calibri" w:cstheme="minorHAnsi"/>
          <w:b/>
        </w:rPr>
        <w:t xml:space="preserve"> </w:t>
      </w:r>
      <w:r w:rsidR="00784E5C" w:rsidRPr="00BE1A5E">
        <w:rPr>
          <w:rFonts w:ascii="Calibri" w:hAnsi="Calibri" w:cstheme="minorHAnsi"/>
          <w:b/>
        </w:rPr>
        <w:t>Items/</w:t>
      </w:r>
      <w:r w:rsidR="00891DEE" w:rsidRPr="00BE1A5E">
        <w:rPr>
          <w:rFonts w:ascii="Calibri" w:hAnsi="Calibri" w:cstheme="minorHAnsi"/>
          <w:b/>
        </w:rPr>
        <w:t>Report</w:t>
      </w:r>
    </w:p>
    <w:p w:rsidR="00A06BBF" w:rsidRDefault="00856CB6" w:rsidP="009102D7">
      <w:pPr>
        <w:numPr>
          <w:ilvl w:val="0"/>
          <w:numId w:val="5"/>
        </w:numPr>
        <w:rPr>
          <w:rFonts w:ascii="Calibri" w:hAnsi="Calibri" w:cstheme="minorHAnsi"/>
          <w:color w:val="000000"/>
        </w:rPr>
      </w:pPr>
      <w:r>
        <w:rPr>
          <w:rFonts w:ascii="Calibri" w:hAnsi="Calibri" w:cstheme="minorHAnsi"/>
          <w:color w:val="000000"/>
        </w:rPr>
        <w:t xml:space="preserve">Dr. Aiken briefly talked about PD </w:t>
      </w:r>
      <w:r w:rsidR="00A06BBF">
        <w:rPr>
          <w:rFonts w:ascii="Calibri" w:hAnsi="Calibri" w:cstheme="minorHAnsi"/>
          <w:color w:val="000000"/>
        </w:rPr>
        <w:t>Roles and Responsibilities</w:t>
      </w:r>
      <w:r w:rsidR="00B35B62">
        <w:rPr>
          <w:rFonts w:ascii="Calibri" w:hAnsi="Calibri" w:cstheme="minorHAnsi"/>
          <w:color w:val="000000"/>
        </w:rPr>
        <w:t xml:space="preserve"> and mentioned the PD training </w:t>
      </w:r>
      <w:r>
        <w:rPr>
          <w:rFonts w:ascii="Calibri" w:hAnsi="Calibri" w:cstheme="minorHAnsi"/>
          <w:color w:val="000000"/>
        </w:rPr>
        <w:t>workshop that was held in August.</w:t>
      </w:r>
    </w:p>
    <w:p w:rsidR="009102D7" w:rsidRDefault="009102D7" w:rsidP="00443F3C">
      <w:pPr>
        <w:numPr>
          <w:ilvl w:val="0"/>
          <w:numId w:val="5"/>
        </w:numPr>
        <w:rPr>
          <w:rFonts w:ascii="Calibri" w:hAnsi="Calibri" w:cstheme="minorHAnsi"/>
          <w:color w:val="000000"/>
        </w:rPr>
      </w:pPr>
      <w:r>
        <w:rPr>
          <w:rFonts w:ascii="Calibri" w:hAnsi="Calibri" w:cstheme="minorHAnsi"/>
          <w:color w:val="000000"/>
        </w:rPr>
        <w:t xml:space="preserve">Graduation </w:t>
      </w:r>
      <w:r w:rsidR="00B35B62">
        <w:rPr>
          <w:rFonts w:ascii="Calibri" w:hAnsi="Calibri" w:cstheme="minorHAnsi"/>
          <w:color w:val="000000"/>
        </w:rPr>
        <w:t>applications have been</w:t>
      </w:r>
      <w:r>
        <w:rPr>
          <w:rFonts w:ascii="Calibri" w:hAnsi="Calibri" w:cstheme="minorHAnsi"/>
          <w:color w:val="000000"/>
        </w:rPr>
        <w:t xml:space="preserve"> </w:t>
      </w:r>
      <w:r w:rsidR="00856CB6">
        <w:rPr>
          <w:rFonts w:ascii="Calibri" w:hAnsi="Calibri" w:cstheme="minorHAnsi"/>
          <w:color w:val="000000"/>
        </w:rPr>
        <w:t>simplified by removing PD signature line</w:t>
      </w:r>
      <w:r w:rsidR="006F03A3">
        <w:rPr>
          <w:rFonts w:ascii="Calibri" w:hAnsi="Calibri" w:cstheme="minorHAnsi"/>
          <w:color w:val="000000"/>
        </w:rPr>
        <w:t>; Dr. Aiken also reminded GC of the graduation application and fees</w:t>
      </w:r>
      <w:r w:rsidR="00B35B62">
        <w:rPr>
          <w:rFonts w:ascii="Calibri" w:hAnsi="Calibri" w:cstheme="minorHAnsi"/>
          <w:color w:val="000000"/>
        </w:rPr>
        <w:t xml:space="preserve"> are due by October 8 (due to Hurricane)</w:t>
      </w:r>
    </w:p>
    <w:p w:rsidR="00862468" w:rsidRPr="00443F3C" w:rsidRDefault="00B35B62" w:rsidP="00443F3C">
      <w:pPr>
        <w:numPr>
          <w:ilvl w:val="0"/>
          <w:numId w:val="5"/>
        </w:numPr>
        <w:rPr>
          <w:rFonts w:ascii="Calibri" w:hAnsi="Calibri" w:cstheme="minorHAnsi"/>
          <w:color w:val="000000"/>
        </w:rPr>
      </w:pPr>
      <w:r>
        <w:rPr>
          <w:rFonts w:ascii="Calibri" w:hAnsi="Calibri" w:cstheme="minorHAnsi"/>
          <w:color w:val="000000"/>
        </w:rPr>
        <w:t xml:space="preserve">Dr. Aiken noted a </w:t>
      </w:r>
      <w:r w:rsidR="00862468">
        <w:rPr>
          <w:rFonts w:ascii="Calibri" w:hAnsi="Calibri" w:cstheme="minorHAnsi"/>
          <w:color w:val="000000"/>
        </w:rPr>
        <w:t>CHANGE in Financial aid hours</w:t>
      </w:r>
      <w:r>
        <w:rPr>
          <w:rFonts w:ascii="Calibri" w:hAnsi="Calibri" w:cstheme="minorHAnsi"/>
          <w:color w:val="000000"/>
        </w:rPr>
        <w:t xml:space="preserve"> for graduate students</w:t>
      </w:r>
      <w:r w:rsidR="00862468">
        <w:rPr>
          <w:rFonts w:ascii="Calibri" w:hAnsi="Calibri" w:cstheme="minorHAnsi"/>
          <w:color w:val="000000"/>
        </w:rPr>
        <w:t>: 9 hours=full time, 4.5 for partial</w:t>
      </w:r>
      <w:r w:rsidR="006F03A3">
        <w:rPr>
          <w:rFonts w:ascii="Calibri" w:hAnsi="Calibri" w:cstheme="minorHAnsi"/>
          <w:color w:val="000000"/>
        </w:rPr>
        <w:t xml:space="preserve"> (effective fall 2019)</w:t>
      </w:r>
    </w:p>
    <w:p w:rsidR="001E3CAF" w:rsidRDefault="00B35B62" w:rsidP="00443F3C">
      <w:pPr>
        <w:numPr>
          <w:ilvl w:val="0"/>
          <w:numId w:val="5"/>
        </w:numPr>
        <w:rPr>
          <w:rFonts w:ascii="Calibri" w:hAnsi="Calibri" w:cstheme="minorHAnsi"/>
          <w:color w:val="000000"/>
        </w:rPr>
      </w:pPr>
      <w:r>
        <w:rPr>
          <w:rFonts w:ascii="Calibri" w:hAnsi="Calibri" w:cstheme="minorHAnsi"/>
          <w:color w:val="000000"/>
        </w:rPr>
        <w:t xml:space="preserve">There was a brief discussion of the new </w:t>
      </w:r>
      <w:r w:rsidR="001E3CAF" w:rsidRPr="00443F3C">
        <w:rPr>
          <w:rFonts w:ascii="Calibri" w:hAnsi="Calibri" w:cstheme="minorHAnsi"/>
          <w:color w:val="000000"/>
        </w:rPr>
        <w:t xml:space="preserve">Fall </w:t>
      </w:r>
      <w:r w:rsidR="009A1526" w:rsidRPr="00443F3C">
        <w:rPr>
          <w:rFonts w:ascii="Calibri" w:hAnsi="Calibri" w:cstheme="minorHAnsi"/>
          <w:color w:val="000000"/>
        </w:rPr>
        <w:t>Orientation</w:t>
      </w:r>
      <w:r>
        <w:rPr>
          <w:rFonts w:ascii="Calibri" w:hAnsi="Calibri" w:cstheme="minorHAnsi"/>
          <w:color w:val="000000"/>
        </w:rPr>
        <w:t xml:space="preserve"> time and what ought to occur in the future</w:t>
      </w:r>
    </w:p>
    <w:p w:rsidR="00681DA0" w:rsidRPr="00443F3C" w:rsidRDefault="00B35B62" w:rsidP="00681DA0">
      <w:pPr>
        <w:numPr>
          <w:ilvl w:val="0"/>
          <w:numId w:val="5"/>
        </w:numPr>
        <w:rPr>
          <w:rFonts w:ascii="Calibri" w:hAnsi="Calibri" w:cstheme="minorHAnsi"/>
          <w:color w:val="000000"/>
        </w:rPr>
      </w:pPr>
      <w:r>
        <w:rPr>
          <w:rFonts w:ascii="Calibri" w:hAnsi="Calibri" w:cstheme="minorHAnsi"/>
          <w:color w:val="000000"/>
        </w:rPr>
        <w:t xml:space="preserve">There was a brief discussion of the possible </w:t>
      </w:r>
      <w:r w:rsidR="00681DA0" w:rsidRPr="00443F3C">
        <w:rPr>
          <w:rFonts w:ascii="Calibri" w:hAnsi="Calibri" w:cstheme="minorHAnsi"/>
          <w:color w:val="000000"/>
        </w:rPr>
        <w:t>Spring Orientation</w:t>
      </w:r>
      <w:r w:rsidR="00035D70">
        <w:rPr>
          <w:rFonts w:ascii="Calibri" w:hAnsi="Calibri" w:cstheme="minorHAnsi"/>
          <w:color w:val="000000"/>
        </w:rPr>
        <w:t xml:space="preserve"> – last 2 years orientation was canceled due to incleme</w:t>
      </w:r>
      <w:r>
        <w:rPr>
          <w:rFonts w:ascii="Calibri" w:hAnsi="Calibri" w:cstheme="minorHAnsi"/>
          <w:color w:val="000000"/>
        </w:rPr>
        <w:t>nt weather</w:t>
      </w:r>
    </w:p>
    <w:p w:rsidR="006A4490" w:rsidRDefault="006A4490" w:rsidP="00443F3C">
      <w:pPr>
        <w:numPr>
          <w:ilvl w:val="0"/>
          <w:numId w:val="5"/>
        </w:numPr>
        <w:rPr>
          <w:rFonts w:ascii="Calibri" w:hAnsi="Calibri" w:cstheme="minorHAnsi"/>
          <w:color w:val="000000"/>
        </w:rPr>
      </w:pPr>
      <w:r>
        <w:rPr>
          <w:rFonts w:ascii="Calibri" w:hAnsi="Calibri" w:cstheme="minorHAnsi"/>
          <w:color w:val="000000"/>
        </w:rPr>
        <w:t>G</w:t>
      </w:r>
      <w:r w:rsidR="00B35B62">
        <w:rPr>
          <w:rFonts w:ascii="Calibri" w:hAnsi="Calibri" w:cstheme="minorHAnsi"/>
          <w:color w:val="000000"/>
        </w:rPr>
        <w:t xml:space="preserve">raduate </w:t>
      </w:r>
      <w:r>
        <w:rPr>
          <w:rFonts w:ascii="Calibri" w:hAnsi="Calibri" w:cstheme="minorHAnsi"/>
          <w:color w:val="000000"/>
        </w:rPr>
        <w:t>S</w:t>
      </w:r>
      <w:r w:rsidR="00B35B62">
        <w:rPr>
          <w:rFonts w:ascii="Calibri" w:hAnsi="Calibri" w:cstheme="minorHAnsi"/>
          <w:color w:val="000000"/>
        </w:rPr>
        <w:t xml:space="preserve">tudent </w:t>
      </w:r>
      <w:r w:rsidR="006F03A3">
        <w:rPr>
          <w:rFonts w:ascii="Calibri" w:hAnsi="Calibri" w:cstheme="minorHAnsi"/>
          <w:color w:val="000000"/>
        </w:rPr>
        <w:t>O</w:t>
      </w:r>
      <w:r w:rsidR="00B35B62">
        <w:rPr>
          <w:rFonts w:ascii="Calibri" w:hAnsi="Calibri" w:cstheme="minorHAnsi"/>
          <w:color w:val="000000"/>
        </w:rPr>
        <w:t>rganization</w:t>
      </w:r>
      <w:r w:rsidR="006F03A3">
        <w:rPr>
          <w:rFonts w:ascii="Calibri" w:hAnsi="Calibri" w:cstheme="minorHAnsi"/>
          <w:color w:val="000000"/>
        </w:rPr>
        <w:t xml:space="preserve"> – </w:t>
      </w:r>
      <w:r>
        <w:rPr>
          <w:rFonts w:ascii="Calibri" w:hAnsi="Calibri" w:cstheme="minorHAnsi"/>
          <w:color w:val="000000"/>
        </w:rPr>
        <w:t>give Kirill the name of your representative</w:t>
      </w:r>
    </w:p>
    <w:p w:rsidR="0082023B" w:rsidRPr="00443F3C" w:rsidRDefault="0082023B" w:rsidP="00443F3C">
      <w:pPr>
        <w:numPr>
          <w:ilvl w:val="0"/>
          <w:numId w:val="5"/>
        </w:numPr>
        <w:rPr>
          <w:rFonts w:ascii="Calibri" w:hAnsi="Calibri" w:cstheme="minorHAnsi"/>
          <w:color w:val="000000"/>
        </w:rPr>
      </w:pPr>
      <w:r>
        <w:rPr>
          <w:rFonts w:ascii="Calibri" w:hAnsi="Calibri" w:cstheme="minorHAnsi"/>
          <w:color w:val="000000"/>
        </w:rPr>
        <w:t>Graduate School Goals for 2018-19</w:t>
      </w:r>
      <w:r w:rsidR="00035D70">
        <w:rPr>
          <w:rFonts w:ascii="Calibri" w:hAnsi="Calibri" w:cstheme="minorHAnsi"/>
          <w:color w:val="000000"/>
        </w:rPr>
        <w:t xml:space="preserve"> </w:t>
      </w:r>
      <w:r w:rsidR="00B35B62">
        <w:rPr>
          <w:rFonts w:ascii="Calibri" w:hAnsi="Calibri" w:cstheme="minorHAnsi"/>
          <w:color w:val="000000"/>
        </w:rPr>
        <w:t xml:space="preserve"> were discussed.  Dr Aiken noted a</w:t>
      </w:r>
      <w:r w:rsidR="00035D70">
        <w:rPr>
          <w:rFonts w:ascii="Calibri" w:hAnsi="Calibri" w:cstheme="minorHAnsi"/>
          <w:color w:val="000000"/>
        </w:rPr>
        <w:t xml:space="preserve"> </w:t>
      </w:r>
      <w:r w:rsidR="00B35B62">
        <w:rPr>
          <w:rFonts w:ascii="Calibri" w:hAnsi="Calibri" w:cstheme="minorHAnsi"/>
          <w:color w:val="000000"/>
        </w:rPr>
        <w:t>need to improve alumni outreach and that</w:t>
      </w:r>
      <w:r w:rsidR="00035D70">
        <w:rPr>
          <w:rFonts w:ascii="Calibri" w:hAnsi="Calibri" w:cstheme="minorHAnsi"/>
          <w:color w:val="000000"/>
        </w:rPr>
        <w:t xml:space="preserve"> growth expectations will be much more moderate than current year’s 38%. </w:t>
      </w:r>
      <w:r w:rsidR="00B35B62">
        <w:rPr>
          <w:rFonts w:ascii="Calibri" w:hAnsi="Calibri" w:cstheme="minorHAnsi"/>
          <w:color w:val="000000"/>
        </w:rPr>
        <w:t>Members were asked to submit goal suggestions.</w:t>
      </w:r>
    </w:p>
    <w:p w:rsidR="008C11AF" w:rsidRPr="00443F3C" w:rsidRDefault="00443F3C" w:rsidP="00A12339">
      <w:pPr>
        <w:numPr>
          <w:ilvl w:val="0"/>
          <w:numId w:val="5"/>
        </w:numPr>
        <w:rPr>
          <w:rFonts w:ascii="Calibri" w:hAnsi="Calibri" w:cstheme="minorHAnsi"/>
          <w:color w:val="000000"/>
        </w:rPr>
      </w:pPr>
      <w:r>
        <w:rPr>
          <w:rFonts w:ascii="Calibri" w:hAnsi="Calibri" w:cstheme="minorHAnsi"/>
          <w:color w:val="000000"/>
        </w:rPr>
        <w:t>Recruitment</w:t>
      </w:r>
    </w:p>
    <w:p w:rsidR="00A37F9F" w:rsidRDefault="00A37F9F" w:rsidP="007B2299">
      <w:pPr>
        <w:pStyle w:val="ListParagraph"/>
        <w:numPr>
          <w:ilvl w:val="0"/>
          <w:numId w:val="7"/>
        </w:numPr>
        <w:ind w:left="1260"/>
        <w:rPr>
          <w:rFonts w:ascii="Calibri" w:hAnsi="Calibri" w:cstheme="minorHAnsi"/>
          <w:color w:val="000000"/>
        </w:rPr>
      </w:pPr>
      <w:r w:rsidRPr="00443F3C">
        <w:rPr>
          <w:rFonts w:ascii="Calibri" w:hAnsi="Calibri" w:cstheme="minorHAnsi"/>
          <w:color w:val="000000"/>
        </w:rPr>
        <w:t xml:space="preserve">Current numbers </w:t>
      </w:r>
      <w:r w:rsidR="00702B59">
        <w:rPr>
          <w:rFonts w:ascii="Calibri" w:hAnsi="Calibri" w:cstheme="minorHAnsi"/>
          <w:color w:val="000000"/>
        </w:rPr>
        <w:t>– 1068 (38% gains); Dr. Aiken also showed demographic statistics</w:t>
      </w:r>
    </w:p>
    <w:p w:rsidR="00862468" w:rsidRPr="00443F3C" w:rsidRDefault="00862468" w:rsidP="007B2299">
      <w:pPr>
        <w:pStyle w:val="ListParagraph"/>
        <w:numPr>
          <w:ilvl w:val="0"/>
          <w:numId w:val="7"/>
        </w:numPr>
        <w:ind w:left="1260"/>
        <w:rPr>
          <w:rFonts w:ascii="Calibri" w:hAnsi="Calibri" w:cstheme="minorHAnsi"/>
          <w:color w:val="000000"/>
        </w:rPr>
      </w:pPr>
      <w:r>
        <w:rPr>
          <w:rFonts w:ascii="Calibri" w:hAnsi="Calibri" w:cstheme="minorHAnsi"/>
          <w:color w:val="000000"/>
        </w:rPr>
        <w:t>Program specific emails (Emily will contact you</w:t>
      </w:r>
      <w:r w:rsidR="00B35B62">
        <w:rPr>
          <w:rFonts w:ascii="Calibri" w:hAnsi="Calibri" w:cstheme="minorHAnsi"/>
          <w:color w:val="000000"/>
        </w:rPr>
        <w:t xml:space="preserve"> for emails to go to potential students)</w:t>
      </w:r>
      <w:r w:rsidR="00FE4170">
        <w:rPr>
          <w:rFonts w:ascii="Calibri" w:hAnsi="Calibri" w:cstheme="minorHAnsi"/>
          <w:color w:val="000000"/>
        </w:rPr>
        <w:t xml:space="preserve"> </w:t>
      </w:r>
    </w:p>
    <w:p w:rsidR="00A11083" w:rsidRPr="00681DA0" w:rsidRDefault="00B35B62" w:rsidP="007B2299">
      <w:pPr>
        <w:pStyle w:val="ListParagraph"/>
        <w:numPr>
          <w:ilvl w:val="0"/>
          <w:numId w:val="7"/>
        </w:numPr>
        <w:ind w:left="1260"/>
        <w:rPr>
          <w:rFonts w:ascii="Calibri" w:hAnsi="Calibri" w:cstheme="minorHAnsi"/>
          <w:color w:val="000000"/>
        </w:rPr>
      </w:pPr>
      <w:r>
        <w:rPr>
          <w:rFonts w:ascii="Calibri" w:hAnsi="Calibri" w:cstheme="minorHAnsi"/>
          <w:color w:val="000000"/>
        </w:rPr>
        <w:t>Individual PDs will meet with Dr A to discuss r</w:t>
      </w:r>
      <w:r w:rsidR="00443F3C" w:rsidRPr="00681DA0">
        <w:rPr>
          <w:rFonts w:ascii="Calibri" w:hAnsi="Calibri" w:cstheme="minorHAnsi"/>
          <w:color w:val="000000"/>
        </w:rPr>
        <w:t>ecruitment plan</w:t>
      </w:r>
      <w:r>
        <w:rPr>
          <w:rFonts w:ascii="Calibri" w:hAnsi="Calibri" w:cstheme="minorHAnsi"/>
          <w:color w:val="000000"/>
        </w:rPr>
        <w:t xml:space="preserve"> and goals</w:t>
      </w:r>
      <w:r w:rsidR="00443F3C" w:rsidRPr="00681DA0">
        <w:rPr>
          <w:rFonts w:ascii="Calibri" w:hAnsi="Calibri" w:cstheme="minorHAnsi"/>
          <w:color w:val="000000"/>
        </w:rPr>
        <w:t xml:space="preserve"> for next year (</w:t>
      </w:r>
      <w:r w:rsidR="009C46CE" w:rsidRPr="00681DA0">
        <w:rPr>
          <w:rFonts w:ascii="Calibri" w:hAnsi="Calibri" w:cstheme="minorHAnsi"/>
          <w:color w:val="000000"/>
        </w:rPr>
        <w:t xml:space="preserve">bring </w:t>
      </w:r>
      <w:r w:rsidR="00443F3C" w:rsidRPr="00681DA0">
        <w:rPr>
          <w:rFonts w:ascii="Calibri" w:hAnsi="Calibri" w:cstheme="minorHAnsi"/>
          <w:color w:val="000000"/>
        </w:rPr>
        <w:t xml:space="preserve">list of </w:t>
      </w:r>
      <w:r w:rsidR="009C46CE" w:rsidRPr="00681DA0">
        <w:rPr>
          <w:rFonts w:ascii="Calibri" w:hAnsi="Calibri" w:cstheme="minorHAnsi"/>
          <w:color w:val="000000"/>
        </w:rPr>
        <w:t>your planned</w:t>
      </w:r>
      <w:r w:rsidR="00443F3C" w:rsidRPr="00681DA0">
        <w:rPr>
          <w:rFonts w:ascii="Calibri" w:hAnsi="Calibri" w:cstheme="minorHAnsi"/>
          <w:color w:val="000000"/>
        </w:rPr>
        <w:t xml:space="preserve"> strategies)</w:t>
      </w:r>
      <w:r>
        <w:rPr>
          <w:rFonts w:ascii="Calibri" w:hAnsi="Calibri" w:cstheme="minorHAnsi"/>
          <w:color w:val="000000"/>
        </w:rPr>
        <w:t>.  This will occur after the next meeting when recruitment strategies will be discussed.</w:t>
      </w:r>
    </w:p>
    <w:p w:rsidR="00173D3E" w:rsidRPr="00B35B62" w:rsidRDefault="00173D3E" w:rsidP="00173D3E">
      <w:pPr>
        <w:ind w:left="360"/>
        <w:rPr>
          <w:rFonts w:ascii="Calibri" w:hAnsi="Calibri" w:cstheme="minorHAnsi"/>
          <w:color w:val="000000"/>
          <w:sz w:val="14"/>
        </w:rPr>
      </w:pPr>
    </w:p>
    <w:p w:rsidR="005D78A9" w:rsidRPr="00443F3C" w:rsidRDefault="00B82A10" w:rsidP="00CF3ED3">
      <w:pPr>
        <w:numPr>
          <w:ilvl w:val="0"/>
          <w:numId w:val="1"/>
        </w:numPr>
        <w:ind w:left="270" w:hanging="270"/>
        <w:rPr>
          <w:rFonts w:ascii="Calibri" w:hAnsi="Calibri" w:cstheme="minorHAnsi"/>
          <w:u w:val="single"/>
        </w:rPr>
      </w:pPr>
      <w:r w:rsidRPr="00443F3C">
        <w:rPr>
          <w:rFonts w:ascii="Calibri" w:hAnsi="Calibri" w:cstheme="minorHAnsi"/>
        </w:rPr>
        <w:t>U</w:t>
      </w:r>
      <w:r w:rsidR="00D91660" w:rsidRPr="00443F3C">
        <w:rPr>
          <w:rFonts w:ascii="Calibri" w:hAnsi="Calibri" w:cstheme="minorHAnsi"/>
        </w:rPr>
        <w:t>nfinished</w:t>
      </w:r>
      <w:r w:rsidR="008C1200" w:rsidRPr="00443F3C">
        <w:rPr>
          <w:rFonts w:ascii="Calibri" w:hAnsi="Calibri" w:cstheme="minorHAnsi"/>
        </w:rPr>
        <w:t>/New</w:t>
      </w:r>
      <w:r w:rsidR="00D91660" w:rsidRPr="00443F3C">
        <w:rPr>
          <w:rFonts w:ascii="Calibri" w:hAnsi="Calibri" w:cstheme="minorHAnsi"/>
        </w:rPr>
        <w:t xml:space="preserve"> Business</w:t>
      </w:r>
      <w:r w:rsidR="00E7094D" w:rsidRPr="00443F3C">
        <w:rPr>
          <w:rFonts w:ascii="Calibri" w:hAnsi="Calibri" w:cstheme="minorHAnsi"/>
        </w:rPr>
        <w:t xml:space="preserve"> </w:t>
      </w:r>
      <w:r w:rsidR="00415E6A">
        <w:rPr>
          <w:rFonts w:ascii="Calibri" w:hAnsi="Calibri" w:cstheme="minorHAnsi"/>
        </w:rPr>
        <w:t>– none</w:t>
      </w:r>
    </w:p>
    <w:p w:rsidR="008155F7" w:rsidRPr="00B35B62" w:rsidRDefault="008155F7" w:rsidP="00CF3ED3">
      <w:pPr>
        <w:ind w:left="270"/>
        <w:rPr>
          <w:rFonts w:ascii="Calibri" w:hAnsi="Calibri" w:cstheme="minorHAnsi"/>
          <w:sz w:val="18"/>
          <w:u w:val="single"/>
        </w:rPr>
      </w:pPr>
    </w:p>
    <w:p w:rsidR="00EE6609" w:rsidRPr="00443F3C" w:rsidRDefault="00EE6609" w:rsidP="00CF3ED3">
      <w:pPr>
        <w:numPr>
          <w:ilvl w:val="0"/>
          <w:numId w:val="1"/>
        </w:numPr>
        <w:ind w:left="270" w:hanging="270"/>
        <w:rPr>
          <w:rFonts w:ascii="Calibri" w:hAnsi="Calibri" w:cstheme="minorHAnsi"/>
          <w:u w:val="single"/>
        </w:rPr>
      </w:pPr>
      <w:r w:rsidRPr="00443F3C">
        <w:rPr>
          <w:rFonts w:ascii="Calibri" w:hAnsi="Calibri" w:cstheme="minorHAnsi"/>
        </w:rPr>
        <w:t>Announcements/Reminders</w:t>
      </w:r>
    </w:p>
    <w:p w:rsidR="006451D7" w:rsidRPr="00443F3C" w:rsidRDefault="00E56E44" w:rsidP="001F1BD5">
      <w:pPr>
        <w:pStyle w:val="ListParagraph"/>
        <w:numPr>
          <w:ilvl w:val="0"/>
          <w:numId w:val="3"/>
        </w:numPr>
        <w:ind w:left="900"/>
        <w:rPr>
          <w:rFonts w:ascii="Calibri" w:hAnsi="Calibri" w:cstheme="minorHAnsi"/>
        </w:rPr>
      </w:pPr>
      <w:r w:rsidRPr="00443F3C">
        <w:rPr>
          <w:rFonts w:ascii="Calibri" w:hAnsi="Calibri" w:cstheme="minorHAnsi"/>
        </w:rPr>
        <w:t>A</w:t>
      </w:r>
      <w:r w:rsidR="00D27E6C" w:rsidRPr="00443F3C">
        <w:rPr>
          <w:rFonts w:ascii="Calibri" w:hAnsi="Calibri" w:cstheme="minorHAnsi"/>
        </w:rPr>
        <w:t>nnouncements</w:t>
      </w:r>
    </w:p>
    <w:p w:rsidR="00E70A5A" w:rsidRPr="00443F3C" w:rsidRDefault="00856CB6" w:rsidP="001F1BD5">
      <w:pPr>
        <w:pStyle w:val="ListParagraph"/>
        <w:numPr>
          <w:ilvl w:val="0"/>
          <w:numId w:val="3"/>
        </w:numPr>
        <w:ind w:left="900"/>
        <w:rPr>
          <w:rFonts w:ascii="Calibri" w:hAnsi="Calibri" w:cstheme="minorHAnsi"/>
        </w:rPr>
      </w:pPr>
      <w:r>
        <w:rPr>
          <w:rFonts w:ascii="Calibri" w:hAnsi="Calibri" w:cstheme="minorHAnsi"/>
        </w:rPr>
        <w:t xml:space="preserve">Remaining </w:t>
      </w:r>
      <w:r w:rsidR="00E9765D" w:rsidRPr="00443F3C">
        <w:rPr>
          <w:rFonts w:ascii="Calibri" w:hAnsi="Calibri" w:cstheme="minorHAnsi"/>
        </w:rPr>
        <w:t>Grad Council Meetings</w:t>
      </w:r>
      <w:r w:rsidR="002E5966" w:rsidRPr="00443F3C">
        <w:rPr>
          <w:rFonts w:ascii="Calibri" w:hAnsi="Calibri" w:cstheme="minorHAnsi"/>
        </w:rPr>
        <w:t xml:space="preserve"> </w:t>
      </w:r>
      <w:r w:rsidR="00E9765D" w:rsidRPr="00443F3C">
        <w:rPr>
          <w:rFonts w:ascii="Calibri" w:hAnsi="Calibri" w:cstheme="minorHAnsi"/>
        </w:rPr>
        <w:t>for 1</w:t>
      </w:r>
      <w:r w:rsidR="00E70A5A" w:rsidRPr="00443F3C">
        <w:rPr>
          <w:rFonts w:ascii="Calibri" w:hAnsi="Calibri" w:cstheme="minorHAnsi"/>
        </w:rPr>
        <w:t>8</w:t>
      </w:r>
      <w:r w:rsidR="00E9765D" w:rsidRPr="00443F3C">
        <w:rPr>
          <w:rFonts w:ascii="Calibri" w:hAnsi="Calibri" w:cstheme="minorHAnsi"/>
        </w:rPr>
        <w:t>-1</w:t>
      </w:r>
      <w:r w:rsidR="00E70A5A" w:rsidRPr="00443F3C">
        <w:rPr>
          <w:rFonts w:ascii="Calibri" w:hAnsi="Calibri" w:cstheme="minorHAnsi"/>
        </w:rPr>
        <w:t>9</w:t>
      </w:r>
      <w:r w:rsidR="00E9765D" w:rsidRPr="00443F3C">
        <w:rPr>
          <w:rFonts w:ascii="Calibri" w:hAnsi="Calibri" w:cstheme="minorHAnsi"/>
        </w:rPr>
        <w:t xml:space="preserve"> academic year (UC Annex room 203 at 3:00 pm):</w:t>
      </w:r>
      <w:r w:rsidR="00627F82" w:rsidRPr="00443F3C">
        <w:rPr>
          <w:rFonts w:ascii="Calibri" w:hAnsi="Calibri" w:cstheme="minorHAnsi"/>
        </w:rPr>
        <w:t xml:space="preserve"> </w:t>
      </w:r>
    </w:p>
    <w:p w:rsidR="00E70A5A" w:rsidRPr="00443F3C" w:rsidRDefault="00E70A5A" w:rsidP="00856CB6">
      <w:pPr>
        <w:pStyle w:val="ListParagraph"/>
        <w:numPr>
          <w:ilvl w:val="0"/>
          <w:numId w:val="9"/>
        </w:numPr>
        <w:rPr>
          <w:rFonts w:ascii="Calibri" w:hAnsi="Calibri" w:cstheme="minorHAnsi"/>
        </w:rPr>
      </w:pPr>
      <w:r w:rsidRPr="00443F3C">
        <w:rPr>
          <w:rFonts w:ascii="Calibri" w:hAnsi="Calibri" w:cstheme="minorHAnsi"/>
        </w:rPr>
        <w:t>October 15, November 19 of 2018</w:t>
      </w:r>
    </w:p>
    <w:p w:rsidR="00984C18" w:rsidRPr="00443F3C" w:rsidRDefault="00E70A5A" w:rsidP="00856CB6">
      <w:pPr>
        <w:pStyle w:val="ListParagraph"/>
        <w:numPr>
          <w:ilvl w:val="0"/>
          <w:numId w:val="9"/>
        </w:numPr>
        <w:rPr>
          <w:rFonts w:ascii="Calibri" w:hAnsi="Calibri" w:cstheme="minorHAnsi"/>
        </w:rPr>
      </w:pPr>
      <w:r w:rsidRPr="00443F3C">
        <w:rPr>
          <w:rFonts w:ascii="Calibri" w:hAnsi="Calibri" w:cstheme="minorHAnsi"/>
        </w:rPr>
        <w:t>January 28, February 18, March 18, April 15 of 2019</w:t>
      </w:r>
    </w:p>
    <w:p w:rsidR="00173D3E" w:rsidRPr="00443F3C" w:rsidRDefault="00EE6609" w:rsidP="001F1BD5">
      <w:pPr>
        <w:pStyle w:val="ListParagraph"/>
        <w:numPr>
          <w:ilvl w:val="0"/>
          <w:numId w:val="3"/>
        </w:numPr>
        <w:ind w:left="900"/>
        <w:rPr>
          <w:rFonts w:ascii="Calibri" w:hAnsi="Calibri" w:cstheme="minorHAnsi"/>
        </w:rPr>
      </w:pPr>
      <w:r w:rsidRPr="00443F3C">
        <w:rPr>
          <w:rFonts w:ascii="Calibri" w:hAnsi="Calibri" w:cstheme="minorHAnsi"/>
        </w:rPr>
        <w:t>Application Deadlines:</w:t>
      </w:r>
    </w:p>
    <w:p w:rsidR="00EE4D94" w:rsidRPr="00443F3C" w:rsidRDefault="007227C4" w:rsidP="00CF3ED3">
      <w:pPr>
        <w:pStyle w:val="ListParagraph"/>
        <w:ind w:left="900" w:firstLine="360"/>
        <w:rPr>
          <w:rFonts w:ascii="Calibri" w:hAnsi="Calibri" w:cstheme="minorHAnsi"/>
        </w:rPr>
      </w:pPr>
      <w:r w:rsidRPr="00443F3C">
        <w:rPr>
          <w:rFonts w:ascii="Calibri" w:hAnsi="Calibri" w:cstheme="minorHAnsi"/>
        </w:rPr>
        <w:t xml:space="preserve">October </w:t>
      </w:r>
      <w:r w:rsidR="00856CB6">
        <w:rPr>
          <w:rFonts w:ascii="Calibri" w:hAnsi="Calibri" w:cstheme="minorHAnsi"/>
        </w:rPr>
        <w:t>8</w:t>
      </w:r>
      <w:r w:rsidRPr="00443F3C">
        <w:rPr>
          <w:rFonts w:ascii="Calibri" w:hAnsi="Calibri" w:cstheme="minorHAnsi"/>
        </w:rPr>
        <w:t xml:space="preserve"> for spring 1</w:t>
      </w:r>
      <w:r w:rsidR="005560EF" w:rsidRPr="00443F3C">
        <w:rPr>
          <w:rFonts w:ascii="Calibri" w:hAnsi="Calibri" w:cstheme="minorHAnsi"/>
        </w:rPr>
        <w:t>9</w:t>
      </w:r>
      <w:r w:rsidR="00EE4D94" w:rsidRPr="00443F3C">
        <w:rPr>
          <w:rFonts w:ascii="Calibri" w:hAnsi="Calibri" w:cstheme="minorHAnsi"/>
        </w:rPr>
        <w:t xml:space="preserve"> graduation</w:t>
      </w:r>
    </w:p>
    <w:p w:rsidR="00E70A5A" w:rsidRPr="00443F3C" w:rsidRDefault="00E70A5A" w:rsidP="00E70A5A">
      <w:pPr>
        <w:pStyle w:val="ListParagraph"/>
        <w:ind w:left="900" w:firstLine="360"/>
        <w:rPr>
          <w:rFonts w:ascii="Calibri" w:hAnsi="Calibri" w:cstheme="minorHAnsi"/>
        </w:rPr>
      </w:pPr>
      <w:r w:rsidRPr="00443F3C">
        <w:rPr>
          <w:rFonts w:ascii="Calibri" w:hAnsi="Calibri" w:cstheme="minorHAnsi"/>
        </w:rPr>
        <w:t xml:space="preserve">March 1 for fall 19 graduation </w:t>
      </w:r>
    </w:p>
    <w:p w:rsidR="005D78A9" w:rsidRPr="00443F3C" w:rsidRDefault="00DF2569" w:rsidP="001F1BD5">
      <w:pPr>
        <w:pStyle w:val="ListParagraph"/>
        <w:numPr>
          <w:ilvl w:val="0"/>
          <w:numId w:val="3"/>
        </w:numPr>
        <w:ind w:left="900"/>
        <w:rPr>
          <w:rFonts w:ascii="Calibri" w:hAnsi="Calibri" w:cstheme="minorHAnsi"/>
        </w:rPr>
      </w:pPr>
      <w:r w:rsidRPr="00443F3C">
        <w:rPr>
          <w:rFonts w:ascii="Calibri" w:hAnsi="Calibri" w:cstheme="minorHAnsi"/>
        </w:rPr>
        <w:t>Graduate School</w:t>
      </w:r>
      <w:r w:rsidR="006A4B81">
        <w:rPr>
          <w:rFonts w:ascii="Calibri" w:hAnsi="Calibri" w:cstheme="minorHAnsi"/>
        </w:rPr>
        <w:t xml:space="preserve"> Fall</w:t>
      </w:r>
      <w:r w:rsidRPr="00443F3C">
        <w:rPr>
          <w:rFonts w:ascii="Calibri" w:hAnsi="Calibri" w:cstheme="minorHAnsi"/>
        </w:rPr>
        <w:t xml:space="preserve"> Commencement: </w:t>
      </w:r>
      <w:r w:rsidR="006A4B81">
        <w:rPr>
          <w:rFonts w:ascii="Calibri" w:hAnsi="Calibri" w:cstheme="minorHAnsi"/>
        </w:rPr>
        <w:t>December 14</w:t>
      </w:r>
      <w:r w:rsidRPr="00443F3C">
        <w:rPr>
          <w:rFonts w:ascii="Calibri" w:hAnsi="Calibri" w:cstheme="minorHAnsi"/>
        </w:rPr>
        <w:t>, 201</w:t>
      </w:r>
      <w:r w:rsidR="009A1526" w:rsidRPr="00443F3C">
        <w:rPr>
          <w:rFonts w:ascii="Calibri" w:hAnsi="Calibri" w:cstheme="minorHAnsi"/>
        </w:rPr>
        <w:t>8</w:t>
      </w:r>
    </w:p>
    <w:p w:rsidR="00984C18" w:rsidRPr="00443F3C" w:rsidRDefault="00984C18" w:rsidP="001F1BD5">
      <w:pPr>
        <w:pStyle w:val="ListParagraph"/>
        <w:numPr>
          <w:ilvl w:val="0"/>
          <w:numId w:val="3"/>
        </w:numPr>
        <w:ind w:left="900"/>
        <w:rPr>
          <w:rFonts w:ascii="Calibri" w:hAnsi="Calibri" w:cstheme="minorHAnsi"/>
        </w:rPr>
      </w:pPr>
      <w:r w:rsidRPr="00443F3C">
        <w:rPr>
          <w:rFonts w:ascii="Calibri" w:hAnsi="Calibri" w:cstheme="minorHAnsi"/>
        </w:rPr>
        <w:t>2019 Research Symposium</w:t>
      </w:r>
      <w:r w:rsidR="00E0684B" w:rsidRPr="00443F3C">
        <w:rPr>
          <w:rFonts w:ascii="Calibri" w:hAnsi="Calibri" w:cstheme="minorHAnsi"/>
        </w:rPr>
        <w:t>: Tuesday, April 2, 2019</w:t>
      </w:r>
    </w:p>
    <w:p w:rsidR="00A80BDD" w:rsidRPr="00B35B62" w:rsidRDefault="00A80BDD" w:rsidP="00CF3ED3">
      <w:pPr>
        <w:ind w:left="270"/>
        <w:rPr>
          <w:rFonts w:ascii="Calibri" w:hAnsi="Calibri" w:cstheme="minorHAnsi"/>
          <w:sz w:val="18"/>
          <w:highlight w:val="yellow"/>
        </w:rPr>
      </w:pPr>
    </w:p>
    <w:p w:rsidR="00B012F8" w:rsidRDefault="00D82D1C" w:rsidP="00CF3ED3">
      <w:pPr>
        <w:pStyle w:val="PlainText"/>
        <w:rPr>
          <w:rFonts w:ascii="Calibri" w:hAnsi="Calibri" w:cstheme="minorHAnsi"/>
          <w:sz w:val="24"/>
          <w:szCs w:val="24"/>
        </w:rPr>
      </w:pPr>
      <w:r w:rsidRPr="00443F3C">
        <w:rPr>
          <w:rFonts w:ascii="Calibri" w:hAnsi="Calibri" w:cstheme="minorHAnsi"/>
          <w:sz w:val="24"/>
          <w:szCs w:val="24"/>
        </w:rPr>
        <w:t>Next</w:t>
      </w:r>
      <w:r w:rsidR="00EE6609" w:rsidRPr="00443F3C">
        <w:rPr>
          <w:rFonts w:ascii="Calibri" w:hAnsi="Calibri" w:cstheme="minorHAnsi"/>
          <w:sz w:val="24"/>
          <w:szCs w:val="24"/>
        </w:rPr>
        <w:t xml:space="preserve"> Meeting:  Monday, </w:t>
      </w:r>
      <w:r w:rsidR="00443F3C" w:rsidRPr="00443F3C">
        <w:rPr>
          <w:rFonts w:ascii="Calibri" w:hAnsi="Calibri" w:cstheme="minorHAnsi"/>
          <w:sz w:val="24"/>
          <w:szCs w:val="24"/>
        </w:rPr>
        <w:t>October 15,</w:t>
      </w:r>
      <w:r w:rsidR="00A32615" w:rsidRPr="00443F3C">
        <w:rPr>
          <w:rFonts w:ascii="Calibri" w:hAnsi="Calibri" w:cstheme="minorHAnsi"/>
          <w:sz w:val="24"/>
          <w:szCs w:val="24"/>
        </w:rPr>
        <w:t xml:space="preserve"> 201</w:t>
      </w:r>
      <w:r w:rsidR="00223CCB" w:rsidRPr="00443F3C">
        <w:rPr>
          <w:rFonts w:ascii="Calibri" w:hAnsi="Calibri" w:cstheme="minorHAnsi"/>
          <w:sz w:val="24"/>
          <w:szCs w:val="24"/>
        </w:rPr>
        <w:t>8</w:t>
      </w:r>
      <w:r w:rsidR="00D93F9C" w:rsidRPr="00443F3C">
        <w:rPr>
          <w:rFonts w:ascii="Calibri" w:hAnsi="Calibri" w:cstheme="minorHAnsi"/>
          <w:sz w:val="24"/>
          <w:szCs w:val="24"/>
        </w:rPr>
        <w:t xml:space="preserve">, </w:t>
      </w:r>
      <w:r w:rsidR="00A35CD0" w:rsidRPr="00443F3C">
        <w:rPr>
          <w:rFonts w:ascii="Calibri" w:hAnsi="Calibri" w:cstheme="minorHAnsi"/>
          <w:sz w:val="24"/>
          <w:szCs w:val="24"/>
        </w:rPr>
        <w:t>3:00</w:t>
      </w:r>
      <w:r w:rsidR="00B82A10" w:rsidRPr="00443F3C">
        <w:rPr>
          <w:rFonts w:ascii="Calibri" w:hAnsi="Calibri" w:cstheme="minorHAnsi"/>
          <w:sz w:val="24"/>
          <w:szCs w:val="24"/>
        </w:rPr>
        <w:t>, UC Annex Room 203</w:t>
      </w:r>
    </w:p>
    <w:p w:rsidR="00415E6A" w:rsidRPr="00B35B62" w:rsidRDefault="00415E6A" w:rsidP="00415E6A">
      <w:pPr>
        <w:pStyle w:val="PlainText"/>
        <w:rPr>
          <w:rFonts w:ascii="Calibri" w:hAnsi="Calibri"/>
          <w:sz w:val="18"/>
          <w:szCs w:val="24"/>
        </w:rPr>
      </w:pPr>
    </w:p>
    <w:p w:rsidR="00415E6A" w:rsidRDefault="00415E6A" w:rsidP="00415E6A">
      <w:pPr>
        <w:pStyle w:val="PlainText"/>
        <w:rPr>
          <w:rFonts w:ascii="Times New Roman" w:hAnsi="Times New Roman"/>
        </w:rPr>
      </w:pPr>
      <w:r w:rsidRPr="00953E1F">
        <w:rPr>
          <w:rFonts w:ascii="Calibri" w:hAnsi="Calibri"/>
          <w:sz w:val="24"/>
          <w:szCs w:val="24"/>
        </w:rPr>
        <w:t xml:space="preserve">Meeting adjourned at </w:t>
      </w:r>
      <w:r w:rsidR="00B35B62">
        <w:rPr>
          <w:rFonts w:ascii="Calibri" w:hAnsi="Calibri"/>
          <w:sz w:val="24"/>
          <w:szCs w:val="24"/>
        </w:rPr>
        <w:t>4:20</w:t>
      </w:r>
      <w:r>
        <w:rPr>
          <w:rFonts w:ascii="Calibri" w:hAnsi="Calibri"/>
          <w:sz w:val="24"/>
          <w:szCs w:val="24"/>
        </w:rPr>
        <w:t xml:space="preserve"> pm.</w:t>
      </w:r>
    </w:p>
    <w:p w:rsidR="00415E6A" w:rsidRPr="00BE1A5E" w:rsidRDefault="006F03A3" w:rsidP="00CF3ED3">
      <w:pPr>
        <w:pStyle w:val="PlainText"/>
        <w:rPr>
          <w:rFonts w:ascii="Calibri" w:hAnsi="Calibri" w:cstheme="minorHAnsi"/>
          <w:sz w:val="24"/>
          <w:szCs w:val="24"/>
        </w:rPr>
      </w:pPr>
      <w:r>
        <w:rPr>
          <w:rFonts w:ascii="Calibri" w:hAnsi="Calibri" w:cstheme="minorHAnsi"/>
          <w:sz w:val="24"/>
          <w:szCs w:val="24"/>
        </w:rPr>
        <w:t xml:space="preserve"> </w:t>
      </w:r>
    </w:p>
    <w:p w:rsidR="00D2389E" w:rsidRPr="00BE1A5E" w:rsidRDefault="00D2389E" w:rsidP="00C216DE">
      <w:pPr>
        <w:pStyle w:val="PlainText"/>
        <w:rPr>
          <w:rFonts w:ascii="Calibri" w:hAnsi="Calibri"/>
        </w:rPr>
      </w:pPr>
    </w:p>
    <w:sectPr w:rsidR="00D2389E" w:rsidRPr="00BE1A5E" w:rsidSect="00B35B62">
      <w:footerReference w:type="even" r:id="rId9"/>
      <w:type w:val="continuous"/>
      <w:pgSz w:w="12240" w:h="15840"/>
      <w:pgMar w:top="900" w:right="806" w:bottom="1080" w:left="116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47" w:rsidRDefault="007D5C47" w:rsidP="00684835">
      <w:r>
        <w:separator/>
      </w:r>
    </w:p>
  </w:endnote>
  <w:endnote w:type="continuationSeparator" w:id="0">
    <w:p w:rsidR="007D5C47" w:rsidRDefault="007D5C47"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47" w:rsidRDefault="007D5C47" w:rsidP="00684835">
      <w:r>
        <w:separator/>
      </w:r>
    </w:p>
  </w:footnote>
  <w:footnote w:type="continuationSeparator" w:id="0">
    <w:p w:rsidR="007D5C47" w:rsidRDefault="007D5C47" w:rsidP="0068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22E"/>
    <w:multiLevelType w:val="hybridMultilevel"/>
    <w:tmpl w:val="6F86F1DE"/>
    <w:lvl w:ilvl="0" w:tplc="79EE138E">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812EE4"/>
    <w:multiLevelType w:val="hybridMultilevel"/>
    <w:tmpl w:val="23362A1E"/>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4C70D2C"/>
    <w:multiLevelType w:val="hybridMultilevel"/>
    <w:tmpl w:val="860E3D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DA81BCC"/>
    <w:multiLevelType w:val="hybridMultilevel"/>
    <w:tmpl w:val="20165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3168D"/>
    <w:multiLevelType w:val="hybridMultilevel"/>
    <w:tmpl w:val="72BE56AE"/>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C04DF9"/>
    <w:multiLevelType w:val="hybridMultilevel"/>
    <w:tmpl w:val="3E6C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05229"/>
    <w:multiLevelType w:val="hybridMultilevel"/>
    <w:tmpl w:val="51FCC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3B2D6F"/>
    <w:multiLevelType w:val="hybridMultilevel"/>
    <w:tmpl w:val="507E75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8"/>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D70"/>
    <w:rsid w:val="00035E38"/>
    <w:rsid w:val="00036B48"/>
    <w:rsid w:val="000377C8"/>
    <w:rsid w:val="000405EB"/>
    <w:rsid w:val="00040FDA"/>
    <w:rsid w:val="000411D0"/>
    <w:rsid w:val="00041B5D"/>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579A2"/>
    <w:rsid w:val="00060DF8"/>
    <w:rsid w:val="000613FE"/>
    <w:rsid w:val="00061EE4"/>
    <w:rsid w:val="00063D63"/>
    <w:rsid w:val="00064703"/>
    <w:rsid w:val="000647ED"/>
    <w:rsid w:val="000655BF"/>
    <w:rsid w:val="0006575B"/>
    <w:rsid w:val="00065A1F"/>
    <w:rsid w:val="000660C9"/>
    <w:rsid w:val="00066AB2"/>
    <w:rsid w:val="00067E42"/>
    <w:rsid w:val="000713A2"/>
    <w:rsid w:val="00071757"/>
    <w:rsid w:val="00071FDC"/>
    <w:rsid w:val="00072D7E"/>
    <w:rsid w:val="000730B9"/>
    <w:rsid w:val="00074490"/>
    <w:rsid w:val="00074976"/>
    <w:rsid w:val="00074A5D"/>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C58"/>
    <w:rsid w:val="000D21FC"/>
    <w:rsid w:val="000D2842"/>
    <w:rsid w:val="000D2E60"/>
    <w:rsid w:val="000D347F"/>
    <w:rsid w:val="000D43FA"/>
    <w:rsid w:val="000D5880"/>
    <w:rsid w:val="000D655F"/>
    <w:rsid w:val="000D7461"/>
    <w:rsid w:val="000D77E7"/>
    <w:rsid w:val="000E020B"/>
    <w:rsid w:val="000E0D2B"/>
    <w:rsid w:val="000E2665"/>
    <w:rsid w:val="000E2E9A"/>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B14"/>
    <w:rsid w:val="000F7F5D"/>
    <w:rsid w:val="00102BEA"/>
    <w:rsid w:val="001047A5"/>
    <w:rsid w:val="00104C24"/>
    <w:rsid w:val="001056C8"/>
    <w:rsid w:val="00105D82"/>
    <w:rsid w:val="001117AD"/>
    <w:rsid w:val="00111C07"/>
    <w:rsid w:val="00111EEA"/>
    <w:rsid w:val="00112239"/>
    <w:rsid w:val="00112D73"/>
    <w:rsid w:val="00112E94"/>
    <w:rsid w:val="001131A9"/>
    <w:rsid w:val="0011501E"/>
    <w:rsid w:val="001153F6"/>
    <w:rsid w:val="00115C71"/>
    <w:rsid w:val="0011641C"/>
    <w:rsid w:val="00116E88"/>
    <w:rsid w:val="001176D5"/>
    <w:rsid w:val="00117E08"/>
    <w:rsid w:val="00120D4C"/>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5C8"/>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0FCB"/>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3D3E"/>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1A8"/>
    <w:rsid w:val="001B5603"/>
    <w:rsid w:val="001B5ECA"/>
    <w:rsid w:val="001B647E"/>
    <w:rsid w:val="001B6BC5"/>
    <w:rsid w:val="001B6D61"/>
    <w:rsid w:val="001B7057"/>
    <w:rsid w:val="001B7520"/>
    <w:rsid w:val="001B7775"/>
    <w:rsid w:val="001C026F"/>
    <w:rsid w:val="001C03B9"/>
    <w:rsid w:val="001C1CCB"/>
    <w:rsid w:val="001C31A9"/>
    <w:rsid w:val="001C55C9"/>
    <w:rsid w:val="001C6046"/>
    <w:rsid w:val="001C66D9"/>
    <w:rsid w:val="001C76DD"/>
    <w:rsid w:val="001C7919"/>
    <w:rsid w:val="001D0FFD"/>
    <w:rsid w:val="001D245E"/>
    <w:rsid w:val="001D2BD8"/>
    <w:rsid w:val="001D3B3D"/>
    <w:rsid w:val="001D3F58"/>
    <w:rsid w:val="001D4373"/>
    <w:rsid w:val="001D4B23"/>
    <w:rsid w:val="001D4C1C"/>
    <w:rsid w:val="001D5356"/>
    <w:rsid w:val="001D5613"/>
    <w:rsid w:val="001D64F1"/>
    <w:rsid w:val="001E0127"/>
    <w:rsid w:val="001E1665"/>
    <w:rsid w:val="001E248C"/>
    <w:rsid w:val="001E2A7C"/>
    <w:rsid w:val="001E2E10"/>
    <w:rsid w:val="001E370B"/>
    <w:rsid w:val="001E3999"/>
    <w:rsid w:val="001E3C02"/>
    <w:rsid w:val="001E3CAF"/>
    <w:rsid w:val="001E4D56"/>
    <w:rsid w:val="001E4D77"/>
    <w:rsid w:val="001E535E"/>
    <w:rsid w:val="001E5A5F"/>
    <w:rsid w:val="001E63B2"/>
    <w:rsid w:val="001F09E5"/>
    <w:rsid w:val="001F11C3"/>
    <w:rsid w:val="001F1511"/>
    <w:rsid w:val="001F17E7"/>
    <w:rsid w:val="001F1B9E"/>
    <w:rsid w:val="001F1BD5"/>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38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5CBF"/>
    <w:rsid w:val="002663DE"/>
    <w:rsid w:val="00266960"/>
    <w:rsid w:val="00267018"/>
    <w:rsid w:val="00267340"/>
    <w:rsid w:val="002679AF"/>
    <w:rsid w:val="00273C54"/>
    <w:rsid w:val="00273E0D"/>
    <w:rsid w:val="002740ED"/>
    <w:rsid w:val="002756CF"/>
    <w:rsid w:val="002761C4"/>
    <w:rsid w:val="00276286"/>
    <w:rsid w:val="00276781"/>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0BA8"/>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182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9C"/>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2E17"/>
    <w:rsid w:val="0036349B"/>
    <w:rsid w:val="00363B15"/>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B25"/>
    <w:rsid w:val="00385F92"/>
    <w:rsid w:val="00386C9C"/>
    <w:rsid w:val="00390537"/>
    <w:rsid w:val="0039145A"/>
    <w:rsid w:val="00392395"/>
    <w:rsid w:val="003926CD"/>
    <w:rsid w:val="003928C9"/>
    <w:rsid w:val="003957E7"/>
    <w:rsid w:val="00396122"/>
    <w:rsid w:val="003978A6"/>
    <w:rsid w:val="003A12C0"/>
    <w:rsid w:val="003A156E"/>
    <w:rsid w:val="003A1715"/>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5AB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5E46"/>
    <w:rsid w:val="003E73BC"/>
    <w:rsid w:val="003F092F"/>
    <w:rsid w:val="003F23F8"/>
    <w:rsid w:val="003F3A55"/>
    <w:rsid w:val="003F5D2D"/>
    <w:rsid w:val="003F64E2"/>
    <w:rsid w:val="003F679A"/>
    <w:rsid w:val="003F6B08"/>
    <w:rsid w:val="003F7500"/>
    <w:rsid w:val="003F782F"/>
    <w:rsid w:val="0040088A"/>
    <w:rsid w:val="004015EF"/>
    <w:rsid w:val="00401D1D"/>
    <w:rsid w:val="0040264A"/>
    <w:rsid w:val="0040322D"/>
    <w:rsid w:val="00405A7C"/>
    <w:rsid w:val="00406783"/>
    <w:rsid w:val="00406B38"/>
    <w:rsid w:val="00410215"/>
    <w:rsid w:val="004126CE"/>
    <w:rsid w:val="00414280"/>
    <w:rsid w:val="00414F7A"/>
    <w:rsid w:val="00414FDF"/>
    <w:rsid w:val="00415348"/>
    <w:rsid w:val="00415E6A"/>
    <w:rsid w:val="00416390"/>
    <w:rsid w:val="004174D4"/>
    <w:rsid w:val="00417812"/>
    <w:rsid w:val="00420C53"/>
    <w:rsid w:val="00420E27"/>
    <w:rsid w:val="00421847"/>
    <w:rsid w:val="00421B9C"/>
    <w:rsid w:val="00422560"/>
    <w:rsid w:val="0042319A"/>
    <w:rsid w:val="004233D0"/>
    <w:rsid w:val="00424AE7"/>
    <w:rsid w:val="004262D0"/>
    <w:rsid w:val="00427220"/>
    <w:rsid w:val="00430A91"/>
    <w:rsid w:val="004310BD"/>
    <w:rsid w:val="0043231C"/>
    <w:rsid w:val="00432C42"/>
    <w:rsid w:val="004335BE"/>
    <w:rsid w:val="00433EB1"/>
    <w:rsid w:val="00434069"/>
    <w:rsid w:val="00434991"/>
    <w:rsid w:val="004362AC"/>
    <w:rsid w:val="004375A6"/>
    <w:rsid w:val="00440A62"/>
    <w:rsid w:val="00442CBC"/>
    <w:rsid w:val="00443D8F"/>
    <w:rsid w:val="00443F3C"/>
    <w:rsid w:val="0044431E"/>
    <w:rsid w:val="004446D7"/>
    <w:rsid w:val="004449A9"/>
    <w:rsid w:val="004454DA"/>
    <w:rsid w:val="004457DD"/>
    <w:rsid w:val="00446844"/>
    <w:rsid w:val="00450A0C"/>
    <w:rsid w:val="00450B97"/>
    <w:rsid w:val="00450EC3"/>
    <w:rsid w:val="00452364"/>
    <w:rsid w:val="00452688"/>
    <w:rsid w:val="00452C48"/>
    <w:rsid w:val="00452DE3"/>
    <w:rsid w:val="00454185"/>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287"/>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14FE"/>
    <w:rsid w:val="00552669"/>
    <w:rsid w:val="00552725"/>
    <w:rsid w:val="005531E1"/>
    <w:rsid w:val="00553F55"/>
    <w:rsid w:val="00555233"/>
    <w:rsid w:val="00555C1B"/>
    <w:rsid w:val="00555DA4"/>
    <w:rsid w:val="005560EF"/>
    <w:rsid w:val="00556158"/>
    <w:rsid w:val="00557F43"/>
    <w:rsid w:val="00560B1A"/>
    <w:rsid w:val="00561F36"/>
    <w:rsid w:val="00562262"/>
    <w:rsid w:val="005644B9"/>
    <w:rsid w:val="00564678"/>
    <w:rsid w:val="00565532"/>
    <w:rsid w:val="00565B61"/>
    <w:rsid w:val="00566B39"/>
    <w:rsid w:val="0056740C"/>
    <w:rsid w:val="005676DA"/>
    <w:rsid w:val="00570CA3"/>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2597"/>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2DFF"/>
    <w:rsid w:val="005E3C83"/>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62F1"/>
    <w:rsid w:val="005F780F"/>
    <w:rsid w:val="005F78B6"/>
    <w:rsid w:val="005F7D04"/>
    <w:rsid w:val="0060087F"/>
    <w:rsid w:val="00600B27"/>
    <w:rsid w:val="00601BB7"/>
    <w:rsid w:val="00602842"/>
    <w:rsid w:val="006033B7"/>
    <w:rsid w:val="00603E17"/>
    <w:rsid w:val="006047C5"/>
    <w:rsid w:val="0060537C"/>
    <w:rsid w:val="00605616"/>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38EA"/>
    <w:rsid w:val="00675B42"/>
    <w:rsid w:val="006765C0"/>
    <w:rsid w:val="0067758A"/>
    <w:rsid w:val="00677597"/>
    <w:rsid w:val="00681B3E"/>
    <w:rsid w:val="00681BBC"/>
    <w:rsid w:val="00681DA0"/>
    <w:rsid w:val="00682923"/>
    <w:rsid w:val="00683441"/>
    <w:rsid w:val="00684835"/>
    <w:rsid w:val="00685CD0"/>
    <w:rsid w:val="00686241"/>
    <w:rsid w:val="00686CE2"/>
    <w:rsid w:val="00686D20"/>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490"/>
    <w:rsid w:val="006A48DB"/>
    <w:rsid w:val="006A4B81"/>
    <w:rsid w:val="006A4BB8"/>
    <w:rsid w:val="006A551E"/>
    <w:rsid w:val="006A74CF"/>
    <w:rsid w:val="006A7F9D"/>
    <w:rsid w:val="006B00BE"/>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AE5"/>
    <w:rsid w:val="006E4E39"/>
    <w:rsid w:val="006E58A7"/>
    <w:rsid w:val="006E5E27"/>
    <w:rsid w:val="006E75A0"/>
    <w:rsid w:val="006E77B2"/>
    <w:rsid w:val="006F03A3"/>
    <w:rsid w:val="006F1442"/>
    <w:rsid w:val="006F1686"/>
    <w:rsid w:val="006F177B"/>
    <w:rsid w:val="006F197A"/>
    <w:rsid w:val="006F19FE"/>
    <w:rsid w:val="006F3361"/>
    <w:rsid w:val="006F3DF3"/>
    <w:rsid w:val="006F3E4C"/>
    <w:rsid w:val="006F4EC6"/>
    <w:rsid w:val="007004AE"/>
    <w:rsid w:val="00700DAA"/>
    <w:rsid w:val="00702B59"/>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6804"/>
    <w:rsid w:val="00757D09"/>
    <w:rsid w:val="00760969"/>
    <w:rsid w:val="00761751"/>
    <w:rsid w:val="007619DF"/>
    <w:rsid w:val="00762280"/>
    <w:rsid w:val="00762E8C"/>
    <w:rsid w:val="00765914"/>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2299"/>
    <w:rsid w:val="007B5EB6"/>
    <w:rsid w:val="007B6593"/>
    <w:rsid w:val="007B680A"/>
    <w:rsid w:val="007B6E94"/>
    <w:rsid w:val="007B7344"/>
    <w:rsid w:val="007B7F9D"/>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5C47"/>
    <w:rsid w:val="007D6192"/>
    <w:rsid w:val="007E25EF"/>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23B"/>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CB6"/>
    <w:rsid w:val="00856DA4"/>
    <w:rsid w:val="00857EF2"/>
    <w:rsid w:val="00860207"/>
    <w:rsid w:val="008604DB"/>
    <w:rsid w:val="0086057E"/>
    <w:rsid w:val="008605F5"/>
    <w:rsid w:val="00860985"/>
    <w:rsid w:val="00860AD0"/>
    <w:rsid w:val="0086142A"/>
    <w:rsid w:val="00862468"/>
    <w:rsid w:val="008629F9"/>
    <w:rsid w:val="00862AA5"/>
    <w:rsid w:val="008639D4"/>
    <w:rsid w:val="00863A65"/>
    <w:rsid w:val="008644AC"/>
    <w:rsid w:val="00865321"/>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1AF"/>
    <w:rsid w:val="008C1200"/>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4EDA"/>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681A"/>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02D7"/>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0ADF"/>
    <w:rsid w:val="00930CF5"/>
    <w:rsid w:val="00931A8A"/>
    <w:rsid w:val="00931CDC"/>
    <w:rsid w:val="009321A1"/>
    <w:rsid w:val="009330E3"/>
    <w:rsid w:val="00933B09"/>
    <w:rsid w:val="00934823"/>
    <w:rsid w:val="00936392"/>
    <w:rsid w:val="009363F7"/>
    <w:rsid w:val="009364BC"/>
    <w:rsid w:val="0093730A"/>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35B4"/>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4C18"/>
    <w:rsid w:val="0098532F"/>
    <w:rsid w:val="00985A8B"/>
    <w:rsid w:val="0098658E"/>
    <w:rsid w:val="0098733F"/>
    <w:rsid w:val="00987D2C"/>
    <w:rsid w:val="00990B7C"/>
    <w:rsid w:val="00990D07"/>
    <w:rsid w:val="00991F3F"/>
    <w:rsid w:val="00992253"/>
    <w:rsid w:val="00992B5D"/>
    <w:rsid w:val="00993A4C"/>
    <w:rsid w:val="009A14D4"/>
    <w:rsid w:val="009A1526"/>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4D0"/>
    <w:rsid w:val="009B7A33"/>
    <w:rsid w:val="009B7C79"/>
    <w:rsid w:val="009C16A6"/>
    <w:rsid w:val="009C29A7"/>
    <w:rsid w:val="009C3D66"/>
    <w:rsid w:val="009C46CE"/>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6BBF"/>
    <w:rsid w:val="00A07587"/>
    <w:rsid w:val="00A0788E"/>
    <w:rsid w:val="00A10737"/>
    <w:rsid w:val="00A10FE4"/>
    <w:rsid w:val="00A11083"/>
    <w:rsid w:val="00A146FB"/>
    <w:rsid w:val="00A14FC6"/>
    <w:rsid w:val="00A17356"/>
    <w:rsid w:val="00A20588"/>
    <w:rsid w:val="00A20C7A"/>
    <w:rsid w:val="00A22CAB"/>
    <w:rsid w:val="00A23C44"/>
    <w:rsid w:val="00A240E2"/>
    <w:rsid w:val="00A24973"/>
    <w:rsid w:val="00A27146"/>
    <w:rsid w:val="00A30403"/>
    <w:rsid w:val="00A31B7F"/>
    <w:rsid w:val="00A32615"/>
    <w:rsid w:val="00A34FC8"/>
    <w:rsid w:val="00A3525E"/>
    <w:rsid w:val="00A35CD0"/>
    <w:rsid w:val="00A37D99"/>
    <w:rsid w:val="00A37F9F"/>
    <w:rsid w:val="00A40248"/>
    <w:rsid w:val="00A42074"/>
    <w:rsid w:val="00A4260F"/>
    <w:rsid w:val="00A43583"/>
    <w:rsid w:val="00A43599"/>
    <w:rsid w:val="00A43C2D"/>
    <w:rsid w:val="00A45E3E"/>
    <w:rsid w:val="00A45F57"/>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5CEF"/>
    <w:rsid w:val="00A87150"/>
    <w:rsid w:val="00A8796D"/>
    <w:rsid w:val="00A87976"/>
    <w:rsid w:val="00A9010A"/>
    <w:rsid w:val="00A904BA"/>
    <w:rsid w:val="00A90B2A"/>
    <w:rsid w:val="00A91874"/>
    <w:rsid w:val="00A921B7"/>
    <w:rsid w:val="00A92BE9"/>
    <w:rsid w:val="00A9311C"/>
    <w:rsid w:val="00A93E83"/>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5D3"/>
    <w:rsid w:val="00AF08CB"/>
    <w:rsid w:val="00AF1244"/>
    <w:rsid w:val="00AF1EDF"/>
    <w:rsid w:val="00AF324C"/>
    <w:rsid w:val="00AF3C7C"/>
    <w:rsid w:val="00AF3CC1"/>
    <w:rsid w:val="00AF4D75"/>
    <w:rsid w:val="00AF543E"/>
    <w:rsid w:val="00AF5E43"/>
    <w:rsid w:val="00AF6499"/>
    <w:rsid w:val="00AF66E2"/>
    <w:rsid w:val="00AF680B"/>
    <w:rsid w:val="00AF6C50"/>
    <w:rsid w:val="00AF6F1D"/>
    <w:rsid w:val="00B012F8"/>
    <w:rsid w:val="00B025AB"/>
    <w:rsid w:val="00B02A91"/>
    <w:rsid w:val="00B02B5F"/>
    <w:rsid w:val="00B034D4"/>
    <w:rsid w:val="00B04547"/>
    <w:rsid w:val="00B05331"/>
    <w:rsid w:val="00B06D1B"/>
    <w:rsid w:val="00B11E69"/>
    <w:rsid w:val="00B12B0A"/>
    <w:rsid w:val="00B12CF3"/>
    <w:rsid w:val="00B132DB"/>
    <w:rsid w:val="00B13648"/>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5B62"/>
    <w:rsid w:val="00B363A6"/>
    <w:rsid w:val="00B3652F"/>
    <w:rsid w:val="00B36A08"/>
    <w:rsid w:val="00B36EF1"/>
    <w:rsid w:val="00B37DB2"/>
    <w:rsid w:val="00B412EE"/>
    <w:rsid w:val="00B41406"/>
    <w:rsid w:val="00B429D1"/>
    <w:rsid w:val="00B42B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08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742"/>
    <w:rsid w:val="00BA5A1C"/>
    <w:rsid w:val="00BA62D1"/>
    <w:rsid w:val="00BA652A"/>
    <w:rsid w:val="00BA655B"/>
    <w:rsid w:val="00BA7953"/>
    <w:rsid w:val="00BB0218"/>
    <w:rsid w:val="00BB0613"/>
    <w:rsid w:val="00BB1212"/>
    <w:rsid w:val="00BB1487"/>
    <w:rsid w:val="00BB148F"/>
    <w:rsid w:val="00BB5C39"/>
    <w:rsid w:val="00BB79D6"/>
    <w:rsid w:val="00BC12E6"/>
    <w:rsid w:val="00BC1596"/>
    <w:rsid w:val="00BC1C72"/>
    <w:rsid w:val="00BC226F"/>
    <w:rsid w:val="00BC2C2B"/>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1881"/>
    <w:rsid w:val="00BE1A5E"/>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265DA"/>
    <w:rsid w:val="00C30230"/>
    <w:rsid w:val="00C305F5"/>
    <w:rsid w:val="00C30B6A"/>
    <w:rsid w:val="00C31D5D"/>
    <w:rsid w:val="00C3259E"/>
    <w:rsid w:val="00C32BB1"/>
    <w:rsid w:val="00C32C00"/>
    <w:rsid w:val="00C336D4"/>
    <w:rsid w:val="00C35E07"/>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4FD"/>
    <w:rsid w:val="00CC1E36"/>
    <w:rsid w:val="00CC21DB"/>
    <w:rsid w:val="00CC2CD7"/>
    <w:rsid w:val="00CC5ADF"/>
    <w:rsid w:val="00CC6654"/>
    <w:rsid w:val="00CC7159"/>
    <w:rsid w:val="00CD02B1"/>
    <w:rsid w:val="00CD045F"/>
    <w:rsid w:val="00CD0938"/>
    <w:rsid w:val="00CD155A"/>
    <w:rsid w:val="00CD2B12"/>
    <w:rsid w:val="00CD3775"/>
    <w:rsid w:val="00CD422D"/>
    <w:rsid w:val="00CD69B8"/>
    <w:rsid w:val="00CD70A8"/>
    <w:rsid w:val="00CD7263"/>
    <w:rsid w:val="00CD7DD4"/>
    <w:rsid w:val="00CE059A"/>
    <w:rsid w:val="00CE11B7"/>
    <w:rsid w:val="00CE1631"/>
    <w:rsid w:val="00CE1AD5"/>
    <w:rsid w:val="00CE26FB"/>
    <w:rsid w:val="00CE28A6"/>
    <w:rsid w:val="00CE28A9"/>
    <w:rsid w:val="00CE2BE8"/>
    <w:rsid w:val="00CE2E3D"/>
    <w:rsid w:val="00CE32CB"/>
    <w:rsid w:val="00CE44CC"/>
    <w:rsid w:val="00CE6E51"/>
    <w:rsid w:val="00CF0FA9"/>
    <w:rsid w:val="00CF2816"/>
    <w:rsid w:val="00CF3B33"/>
    <w:rsid w:val="00CF3ED3"/>
    <w:rsid w:val="00CF4323"/>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37EBF"/>
    <w:rsid w:val="00D40044"/>
    <w:rsid w:val="00D40726"/>
    <w:rsid w:val="00D4199C"/>
    <w:rsid w:val="00D4246C"/>
    <w:rsid w:val="00D4279A"/>
    <w:rsid w:val="00D4371C"/>
    <w:rsid w:val="00D46BD1"/>
    <w:rsid w:val="00D479B3"/>
    <w:rsid w:val="00D506DC"/>
    <w:rsid w:val="00D51499"/>
    <w:rsid w:val="00D517CA"/>
    <w:rsid w:val="00D51941"/>
    <w:rsid w:val="00D51DCD"/>
    <w:rsid w:val="00D51FC7"/>
    <w:rsid w:val="00D520D8"/>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011B"/>
    <w:rsid w:val="00D91441"/>
    <w:rsid w:val="00D91660"/>
    <w:rsid w:val="00D9395F"/>
    <w:rsid w:val="00D93F9C"/>
    <w:rsid w:val="00D95291"/>
    <w:rsid w:val="00D95AC9"/>
    <w:rsid w:val="00D95F8A"/>
    <w:rsid w:val="00D96565"/>
    <w:rsid w:val="00DA09DE"/>
    <w:rsid w:val="00DA0A52"/>
    <w:rsid w:val="00DA16B2"/>
    <w:rsid w:val="00DA249B"/>
    <w:rsid w:val="00DA3536"/>
    <w:rsid w:val="00DA44FA"/>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684B"/>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84C"/>
    <w:rsid w:val="00E27D0D"/>
    <w:rsid w:val="00E30730"/>
    <w:rsid w:val="00E339BE"/>
    <w:rsid w:val="00E35668"/>
    <w:rsid w:val="00E4094A"/>
    <w:rsid w:val="00E409C3"/>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2D6D"/>
    <w:rsid w:val="00E648A7"/>
    <w:rsid w:val="00E64B67"/>
    <w:rsid w:val="00E6528A"/>
    <w:rsid w:val="00E65430"/>
    <w:rsid w:val="00E6552E"/>
    <w:rsid w:val="00E659FC"/>
    <w:rsid w:val="00E672BA"/>
    <w:rsid w:val="00E67CC4"/>
    <w:rsid w:val="00E7094D"/>
    <w:rsid w:val="00E70A5A"/>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185"/>
    <w:rsid w:val="00EA5540"/>
    <w:rsid w:val="00EA5A18"/>
    <w:rsid w:val="00EA633D"/>
    <w:rsid w:val="00EA74DF"/>
    <w:rsid w:val="00EB00D6"/>
    <w:rsid w:val="00EB08B7"/>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2FA"/>
    <w:rsid w:val="00EC4543"/>
    <w:rsid w:val="00EC4798"/>
    <w:rsid w:val="00EC54C7"/>
    <w:rsid w:val="00EC550C"/>
    <w:rsid w:val="00EC5F62"/>
    <w:rsid w:val="00EC60D8"/>
    <w:rsid w:val="00EC76C9"/>
    <w:rsid w:val="00EC782A"/>
    <w:rsid w:val="00EC7B2E"/>
    <w:rsid w:val="00ED1957"/>
    <w:rsid w:val="00ED2E47"/>
    <w:rsid w:val="00ED76FD"/>
    <w:rsid w:val="00EE2309"/>
    <w:rsid w:val="00EE232D"/>
    <w:rsid w:val="00EE3710"/>
    <w:rsid w:val="00EE4D94"/>
    <w:rsid w:val="00EE5388"/>
    <w:rsid w:val="00EE58A4"/>
    <w:rsid w:val="00EE6484"/>
    <w:rsid w:val="00EE6609"/>
    <w:rsid w:val="00EE6800"/>
    <w:rsid w:val="00EE7452"/>
    <w:rsid w:val="00EE7520"/>
    <w:rsid w:val="00EF0307"/>
    <w:rsid w:val="00EF2FAF"/>
    <w:rsid w:val="00EF4C47"/>
    <w:rsid w:val="00EF618F"/>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40F"/>
    <w:rsid w:val="00F44E4A"/>
    <w:rsid w:val="00F47314"/>
    <w:rsid w:val="00F50BE4"/>
    <w:rsid w:val="00F51440"/>
    <w:rsid w:val="00F54226"/>
    <w:rsid w:val="00F54959"/>
    <w:rsid w:val="00F54F29"/>
    <w:rsid w:val="00F55287"/>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181A"/>
    <w:rsid w:val="00F82089"/>
    <w:rsid w:val="00F838E0"/>
    <w:rsid w:val="00F83D36"/>
    <w:rsid w:val="00F8478D"/>
    <w:rsid w:val="00F84CF4"/>
    <w:rsid w:val="00F85FD2"/>
    <w:rsid w:val="00F87293"/>
    <w:rsid w:val="00F9076B"/>
    <w:rsid w:val="00F90AB2"/>
    <w:rsid w:val="00F90BF5"/>
    <w:rsid w:val="00F9175A"/>
    <w:rsid w:val="00F93F55"/>
    <w:rsid w:val="00F9421D"/>
    <w:rsid w:val="00F94398"/>
    <w:rsid w:val="00F946C4"/>
    <w:rsid w:val="00F95182"/>
    <w:rsid w:val="00F95B1E"/>
    <w:rsid w:val="00F95E5B"/>
    <w:rsid w:val="00F9749B"/>
    <w:rsid w:val="00F97A59"/>
    <w:rsid w:val="00FA167A"/>
    <w:rsid w:val="00FA1F74"/>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170"/>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170"/>
    <w:rsid w:val="00FE4D46"/>
    <w:rsid w:val="00FE4E37"/>
    <w:rsid w:val="00FE6B76"/>
    <w:rsid w:val="00FE70C5"/>
    <w:rsid w:val="00FE76DE"/>
    <w:rsid w:val="00FE785E"/>
    <w:rsid w:val="00FF0026"/>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C9A3501-E63F-4699-9328-366FDCC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0">
    <w:name w:val="Body Text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50464063">
      <w:bodyDiv w:val="1"/>
      <w:marLeft w:val="0"/>
      <w:marRight w:val="0"/>
      <w:marTop w:val="0"/>
      <w:marBottom w:val="0"/>
      <w:divBdr>
        <w:top w:val="none" w:sz="0" w:space="0" w:color="auto"/>
        <w:left w:val="none" w:sz="0" w:space="0" w:color="auto"/>
        <w:bottom w:val="none" w:sz="0" w:space="0" w:color="auto"/>
        <w:right w:val="none" w:sz="0" w:space="0" w:color="auto"/>
      </w:divBdr>
    </w:div>
    <w:div w:id="68307369">
      <w:bodyDiv w:val="1"/>
      <w:marLeft w:val="0"/>
      <w:marRight w:val="0"/>
      <w:marTop w:val="0"/>
      <w:marBottom w:val="0"/>
      <w:divBdr>
        <w:top w:val="none" w:sz="0" w:space="0" w:color="auto"/>
        <w:left w:val="none" w:sz="0" w:space="0" w:color="auto"/>
        <w:bottom w:val="none" w:sz="0" w:space="0" w:color="auto"/>
        <w:right w:val="none" w:sz="0" w:space="0" w:color="auto"/>
      </w:divBdr>
    </w:div>
    <w:div w:id="90593120">
      <w:bodyDiv w:val="1"/>
      <w:marLeft w:val="0"/>
      <w:marRight w:val="0"/>
      <w:marTop w:val="0"/>
      <w:marBottom w:val="0"/>
      <w:divBdr>
        <w:top w:val="none" w:sz="0" w:space="0" w:color="auto"/>
        <w:left w:val="none" w:sz="0" w:space="0" w:color="auto"/>
        <w:bottom w:val="none" w:sz="0" w:space="0" w:color="auto"/>
        <w:right w:val="none" w:sz="0" w:space="0" w:color="auto"/>
      </w:divBdr>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02457979">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5218626">
      <w:bodyDiv w:val="1"/>
      <w:marLeft w:val="0"/>
      <w:marRight w:val="0"/>
      <w:marTop w:val="0"/>
      <w:marBottom w:val="0"/>
      <w:divBdr>
        <w:top w:val="none" w:sz="0" w:space="0" w:color="auto"/>
        <w:left w:val="none" w:sz="0" w:space="0" w:color="auto"/>
        <w:bottom w:val="none" w:sz="0" w:space="0" w:color="auto"/>
        <w:right w:val="none" w:sz="0" w:space="0" w:color="auto"/>
      </w:divBdr>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284048143">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16229846">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45979651">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03648965">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4846623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653">
          <w:marLeft w:val="0"/>
          <w:marRight w:val="0"/>
          <w:marTop w:val="0"/>
          <w:marBottom w:val="0"/>
          <w:divBdr>
            <w:top w:val="none" w:sz="0" w:space="0" w:color="auto"/>
            <w:left w:val="none" w:sz="0" w:space="0" w:color="auto"/>
            <w:bottom w:val="none" w:sz="0" w:space="0" w:color="auto"/>
            <w:right w:val="none" w:sz="0" w:space="0" w:color="auto"/>
          </w:divBdr>
          <w:divsChild>
            <w:div w:id="1880193405">
              <w:marLeft w:val="0"/>
              <w:marRight w:val="0"/>
              <w:marTop w:val="435"/>
              <w:marBottom w:val="0"/>
              <w:divBdr>
                <w:top w:val="none" w:sz="0" w:space="0" w:color="auto"/>
                <w:left w:val="none" w:sz="0" w:space="0" w:color="auto"/>
                <w:bottom w:val="none" w:sz="0" w:space="0" w:color="auto"/>
                <w:right w:val="none" w:sz="0" w:space="0" w:color="auto"/>
              </w:divBdr>
              <w:divsChild>
                <w:div w:id="1630740769">
                  <w:marLeft w:val="0"/>
                  <w:marRight w:val="0"/>
                  <w:marTop w:val="300"/>
                  <w:marBottom w:val="0"/>
                  <w:divBdr>
                    <w:top w:val="none" w:sz="0" w:space="0" w:color="auto"/>
                    <w:left w:val="none" w:sz="0" w:space="0" w:color="auto"/>
                    <w:bottom w:val="none" w:sz="0" w:space="0" w:color="auto"/>
                    <w:right w:val="none" w:sz="0" w:space="0" w:color="auto"/>
                  </w:divBdr>
                  <w:divsChild>
                    <w:div w:id="508257176">
                      <w:marLeft w:val="0"/>
                      <w:marRight w:val="0"/>
                      <w:marTop w:val="480"/>
                      <w:marBottom w:val="0"/>
                      <w:divBdr>
                        <w:top w:val="none" w:sz="0" w:space="0" w:color="auto"/>
                        <w:left w:val="none" w:sz="0" w:space="0" w:color="auto"/>
                        <w:bottom w:val="none" w:sz="0" w:space="0" w:color="auto"/>
                        <w:right w:val="none" w:sz="0" w:space="0" w:color="auto"/>
                      </w:divBdr>
                      <w:divsChild>
                        <w:div w:id="246617237">
                          <w:marLeft w:val="0"/>
                          <w:marRight w:val="0"/>
                          <w:marTop w:val="0"/>
                          <w:marBottom w:val="0"/>
                          <w:divBdr>
                            <w:top w:val="none" w:sz="0" w:space="0" w:color="auto"/>
                            <w:left w:val="none" w:sz="0" w:space="0" w:color="auto"/>
                            <w:bottom w:val="none" w:sz="0" w:space="0" w:color="auto"/>
                            <w:right w:val="none" w:sz="0" w:space="0" w:color="auto"/>
                          </w:divBdr>
                          <w:divsChild>
                            <w:div w:id="1683312022">
                              <w:marLeft w:val="0"/>
                              <w:marRight w:val="0"/>
                              <w:marTop w:val="0"/>
                              <w:marBottom w:val="0"/>
                              <w:divBdr>
                                <w:top w:val="none" w:sz="0" w:space="0" w:color="auto"/>
                                <w:left w:val="none" w:sz="0" w:space="0" w:color="auto"/>
                                <w:bottom w:val="none" w:sz="0" w:space="0" w:color="auto"/>
                                <w:right w:val="none" w:sz="0" w:space="0" w:color="auto"/>
                              </w:divBdr>
                              <w:divsChild>
                                <w:div w:id="1631856949">
                                  <w:marLeft w:val="0"/>
                                  <w:marRight w:val="0"/>
                                  <w:marTop w:val="0"/>
                                  <w:marBottom w:val="450"/>
                                  <w:divBdr>
                                    <w:top w:val="none" w:sz="0" w:space="0" w:color="auto"/>
                                    <w:left w:val="none" w:sz="0" w:space="0" w:color="auto"/>
                                    <w:bottom w:val="none" w:sz="0" w:space="0" w:color="auto"/>
                                    <w:right w:val="none" w:sz="0" w:space="0" w:color="auto"/>
                                  </w:divBdr>
                                  <w:divsChild>
                                    <w:div w:id="117644349">
                                      <w:marLeft w:val="0"/>
                                      <w:marRight w:val="0"/>
                                      <w:marTop w:val="0"/>
                                      <w:marBottom w:val="0"/>
                                      <w:divBdr>
                                        <w:top w:val="none" w:sz="0" w:space="0" w:color="auto"/>
                                        <w:left w:val="none" w:sz="0" w:space="0" w:color="auto"/>
                                        <w:bottom w:val="none" w:sz="0" w:space="0" w:color="auto"/>
                                        <w:right w:val="none" w:sz="0" w:space="0" w:color="auto"/>
                                      </w:divBdr>
                                      <w:divsChild>
                                        <w:div w:id="511918071">
                                          <w:marLeft w:val="0"/>
                                          <w:marRight w:val="0"/>
                                          <w:marTop w:val="0"/>
                                          <w:marBottom w:val="0"/>
                                          <w:divBdr>
                                            <w:top w:val="none" w:sz="0" w:space="0" w:color="auto"/>
                                            <w:left w:val="none" w:sz="0" w:space="0" w:color="auto"/>
                                            <w:bottom w:val="none" w:sz="0" w:space="0" w:color="auto"/>
                                            <w:right w:val="none" w:sz="0" w:space="0" w:color="auto"/>
                                          </w:divBdr>
                                          <w:divsChild>
                                            <w:div w:id="155126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50700502">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4262992">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0077076">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4108170">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63108068">
      <w:bodyDiv w:val="1"/>
      <w:marLeft w:val="0"/>
      <w:marRight w:val="0"/>
      <w:marTop w:val="0"/>
      <w:marBottom w:val="0"/>
      <w:divBdr>
        <w:top w:val="none" w:sz="0" w:space="0" w:color="auto"/>
        <w:left w:val="none" w:sz="0" w:space="0" w:color="auto"/>
        <w:bottom w:val="none" w:sz="0" w:space="0" w:color="auto"/>
        <w:right w:val="none" w:sz="0" w:space="0" w:color="auto"/>
      </w:divBdr>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75291603">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03175677">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28476814">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5661105">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14423">
      <w:bodyDiv w:val="1"/>
      <w:marLeft w:val="0"/>
      <w:marRight w:val="0"/>
      <w:marTop w:val="0"/>
      <w:marBottom w:val="0"/>
      <w:divBdr>
        <w:top w:val="none" w:sz="0" w:space="0" w:color="auto"/>
        <w:left w:val="none" w:sz="0" w:space="0" w:color="auto"/>
        <w:bottom w:val="none" w:sz="0" w:space="0" w:color="auto"/>
        <w:right w:val="none" w:sz="0" w:space="0" w:color="auto"/>
      </w:divBdr>
      <w:divsChild>
        <w:div w:id="390425960">
          <w:marLeft w:val="0"/>
          <w:marRight w:val="0"/>
          <w:marTop w:val="0"/>
          <w:marBottom w:val="0"/>
          <w:divBdr>
            <w:top w:val="none" w:sz="0" w:space="0" w:color="auto"/>
            <w:left w:val="none" w:sz="0" w:space="0" w:color="auto"/>
            <w:bottom w:val="none" w:sz="0" w:space="0" w:color="auto"/>
            <w:right w:val="none" w:sz="0" w:space="0" w:color="auto"/>
          </w:divBdr>
        </w:div>
      </w:divsChild>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52085416">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673">
      <w:bodyDiv w:val="1"/>
      <w:marLeft w:val="0"/>
      <w:marRight w:val="0"/>
      <w:marTop w:val="0"/>
      <w:marBottom w:val="0"/>
      <w:divBdr>
        <w:top w:val="none" w:sz="0" w:space="0" w:color="auto"/>
        <w:left w:val="none" w:sz="0" w:space="0" w:color="auto"/>
        <w:bottom w:val="none" w:sz="0" w:space="0" w:color="auto"/>
        <w:right w:val="none" w:sz="0" w:space="0" w:color="auto"/>
      </w:divBdr>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3146335">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51199310">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66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665">
          <w:marLeft w:val="0"/>
          <w:marRight w:val="0"/>
          <w:marTop w:val="0"/>
          <w:marBottom w:val="0"/>
          <w:divBdr>
            <w:top w:val="none" w:sz="0" w:space="0" w:color="auto"/>
            <w:left w:val="none" w:sz="0" w:space="0" w:color="auto"/>
            <w:bottom w:val="none" w:sz="0" w:space="0" w:color="auto"/>
            <w:right w:val="none" w:sz="0" w:space="0" w:color="auto"/>
          </w:divBdr>
          <w:divsChild>
            <w:div w:id="1502424564">
              <w:marLeft w:val="0"/>
              <w:marRight w:val="0"/>
              <w:marTop w:val="435"/>
              <w:marBottom w:val="0"/>
              <w:divBdr>
                <w:top w:val="none" w:sz="0" w:space="0" w:color="auto"/>
                <w:left w:val="none" w:sz="0" w:space="0" w:color="auto"/>
                <w:bottom w:val="none" w:sz="0" w:space="0" w:color="auto"/>
                <w:right w:val="none" w:sz="0" w:space="0" w:color="auto"/>
              </w:divBdr>
              <w:divsChild>
                <w:div w:id="1559786076">
                  <w:marLeft w:val="0"/>
                  <w:marRight w:val="0"/>
                  <w:marTop w:val="300"/>
                  <w:marBottom w:val="0"/>
                  <w:divBdr>
                    <w:top w:val="none" w:sz="0" w:space="0" w:color="auto"/>
                    <w:left w:val="none" w:sz="0" w:space="0" w:color="auto"/>
                    <w:bottom w:val="none" w:sz="0" w:space="0" w:color="auto"/>
                    <w:right w:val="none" w:sz="0" w:space="0" w:color="auto"/>
                  </w:divBdr>
                  <w:divsChild>
                    <w:div w:id="30690769">
                      <w:marLeft w:val="0"/>
                      <w:marRight w:val="0"/>
                      <w:marTop w:val="480"/>
                      <w:marBottom w:val="0"/>
                      <w:divBdr>
                        <w:top w:val="none" w:sz="0" w:space="0" w:color="auto"/>
                        <w:left w:val="none" w:sz="0" w:space="0" w:color="auto"/>
                        <w:bottom w:val="none" w:sz="0" w:space="0" w:color="auto"/>
                        <w:right w:val="none" w:sz="0" w:space="0" w:color="auto"/>
                      </w:divBdr>
                      <w:divsChild>
                        <w:div w:id="1319384785">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134015842">
                                  <w:marLeft w:val="0"/>
                                  <w:marRight w:val="0"/>
                                  <w:marTop w:val="0"/>
                                  <w:marBottom w:val="450"/>
                                  <w:divBdr>
                                    <w:top w:val="none" w:sz="0" w:space="0" w:color="auto"/>
                                    <w:left w:val="none" w:sz="0" w:space="0" w:color="auto"/>
                                    <w:bottom w:val="none" w:sz="0" w:space="0" w:color="auto"/>
                                    <w:right w:val="none" w:sz="0" w:space="0" w:color="auto"/>
                                  </w:divBdr>
                                  <w:divsChild>
                                    <w:div w:id="1072000248">
                                      <w:marLeft w:val="0"/>
                                      <w:marRight w:val="0"/>
                                      <w:marTop w:val="0"/>
                                      <w:marBottom w:val="0"/>
                                      <w:divBdr>
                                        <w:top w:val="none" w:sz="0" w:space="0" w:color="auto"/>
                                        <w:left w:val="none" w:sz="0" w:space="0" w:color="auto"/>
                                        <w:bottom w:val="none" w:sz="0" w:space="0" w:color="auto"/>
                                        <w:right w:val="none" w:sz="0" w:space="0" w:color="auto"/>
                                      </w:divBdr>
                                      <w:divsChild>
                                        <w:div w:id="1434206551">
                                          <w:marLeft w:val="0"/>
                                          <w:marRight w:val="0"/>
                                          <w:marTop w:val="0"/>
                                          <w:marBottom w:val="0"/>
                                          <w:divBdr>
                                            <w:top w:val="none" w:sz="0" w:space="0" w:color="auto"/>
                                            <w:left w:val="none" w:sz="0" w:space="0" w:color="auto"/>
                                            <w:bottom w:val="none" w:sz="0" w:space="0" w:color="auto"/>
                                            <w:right w:val="none" w:sz="0" w:space="0" w:color="auto"/>
                                          </w:divBdr>
                                          <w:divsChild>
                                            <w:div w:id="6313298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6221">
      <w:bodyDiv w:val="1"/>
      <w:marLeft w:val="0"/>
      <w:marRight w:val="0"/>
      <w:marTop w:val="0"/>
      <w:marBottom w:val="0"/>
      <w:divBdr>
        <w:top w:val="none" w:sz="0" w:space="0" w:color="auto"/>
        <w:left w:val="none" w:sz="0" w:space="0" w:color="auto"/>
        <w:bottom w:val="none" w:sz="0" w:space="0" w:color="auto"/>
        <w:right w:val="none" w:sz="0" w:space="0" w:color="auto"/>
      </w:divBdr>
    </w:div>
    <w:div w:id="1926184248">
      <w:bodyDiv w:val="1"/>
      <w:marLeft w:val="0"/>
      <w:marRight w:val="0"/>
      <w:marTop w:val="0"/>
      <w:marBottom w:val="0"/>
      <w:divBdr>
        <w:top w:val="none" w:sz="0" w:space="0" w:color="auto"/>
        <w:left w:val="none" w:sz="0" w:space="0" w:color="auto"/>
        <w:bottom w:val="none" w:sz="0" w:space="0" w:color="auto"/>
        <w:right w:val="none" w:sz="0" w:space="0" w:color="auto"/>
      </w:divBdr>
      <w:divsChild>
        <w:div w:id="200821098">
          <w:marLeft w:val="0"/>
          <w:marRight w:val="0"/>
          <w:marTop w:val="0"/>
          <w:marBottom w:val="0"/>
          <w:divBdr>
            <w:top w:val="none" w:sz="0" w:space="0" w:color="auto"/>
            <w:left w:val="none" w:sz="0" w:space="0" w:color="auto"/>
            <w:bottom w:val="none" w:sz="0" w:space="0" w:color="auto"/>
            <w:right w:val="none" w:sz="0" w:space="0" w:color="auto"/>
          </w:divBdr>
          <w:divsChild>
            <w:div w:id="70859537">
              <w:marLeft w:val="0"/>
              <w:marRight w:val="0"/>
              <w:marTop w:val="435"/>
              <w:marBottom w:val="0"/>
              <w:divBdr>
                <w:top w:val="none" w:sz="0" w:space="0" w:color="auto"/>
                <w:left w:val="none" w:sz="0" w:space="0" w:color="auto"/>
                <w:bottom w:val="none" w:sz="0" w:space="0" w:color="auto"/>
                <w:right w:val="none" w:sz="0" w:space="0" w:color="auto"/>
              </w:divBdr>
              <w:divsChild>
                <w:div w:id="444885413">
                  <w:marLeft w:val="0"/>
                  <w:marRight w:val="0"/>
                  <w:marTop w:val="300"/>
                  <w:marBottom w:val="0"/>
                  <w:divBdr>
                    <w:top w:val="none" w:sz="0" w:space="0" w:color="auto"/>
                    <w:left w:val="none" w:sz="0" w:space="0" w:color="auto"/>
                    <w:bottom w:val="none" w:sz="0" w:space="0" w:color="auto"/>
                    <w:right w:val="none" w:sz="0" w:space="0" w:color="auto"/>
                  </w:divBdr>
                  <w:divsChild>
                    <w:div w:id="934820975">
                      <w:marLeft w:val="0"/>
                      <w:marRight w:val="0"/>
                      <w:marTop w:val="480"/>
                      <w:marBottom w:val="0"/>
                      <w:divBdr>
                        <w:top w:val="none" w:sz="0" w:space="0" w:color="auto"/>
                        <w:left w:val="none" w:sz="0" w:space="0" w:color="auto"/>
                        <w:bottom w:val="none" w:sz="0" w:space="0" w:color="auto"/>
                        <w:right w:val="none" w:sz="0" w:space="0" w:color="auto"/>
                      </w:divBdr>
                      <w:divsChild>
                        <w:div w:id="2104035420">
                          <w:marLeft w:val="0"/>
                          <w:marRight w:val="0"/>
                          <w:marTop w:val="0"/>
                          <w:marBottom w:val="0"/>
                          <w:divBdr>
                            <w:top w:val="none" w:sz="0" w:space="0" w:color="auto"/>
                            <w:left w:val="none" w:sz="0" w:space="0" w:color="auto"/>
                            <w:bottom w:val="none" w:sz="0" w:space="0" w:color="auto"/>
                            <w:right w:val="none" w:sz="0" w:space="0" w:color="auto"/>
                          </w:divBdr>
                          <w:divsChild>
                            <w:div w:id="195238140">
                              <w:marLeft w:val="0"/>
                              <w:marRight w:val="0"/>
                              <w:marTop w:val="0"/>
                              <w:marBottom w:val="0"/>
                              <w:divBdr>
                                <w:top w:val="none" w:sz="0" w:space="0" w:color="auto"/>
                                <w:left w:val="none" w:sz="0" w:space="0" w:color="auto"/>
                                <w:bottom w:val="none" w:sz="0" w:space="0" w:color="auto"/>
                                <w:right w:val="none" w:sz="0" w:space="0" w:color="auto"/>
                              </w:divBdr>
                              <w:divsChild>
                                <w:div w:id="326254333">
                                  <w:marLeft w:val="0"/>
                                  <w:marRight w:val="0"/>
                                  <w:marTop w:val="0"/>
                                  <w:marBottom w:val="450"/>
                                  <w:divBdr>
                                    <w:top w:val="none" w:sz="0" w:space="0" w:color="auto"/>
                                    <w:left w:val="none" w:sz="0" w:space="0" w:color="auto"/>
                                    <w:bottom w:val="none" w:sz="0" w:space="0" w:color="auto"/>
                                    <w:right w:val="none" w:sz="0" w:space="0" w:color="auto"/>
                                  </w:divBdr>
                                  <w:divsChild>
                                    <w:div w:id="849872343">
                                      <w:marLeft w:val="0"/>
                                      <w:marRight w:val="0"/>
                                      <w:marTop w:val="0"/>
                                      <w:marBottom w:val="0"/>
                                      <w:divBdr>
                                        <w:top w:val="none" w:sz="0" w:space="0" w:color="auto"/>
                                        <w:left w:val="none" w:sz="0" w:space="0" w:color="auto"/>
                                        <w:bottom w:val="none" w:sz="0" w:space="0" w:color="auto"/>
                                        <w:right w:val="none" w:sz="0" w:space="0" w:color="auto"/>
                                      </w:divBdr>
                                      <w:divsChild>
                                        <w:div w:id="326178095">
                                          <w:marLeft w:val="0"/>
                                          <w:marRight w:val="0"/>
                                          <w:marTop w:val="0"/>
                                          <w:marBottom w:val="0"/>
                                          <w:divBdr>
                                            <w:top w:val="none" w:sz="0" w:space="0" w:color="auto"/>
                                            <w:left w:val="none" w:sz="0" w:space="0" w:color="auto"/>
                                            <w:bottom w:val="none" w:sz="0" w:space="0" w:color="auto"/>
                                            <w:right w:val="none" w:sz="0" w:space="0" w:color="auto"/>
                                          </w:divBdr>
                                          <w:divsChild>
                                            <w:div w:id="6639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1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712">
          <w:marLeft w:val="0"/>
          <w:marRight w:val="0"/>
          <w:marTop w:val="0"/>
          <w:marBottom w:val="0"/>
          <w:divBdr>
            <w:top w:val="none" w:sz="0" w:space="0" w:color="auto"/>
            <w:left w:val="none" w:sz="0" w:space="0" w:color="auto"/>
            <w:bottom w:val="none" w:sz="0" w:space="0" w:color="auto"/>
            <w:right w:val="none" w:sz="0" w:space="0" w:color="auto"/>
          </w:divBdr>
          <w:divsChild>
            <w:div w:id="736170373">
              <w:marLeft w:val="0"/>
              <w:marRight w:val="0"/>
              <w:marTop w:val="435"/>
              <w:marBottom w:val="0"/>
              <w:divBdr>
                <w:top w:val="none" w:sz="0" w:space="0" w:color="auto"/>
                <w:left w:val="none" w:sz="0" w:space="0" w:color="auto"/>
                <w:bottom w:val="none" w:sz="0" w:space="0" w:color="auto"/>
                <w:right w:val="none" w:sz="0" w:space="0" w:color="auto"/>
              </w:divBdr>
              <w:divsChild>
                <w:div w:id="768047200">
                  <w:marLeft w:val="0"/>
                  <w:marRight w:val="0"/>
                  <w:marTop w:val="300"/>
                  <w:marBottom w:val="0"/>
                  <w:divBdr>
                    <w:top w:val="none" w:sz="0" w:space="0" w:color="auto"/>
                    <w:left w:val="none" w:sz="0" w:space="0" w:color="auto"/>
                    <w:bottom w:val="none" w:sz="0" w:space="0" w:color="auto"/>
                    <w:right w:val="none" w:sz="0" w:space="0" w:color="auto"/>
                  </w:divBdr>
                  <w:divsChild>
                    <w:div w:id="112984983">
                      <w:marLeft w:val="0"/>
                      <w:marRight w:val="0"/>
                      <w:marTop w:val="48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85915561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450"/>
                                  <w:divBdr>
                                    <w:top w:val="none" w:sz="0" w:space="0" w:color="auto"/>
                                    <w:left w:val="none" w:sz="0" w:space="0" w:color="auto"/>
                                    <w:bottom w:val="none" w:sz="0" w:space="0" w:color="auto"/>
                                    <w:right w:val="none" w:sz="0" w:space="0" w:color="auto"/>
                                  </w:divBdr>
                                  <w:divsChild>
                                    <w:div w:id="1577594707">
                                      <w:marLeft w:val="0"/>
                                      <w:marRight w:val="0"/>
                                      <w:marTop w:val="0"/>
                                      <w:marBottom w:val="0"/>
                                      <w:divBdr>
                                        <w:top w:val="none" w:sz="0" w:space="0" w:color="auto"/>
                                        <w:left w:val="none" w:sz="0" w:space="0" w:color="auto"/>
                                        <w:bottom w:val="none" w:sz="0" w:space="0" w:color="auto"/>
                                        <w:right w:val="none" w:sz="0" w:space="0" w:color="auto"/>
                                      </w:divBdr>
                                      <w:divsChild>
                                        <w:div w:id="896355139">
                                          <w:marLeft w:val="0"/>
                                          <w:marRight w:val="0"/>
                                          <w:marTop w:val="0"/>
                                          <w:marBottom w:val="0"/>
                                          <w:divBdr>
                                            <w:top w:val="none" w:sz="0" w:space="0" w:color="auto"/>
                                            <w:left w:val="none" w:sz="0" w:space="0" w:color="auto"/>
                                            <w:bottom w:val="none" w:sz="0" w:space="0" w:color="auto"/>
                                            <w:right w:val="none" w:sz="0" w:space="0" w:color="auto"/>
                                          </w:divBdr>
                                          <w:divsChild>
                                            <w:div w:id="42288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21">
      <w:bodyDiv w:val="1"/>
      <w:marLeft w:val="0"/>
      <w:marRight w:val="0"/>
      <w:marTop w:val="0"/>
      <w:marBottom w:val="0"/>
      <w:divBdr>
        <w:top w:val="none" w:sz="0" w:space="0" w:color="auto"/>
        <w:left w:val="none" w:sz="0" w:space="0" w:color="auto"/>
        <w:bottom w:val="none" w:sz="0" w:space="0" w:color="auto"/>
        <w:right w:val="none" w:sz="0" w:space="0" w:color="auto"/>
      </w:divBdr>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0570-1190-4BD4-A744-9CA7407D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Kirill M. Bumin</cp:lastModifiedBy>
  <cp:revision>3</cp:revision>
  <cp:lastPrinted>2015-09-24T17:44:00Z</cp:lastPrinted>
  <dcterms:created xsi:type="dcterms:W3CDTF">2018-10-03T18:09:00Z</dcterms:created>
  <dcterms:modified xsi:type="dcterms:W3CDTF">2018-10-04T15:03:00Z</dcterms:modified>
</cp:coreProperties>
</file>