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CA" w:rsidRPr="00C87A51" w:rsidRDefault="00FA1ECA" w:rsidP="007C7251">
      <w:pPr>
        <w:jc w:val="center"/>
        <w:rPr>
          <w:b/>
        </w:rPr>
      </w:pPr>
      <w:r w:rsidRPr="00C87A51">
        <w:rPr>
          <w:b/>
        </w:rPr>
        <w:t>MINUTES</w:t>
      </w:r>
    </w:p>
    <w:p w:rsidR="00FA1ECA" w:rsidRPr="00C87A51" w:rsidRDefault="00FA1ECA" w:rsidP="007C7251">
      <w:pPr>
        <w:jc w:val="center"/>
        <w:rPr>
          <w:b/>
        </w:rPr>
      </w:pPr>
      <w:r w:rsidRPr="00C87A51">
        <w:rPr>
          <w:b/>
        </w:rPr>
        <w:t>Graduate Council Meeting</w:t>
      </w:r>
    </w:p>
    <w:p w:rsidR="00AA3360" w:rsidRPr="00C87A51" w:rsidRDefault="00395AEC" w:rsidP="00AA3360">
      <w:pPr>
        <w:jc w:val="center"/>
      </w:pPr>
      <w:r w:rsidRPr="00C87A51">
        <w:t xml:space="preserve">Monday, </w:t>
      </w:r>
      <w:r w:rsidR="000F4197" w:rsidRPr="00C87A51">
        <w:t>March</w:t>
      </w:r>
      <w:r w:rsidR="00DD5F99" w:rsidRPr="00C87A51">
        <w:t xml:space="preserve"> </w:t>
      </w:r>
      <w:r w:rsidR="001656BA" w:rsidRPr="00C87A51">
        <w:t>1</w:t>
      </w:r>
      <w:r w:rsidR="00DD5F99" w:rsidRPr="00C87A51">
        <w:t>7</w:t>
      </w:r>
      <w:r w:rsidR="00AA3360" w:rsidRPr="00C87A51">
        <w:t>, 201</w:t>
      </w:r>
      <w:r w:rsidR="00DD5F99" w:rsidRPr="00C87A51">
        <w:t>4</w:t>
      </w:r>
      <w:r w:rsidR="00AA3360" w:rsidRPr="00C87A51">
        <w:t>, 3:00 p.m.</w:t>
      </w:r>
    </w:p>
    <w:p w:rsidR="00FA1ECA" w:rsidRPr="00C87A51" w:rsidRDefault="00395AEC" w:rsidP="007C7251">
      <w:pPr>
        <w:jc w:val="center"/>
        <w:rPr>
          <w:sz w:val="22"/>
          <w:szCs w:val="22"/>
        </w:rPr>
      </w:pPr>
      <w:r w:rsidRPr="00C87A51">
        <w:rPr>
          <w:sz w:val="22"/>
          <w:szCs w:val="22"/>
        </w:rPr>
        <w:t xml:space="preserve">University </w:t>
      </w:r>
      <w:r w:rsidR="0087317B" w:rsidRPr="00C87A51">
        <w:rPr>
          <w:sz w:val="22"/>
          <w:szCs w:val="22"/>
        </w:rPr>
        <w:t>Annex Room 203</w:t>
      </w:r>
    </w:p>
    <w:p w:rsidR="00FA1ECA" w:rsidRPr="00C87A51" w:rsidRDefault="00FA1ECA" w:rsidP="007C7251">
      <w:pPr>
        <w:ind w:left="360" w:hanging="360"/>
        <w:rPr>
          <w:sz w:val="18"/>
          <w:szCs w:val="22"/>
          <w:u w:val="single"/>
        </w:rPr>
      </w:pPr>
    </w:p>
    <w:p w:rsidR="00FA1ECA" w:rsidRPr="00C87A51" w:rsidRDefault="00FA1ECA" w:rsidP="008D2FCE">
      <w:pPr>
        <w:ind w:left="360" w:hanging="360"/>
        <w:rPr>
          <w:sz w:val="22"/>
          <w:szCs w:val="22"/>
        </w:rPr>
      </w:pPr>
      <w:r w:rsidRPr="00C87A51">
        <w:rPr>
          <w:sz w:val="22"/>
          <w:szCs w:val="22"/>
          <w:u w:val="single"/>
        </w:rPr>
        <w:t>Present</w:t>
      </w:r>
      <w:r w:rsidRPr="00C87A51">
        <w:rPr>
          <w:sz w:val="22"/>
          <w:szCs w:val="22"/>
        </w:rPr>
        <w:t xml:space="preserve">:  </w:t>
      </w:r>
      <w:r w:rsidR="00DD5F99" w:rsidRPr="00C87A51">
        <w:rPr>
          <w:rStyle w:val="Strong"/>
          <w:b w:val="0"/>
          <w:bCs w:val="0"/>
          <w:sz w:val="22"/>
          <w:szCs w:val="22"/>
        </w:rPr>
        <w:t xml:space="preserve">Irene Aiken, </w:t>
      </w:r>
      <w:r w:rsidR="0087317B" w:rsidRPr="00C87A51">
        <w:rPr>
          <w:rStyle w:val="Strong"/>
          <w:b w:val="0"/>
          <w:bCs w:val="0"/>
          <w:sz w:val="22"/>
          <w:szCs w:val="22"/>
        </w:rPr>
        <w:t xml:space="preserve">Nick Arena, </w:t>
      </w:r>
      <w:r w:rsidR="00B121A3" w:rsidRPr="00C87A51">
        <w:rPr>
          <w:rStyle w:val="Strong"/>
          <w:b w:val="0"/>
          <w:bCs w:val="0"/>
          <w:sz w:val="22"/>
          <w:szCs w:val="22"/>
        </w:rPr>
        <w:t xml:space="preserve">Valerie Austin, Scott Billingsley, Danny Davis, Rebecca Bullard-Dillard, </w:t>
      </w:r>
      <w:r w:rsidR="0087317B" w:rsidRPr="00C87A51">
        <w:rPr>
          <w:rStyle w:val="Strong"/>
          <w:b w:val="0"/>
          <w:bCs w:val="0"/>
          <w:sz w:val="22"/>
          <w:szCs w:val="22"/>
        </w:rPr>
        <w:t xml:space="preserve">Rita Hagevik, </w:t>
      </w:r>
      <w:r w:rsidR="00190FF9" w:rsidRPr="00C87A51">
        <w:rPr>
          <w:rStyle w:val="Strong"/>
          <w:b w:val="0"/>
          <w:bCs w:val="0"/>
          <w:sz w:val="22"/>
          <w:szCs w:val="22"/>
        </w:rPr>
        <w:t xml:space="preserve">Karen Helgeson, </w:t>
      </w:r>
      <w:r w:rsidR="00395AEC" w:rsidRPr="00C87A51">
        <w:rPr>
          <w:rStyle w:val="Strong"/>
          <w:b w:val="0"/>
          <w:bCs w:val="0"/>
          <w:sz w:val="22"/>
          <w:szCs w:val="22"/>
        </w:rPr>
        <w:t xml:space="preserve">Ann Horton-Lopez, Roger Ladd, Raymond Lee, </w:t>
      </w:r>
      <w:r w:rsidR="0087317B" w:rsidRPr="00C87A51">
        <w:rPr>
          <w:rStyle w:val="Strong"/>
          <w:b w:val="0"/>
          <w:bCs w:val="0"/>
          <w:sz w:val="22"/>
          <w:szCs w:val="22"/>
        </w:rPr>
        <w:t xml:space="preserve">Larry Mabe, </w:t>
      </w:r>
      <w:r w:rsidR="00144043" w:rsidRPr="00C87A51">
        <w:rPr>
          <w:rStyle w:val="Strong"/>
          <w:b w:val="0"/>
          <w:bCs w:val="0"/>
          <w:sz w:val="22"/>
          <w:szCs w:val="22"/>
        </w:rPr>
        <w:t xml:space="preserve">Angela McDonald, </w:t>
      </w:r>
      <w:r w:rsidR="00190FF9" w:rsidRPr="00C87A51">
        <w:rPr>
          <w:rStyle w:val="Strong"/>
          <w:b w:val="0"/>
          <w:bCs w:val="0"/>
          <w:sz w:val="22"/>
          <w:szCs w:val="22"/>
        </w:rPr>
        <w:t xml:space="preserve">Michael Pennington, </w:t>
      </w:r>
      <w:r w:rsidR="00144043" w:rsidRPr="00C87A51">
        <w:rPr>
          <w:rStyle w:val="Strong"/>
          <w:b w:val="0"/>
          <w:bCs w:val="0"/>
          <w:sz w:val="22"/>
          <w:szCs w:val="22"/>
        </w:rPr>
        <w:t xml:space="preserve">Karen Stanley, </w:t>
      </w:r>
      <w:r w:rsidR="00B121A3" w:rsidRPr="00C87A51">
        <w:rPr>
          <w:rStyle w:val="Strong"/>
          <w:b w:val="0"/>
          <w:bCs w:val="0"/>
          <w:sz w:val="22"/>
          <w:szCs w:val="22"/>
        </w:rPr>
        <w:t>Jennifer Twaddell</w:t>
      </w:r>
      <w:r w:rsidR="00701465" w:rsidRPr="00C87A51">
        <w:rPr>
          <w:rStyle w:val="Strong"/>
          <w:b w:val="0"/>
          <w:bCs w:val="0"/>
          <w:sz w:val="22"/>
          <w:szCs w:val="22"/>
        </w:rPr>
        <w:t xml:space="preserve">, </w:t>
      </w:r>
      <w:r w:rsidR="00144043" w:rsidRPr="00C87A51">
        <w:rPr>
          <w:rStyle w:val="Strong"/>
          <w:b w:val="0"/>
          <w:bCs w:val="0"/>
          <w:sz w:val="22"/>
          <w:szCs w:val="22"/>
        </w:rPr>
        <w:t>Velinda Woriax</w:t>
      </w:r>
    </w:p>
    <w:p w:rsidR="008E3F24" w:rsidRPr="00C87A51" w:rsidRDefault="008E3F24" w:rsidP="008E3F24">
      <w:pPr>
        <w:rPr>
          <w:sz w:val="16"/>
          <w:szCs w:val="22"/>
          <w:u w:val="single"/>
        </w:rPr>
      </w:pPr>
    </w:p>
    <w:p w:rsidR="008E3F24" w:rsidRPr="00C87A51" w:rsidRDefault="00FA1ECA" w:rsidP="00395AEC">
      <w:pPr>
        <w:ind w:left="360" w:hanging="360"/>
        <w:rPr>
          <w:sz w:val="22"/>
          <w:szCs w:val="22"/>
        </w:rPr>
      </w:pPr>
      <w:r w:rsidRPr="00C87A51">
        <w:rPr>
          <w:rFonts w:eastAsia="Arial Unicode MS"/>
          <w:sz w:val="22"/>
          <w:szCs w:val="22"/>
          <w:u w:val="single"/>
        </w:rPr>
        <w:t>Absent</w:t>
      </w:r>
      <w:r w:rsidRPr="00C87A51">
        <w:rPr>
          <w:rFonts w:eastAsia="Arial Unicode MS"/>
          <w:sz w:val="22"/>
          <w:szCs w:val="22"/>
        </w:rPr>
        <w:t>:</w:t>
      </w:r>
      <w:r w:rsidR="00D12DF8" w:rsidRPr="00C87A51">
        <w:rPr>
          <w:rStyle w:val="Strong"/>
          <w:b w:val="0"/>
          <w:bCs w:val="0"/>
          <w:sz w:val="22"/>
          <w:szCs w:val="22"/>
        </w:rPr>
        <w:t xml:space="preserve"> </w:t>
      </w:r>
      <w:r w:rsidR="00144043" w:rsidRPr="00C87A51">
        <w:rPr>
          <w:rStyle w:val="Strong"/>
          <w:b w:val="0"/>
          <w:bCs w:val="0"/>
          <w:sz w:val="22"/>
          <w:szCs w:val="22"/>
        </w:rPr>
        <w:t xml:space="preserve">Sherry Edwards, Roger Guy, </w:t>
      </w:r>
      <w:r w:rsidR="00B121A3" w:rsidRPr="00C87A51">
        <w:rPr>
          <w:rStyle w:val="Strong"/>
          <w:b w:val="0"/>
          <w:bCs w:val="0"/>
          <w:sz w:val="22"/>
          <w:szCs w:val="22"/>
        </w:rPr>
        <w:t>Zoe Locklear, Kim Sellers;</w:t>
      </w:r>
      <w:r w:rsidR="00B121A3" w:rsidRPr="00C87A51">
        <w:rPr>
          <w:sz w:val="22"/>
          <w:szCs w:val="22"/>
        </w:rPr>
        <w:t xml:space="preserve"> </w:t>
      </w:r>
      <w:r w:rsidR="00701465" w:rsidRPr="00C87A51">
        <w:rPr>
          <w:sz w:val="22"/>
          <w:szCs w:val="22"/>
        </w:rPr>
        <w:t>Stacy Medina (President, GSO)</w:t>
      </w:r>
    </w:p>
    <w:p w:rsidR="00190FF9" w:rsidRPr="00C87A51" w:rsidRDefault="00190FF9" w:rsidP="00395AEC">
      <w:pPr>
        <w:ind w:left="360" w:hanging="360"/>
        <w:rPr>
          <w:rStyle w:val="Strong"/>
          <w:b w:val="0"/>
          <w:bCs w:val="0"/>
          <w:sz w:val="16"/>
          <w:szCs w:val="22"/>
        </w:rPr>
      </w:pPr>
    </w:p>
    <w:p w:rsidR="00190FF9" w:rsidRPr="00C87A51" w:rsidRDefault="00190FF9" w:rsidP="00395AEC">
      <w:pPr>
        <w:ind w:left="360" w:hanging="360"/>
        <w:rPr>
          <w:rStyle w:val="Strong"/>
          <w:b w:val="0"/>
          <w:bCs w:val="0"/>
          <w:sz w:val="22"/>
          <w:szCs w:val="22"/>
        </w:rPr>
      </w:pPr>
      <w:r w:rsidRPr="00C87A51">
        <w:rPr>
          <w:rStyle w:val="Strong"/>
          <w:b w:val="0"/>
          <w:bCs w:val="0"/>
          <w:sz w:val="22"/>
          <w:szCs w:val="22"/>
          <w:u w:val="single"/>
        </w:rPr>
        <w:t>Guest:</w:t>
      </w:r>
      <w:r w:rsidRPr="00C87A51">
        <w:rPr>
          <w:rStyle w:val="Strong"/>
          <w:b w:val="0"/>
          <w:bCs w:val="0"/>
          <w:sz w:val="22"/>
          <w:szCs w:val="22"/>
        </w:rPr>
        <w:tab/>
      </w:r>
      <w:r w:rsidR="00B121A3" w:rsidRPr="00C87A51">
        <w:rPr>
          <w:rStyle w:val="Strong"/>
          <w:b w:val="0"/>
          <w:bCs w:val="0"/>
          <w:sz w:val="22"/>
          <w:szCs w:val="22"/>
        </w:rPr>
        <w:t xml:space="preserve">Kay Locklear (for Sherry Edwards/MSW), </w:t>
      </w:r>
      <w:r w:rsidRPr="00C87A51">
        <w:rPr>
          <w:rStyle w:val="Strong"/>
          <w:b w:val="0"/>
          <w:bCs w:val="0"/>
          <w:sz w:val="22"/>
          <w:szCs w:val="22"/>
        </w:rPr>
        <w:t>Gary Locklear</w:t>
      </w:r>
      <w:r w:rsidR="00144043" w:rsidRPr="00C87A51">
        <w:rPr>
          <w:rStyle w:val="Strong"/>
          <w:b w:val="0"/>
          <w:bCs w:val="0"/>
          <w:sz w:val="22"/>
          <w:szCs w:val="22"/>
        </w:rPr>
        <w:t>, Dr. Mark Canada</w:t>
      </w:r>
    </w:p>
    <w:p w:rsidR="00395AEC" w:rsidRPr="00C87A51" w:rsidRDefault="00395AEC" w:rsidP="00395AEC">
      <w:pPr>
        <w:ind w:left="360" w:hanging="360"/>
        <w:rPr>
          <w:sz w:val="18"/>
          <w:szCs w:val="22"/>
          <w:u w:val="single"/>
        </w:rPr>
      </w:pPr>
    </w:p>
    <w:p w:rsidR="00FA1ECA" w:rsidRPr="00C87A51" w:rsidRDefault="00FA1ECA" w:rsidP="00890048">
      <w:pPr>
        <w:pStyle w:val="NormalWeb"/>
        <w:rPr>
          <w:rFonts w:ascii="Times New Roman" w:hAnsi="Times New Roman" w:cs="Times New Roman"/>
          <w:b/>
          <w:sz w:val="22"/>
          <w:szCs w:val="22"/>
          <w:lang w:val="en-US"/>
        </w:rPr>
      </w:pPr>
      <w:r w:rsidRPr="00C87A51">
        <w:rPr>
          <w:rFonts w:ascii="Times New Roman" w:hAnsi="Times New Roman" w:cs="Times New Roman"/>
          <w:b/>
          <w:sz w:val="22"/>
          <w:szCs w:val="22"/>
          <w:lang w:val="en-US"/>
        </w:rPr>
        <w:t>Call to Order</w:t>
      </w:r>
    </w:p>
    <w:p w:rsidR="00756E9B" w:rsidRPr="00C87A51" w:rsidRDefault="005249DA" w:rsidP="00756E9B">
      <w:pPr>
        <w:pStyle w:val="NormalWeb"/>
        <w:rPr>
          <w:rFonts w:ascii="Times New Roman" w:hAnsi="Times New Roman" w:cs="Times New Roman"/>
          <w:sz w:val="22"/>
          <w:szCs w:val="22"/>
          <w:lang w:val="en-US"/>
        </w:rPr>
      </w:pPr>
      <w:r w:rsidRPr="00C87A51">
        <w:rPr>
          <w:rFonts w:ascii="Times New Roman" w:hAnsi="Times New Roman" w:cs="Times New Roman"/>
          <w:sz w:val="22"/>
          <w:szCs w:val="22"/>
          <w:lang w:val="en-US"/>
        </w:rPr>
        <w:t xml:space="preserve">Dr. </w:t>
      </w:r>
      <w:r w:rsidR="009124F8" w:rsidRPr="00C87A51">
        <w:rPr>
          <w:rFonts w:ascii="Times New Roman" w:hAnsi="Times New Roman" w:cs="Times New Roman"/>
          <w:sz w:val="22"/>
          <w:szCs w:val="22"/>
          <w:lang w:val="en-US"/>
        </w:rPr>
        <w:t>Irene Aiken</w:t>
      </w:r>
      <w:r w:rsidRPr="00C87A51">
        <w:rPr>
          <w:rFonts w:ascii="Times New Roman" w:hAnsi="Times New Roman" w:cs="Times New Roman"/>
          <w:sz w:val="22"/>
          <w:szCs w:val="22"/>
          <w:lang w:val="en-US"/>
        </w:rPr>
        <w:t xml:space="preserve"> </w:t>
      </w:r>
      <w:r w:rsidR="00FA1ECA" w:rsidRPr="00C87A51">
        <w:rPr>
          <w:rFonts w:ascii="Times New Roman" w:hAnsi="Times New Roman" w:cs="Times New Roman"/>
          <w:sz w:val="22"/>
          <w:szCs w:val="22"/>
          <w:lang w:val="en-US"/>
        </w:rPr>
        <w:t>called t</w:t>
      </w:r>
      <w:r w:rsidR="00FA1ECA" w:rsidRPr="00C87A51">
        <w:rPr>
          <w:rFonts w:ascii="Times New Roman" w:hAnsi="Times New Roman" w:cs="Times New Roman"/>
          <w:sz w:val="22"/>
          <w:szCs w:val="22"/>
          <w:lang w:eastAsia="ja-JP"/>
        </w:rPr>
        <w:t>he meeting to order at 3:</w:t>
      </w:r>
      <w:r w:rsidR="00E71F94" w:rsidRPr="00C87A51">
        <w:rPr>
          <w:rFonts w:ascii="Times New Roman" w:hAnsi="Times New Roman" w:cs="Times New Roman"/>
          <w:sz w:val="22"/>
          <w:szCs w:val="22"/>
          <w:lang w:val="en-US"/>
        </w:rPr>
        <w:t>0</w:t>
      </w:r>
      <w:r w:rsidR="00A70501" w:rsidRPr="00C87A51">
        <w:rPr>
          <w:rFonts w:ascii="Times New Roman" w:hAnsi="Times New Roman" w:cs="Times New Roman"/>
          <w:sz w:val="22"/>
          <w:szCs w:val="22"/>
          <w:lang w:val="en-US"/>
        </w:rPr>
        <w:t>0</w:t>
      </w:r>
      <w:r w:rsidRPr="00C87A51">
        <w:rPr>
          <w:rFonts w:ascii="Times New Roman" w:hAnsi="Times New Roman" w:cs="Times New Roman"/>
          <w:sz w:val="22"/>
          <w:szCs w:val="22"/>
          <w:lang w:val="en-US"/>
        </w:rPr>
        <w:t>.</w:t>
      </w:r>
      <w:r w:rsidR="0087317B" w:rsidRPr="00C87A51">
        <w:rPr>
          <w:rFonts w:ascii="Times New Roman" w:hAnsi="Times New Roman" w:cs="Times New Roman"/>
          <w:sz w:val="22"/>
          <w:szCs w:val="22"/>
          <w:lang w:val="en-US"/>
        </w:rPr>
        <w:t xml:space="preserve"> </w:t>
      </w:r>
      <w:r w:rsidR="00FA1ECA" w:rsidRPr="00C87A51">
        <w:rPr>
          <w:rFonts w:ascii="Times New Roman" w:hAnsi="Times New Roman" w:cs="Times New Roman"/>
          <w:sz w:val="22"/>
          <w:szCs w:val="22"/>
          <w:lang w:val="en-US"/>
        </w:rPr>
        <w:t xml:space="preserve">The </w:t>
      </w:r>
      <w:r w:rsidR="00FA1ECA" w:rsidRPr="00C87A51">
        <w:rPr>
          <w:rFonts w:ascii="Times New Roman" w:hAnsi="Times New Roman" w:cs="Times New Roman"/>
          <w:sz w:val="22"/>
          <w:szCs w:val="22"/>
          <w:lang w:eastAsia="ja-JP"/>
        </w:rPr>
        <w:t xml:space="preserve">agenda was </w:t>
      </w:r>
      <w:r w:rsidR="00A64D76" w:rsidRPr="00C87A51">
        <w:rPr>
          <w:rFonts w:ascii="Times New Roman" w:hAnsi="Times New Roman" w:cs="Times New Roman"/>
          <w:sz w:val="22"/>
          <w:szCs w:val="22"/>
          <w:lang w:val="en-US" w:eastAsia="ja-JP"/>
        </w:rPr>
        <w:t>approved</w:t>
      </w:r>
      <w:r w:rsidR="00694FBD" w:rsidRPr="00C87A51">
        <w:rPr>
          <w:rFonts w:ascii="Times New Roman" w:hAnsi="Times New Roman" w:cs="Times New Roman"/>
          <w:sz w:val="22"/>
          <w:szCs w:val="22"/>
          <w:lang w:val="en-US" w:eastAsia="ja-JP"/>
        </w:rPr>
        <w:t xml:space="preserve"> by unanimous consent</w:t>
      </w:r>
      <w:r w:rsidR="00B121A3" w:rsidRPr="00C87A51">
        <w:rPr>
          <w:rFonts w:ascii="Times New Roman" w:hAnsi="Times New Roman" w:cs="Times New Roman"/>
          <w:sz w:val="22"/>
          <w:szCs w:val="22"/>
          <w:lang w:val="en-US" w:eastAsia="ja-JP"/>
        </w:rPr>
        <w:t xml:space="preserve"> with one </w:t>
      </w:r>
      <w:bookmarkStart w:id="0" w:name="_GoBack"/>
      <w:bookmarkEnd w:id="0"/>
      <w:r w:rsidR="00B121A3" w:rsidRPr="00C87A51">
        <w:rPr>
          <w:rFonts w:ascii="Times New Roman" w:hAnsi="Times New Roman" w:cs="Times New Roman"/>
          <w:sz w:val="22"/>
          <w:szCs w:val="22"/>
          <w:lang w:val="en-US" w:eastAsia="ja-JP"/>
        </w:rPr>
        <w:t>amendment (the addition of</w:t>
      </w:r>
      <w:r w:rsidR="001F3A3C">
        <w:rPr>
          <w:rFonts w:ascii="Times New Roman" w:hAnsi="Times New Roman" w:cs="Times New Roman"/>
          <w:sz w:val="22"/>
          <w:szCs w:val="22"/>
          <w:lang w:val="en-US" w:eastAsia="ja-JP"/>
        </w:rPr>
        <w:t xml:space="preserve"> Science Program proposals</w:t>
      </w:r>
      <w:r w:rsidR="00B121A3" w:rsidRPr="00C87A51">
        <w:rPr>
          <w:rFonts w:ascii="Times New Roman" w:hAnsi="Times New Roman" w:cs="Times New Roman"/>
          <w:sz w:val="22"/>
          <w:szCs w:val="22"/>
          <w:lang w:val="en-US" w:eastAsia="ja-JP"/>
        </w:rPr>
        <w:t>)</w:t>
      </w:r>
      <w:r w:rsidR="00315A32" w:rsidRPr="00C87A51">
        <w:rPr>
          <w:rFonts w:ascii="Times New Roman" w:hAnsi="Times New Roman" w:cs="Times New Roman"/>
          <w:sz w:val="22"/>
          <w:szCs w:val="22"/>
          <w:lang w:val="en-US" w:eastAsia="ja-JP"/>
        </w:rPr>
        <w:t xml:space="preserve">. </w:t>
      </w:r>
      <w:r w:rsidR="00FA1ECA" w:rsidRPr="00C87A51">
        <w:rPr>
          <w:rFonts w:ascii="Times New Roman" w:hAnsi="Times New Roman" w:cs="Times New Roman"/>
          <w:sz w:val="22"/>
          <w:szCs w:val="22"/>
          <w:lang w:eastAsia="ja-JP"/>
        </w:rPr>
        <w:t xml:space="preserve">The minutes of </w:t>
      </w:r>
      <w:r w:rsidR="00FA1ECA" w:rsidRPr="00C87A51">
        <w:rPr>
          <w:rFonts w:ascii="Times New Roman" w:hAnsi="Times New Roman" w:cs="Times New Roman"/>
          <w:sz w:val="22"/>
          <w:szCs w:val="22"/>
          <w:lang w:val="en-US"/>
        </w:rPr>
        <w:t xml:space="preserve">the </w:t>
      </w:r>
      <w:r w:rsidR="008158F3">
        <w:rPr>
          <w:rFonts w:ascii="Times New Roman" w:hAnsi="Times New Roman" w:cs="Times New Roman"/>
          <w:sz w:val="22"/>
          <w:szCs w:val="22"/>
          <w:lang w:val="en-US"/>
        </w:rPr>
        <w:t xml:space="preserve">February </w:t>
      </w:r>
      <w:r w:rsidR="00B121A3" w:rsidRPr="00C87A51">
        <w:rPr>
          <w:rFonts w:ascii="Times New Roman" w:hAnsi="Times New Roman" w:cs="Times New Roman"/>
          <w:sz w:val="22"/>
          <w:szCs w:val="22"/>
          <w:lang w:val="en-US"/>
        </w:rPr>
        <w:t>1</w:t>
      </w:r>
      <w:r w:rsidR="001F3A3C">
        <w:rPr>
          <w:rFonts w:ascii="Times New Roman" w:hAnsi="Times New Roman" w:cs="Times New Roman"/>
          <w:sz w:val="22"/>
          <w:szCs w:val="22"/>
          <w:lang w:val="en-US"/>
        </w:rPr>
        <w:t>7</w:t>
      </w:r>
      <w:r w:rsidR="00314A83" w:rsidRPr="00C87A51">
        <w:rPr>
          <w:rFonts w:ascii="Times New Roman" w:hAnsi="Times New Roman" w:cs="Times New Roman"/>
          <w:sz w:val="22"/>
          <w:szCs w:val="22"/>
          <w:lang w:val="en-US"/>
        </w:rPr>
        <w:t>,</w:t>
      </w:r>
      <w:r w:rsidR="00992436" w:rsidRPr="00C87A51">
        <w:rPr>
          <w:rFonts w:ascii="Times New Roman" w:hAnsi="Times New Roman" w:cs="Times New Roman"/>
          <w:sz w:val="22"/>
          <w:szCs w:val="22"/>
          <w:lang w:val="en-US"/>
        </w:rPr>
        <w:t xml:space="preserve"> 20</w:t>
      </w:r>
      <w:r w:rsidR="00FA1ECA" w:rsidRPr="00C87A51">
        <w:rPr>
          <w:rFonts w:ascii="Times New Roman" w:hAnsi="Times New Roman" w:cs="Times New Roman"/>
          <w:sz w:val="22"/>
          <w:szCs w:val="22"/>
          <w:lang w:val="en-US"/>
        </w:rPr>
        <w:t>1</w:t>
      </w:r>
      <w:r w:rsidR="009124F8" w:rsidRPr="00C87A51">
        <w:rPr>
          <w:rFonts w:ascii="Times New Roman" w:hAnsi="Times New Roman" w:cs="Times New Roman"/>
          <w:sz w:val="22"/>
          <w:szCs w:val="22"/>
          <w:lang w:val="en-US"/>
        </w:rPr>
        <w:t>4</w:t>
      </w:r>
      <w:r w:rsidR="00FA1ECA" w:rsidRPr="00C87A51">
        <w:rPr>
          <w:rStyle w:val="Strong"/>
          <w:rFonts w:ascii="Times New Roman" w:hAnsi="Times New Roman" w:cs="Times New Roman"/>
          <w:b w:val="0"/>
          <w:bCs w:val="0"/>
          <w:sz w:val="22"/>
          <w:szCs w:val="22"/>
          <w:lang w:val="en-US"/>
        </w:rPr>
        <w:t xml:space="preserve"> </w:t>
      </w:r>
      <w:r w:rsidR="00FA1ECA" w:rsidRPr="00C87A51">
        <w:rPr>
          <w:rFonts w:ascii="Times New Roman" w:hAnsi="Times New Roman" w:cs="Times New Roman"/>
          <w:sz w:val="22"/>
          <w:szCs w:val="22"/>
          <w:lang w:eastAsia="ja-JP"/>
        </w:rPr>
        <w:t xml:space="preserve">meeting were </w:t>
      </w:r>
      <w:r w:rsidR="00694FBD" w:rsidRPr="00C87A51">
        <w:rPr>
          <w:rFonts w:ascii="Times New Roman" w:hAnsi="Times New Roman" w:cs="Times New Roman"/>
          <w:sz w:val="22"/>
          <w:szCs w:val="22"/>
          <w:lang w:val="en-US"/>
        </w:rPr>
        <w:t>approved</w:t>
      </w:r>
      <w:r w:rsidR="00AB0940" w:rsidRPr="00C87A51">
        <w:rPr>
          <w:rFonts w:ascii="Times New Roman" w:hAnsi="Times New Roman" w:cs="Times New Roman"/>
          <w:sz w:val="22"/>
          <w:szCs w:val="22"/>
          <w:lang w:val="en-US"/>
        </w:rPr>
        <w:t xml:space="preserve">. </w:t>
      </w:r>
    </w:p>
    <w:p w:rsidR="00A9592F" w:rsidRPr="00C87A51" w:rsidRDefault="00A9592F" w:rsidP="00756E9B">
      <w:pPr>
        <w:pStyle w:val="NormalWeb"/>
        <w:rPr>
          <w:rFonts w:ascii="Times New Roman" w:hAnsi="Times New Roman" w:cs="Times New Roman"/>
          <w:sz w:val="22"/>
          <w:szCs w:val="22"/>
          <w:lang w:val="en-US"/>
        </w:rPr>
      </w:pPr>
    </w:p>
    <w:p w:rsidR="00756E9B" w:rsidRPr="00C87A51" w:rsidRDefault="00756E9B" w:rsidP="00A9592F">
      <w:pPr>
        <w:pStyle w:val="NormalWeb"/>
        <w:rPr>
          <w:rFonts w:ascii="Times New Roman" w:hAnsi="Times New Roman" w:cs="Times New Roman"/>
          <w:sz w:val="22"/>
          <w:szCs w:val="22"/>
          <w:lang w:val="en-US"/>
        </w:rPr>
      </w:pPr>
      <w:r w:rsidRPr="00C87A51">
        <w:rPr>
          <w:rFonts w:ascii="Times New Roman" w:hAnsi="Times New Roman" w:cs="Times New Roman"/>
          <w:b/>
          <w:sz w:val="22"/>
          <w:szCs w:val="22"/>
        </w:rPr>
        <w:t>Graduate Faculty Nominations</w:t>
      </w:r>
      <w:r w:rsidR="00A9592F" w:rsidRPr="00C87A51">
        <w:rPr>
          <w:rFonts w:ascii="Times New Roman" w:hAnsi="Times New Roman" w:cs="Times New Roman"/>
          <w:b/>
          <w:sz w:val="22"/>
          <w:szCs w:val="22"/>
          <w:lang w:val="en-US"/>
        </w:rPr>
        <w:t>—</w:t>
      </w:r>
      <w:r w:rsidR="00A9592F" w:rsidRPr="00C87A51">
        <w:rPr>
          <w:rFonts w:ascii="Times New Roman" w:hAnsi="Times New Roman" w:cs="Times New Roman"/>
          <w:sz w:val="22"/>
          <w:szCs w:val="22"/>
          <w:lang w:val="en-US"/>
        </w:rPr>
        <w:t>the following nomination</w:t>
      </w:r>
      <w:r w:rsidR="009124F8" w:rsidRPr="00C87A51">
        <w:rPr>
          <w:rFonts w:ascii="Times New Roman" w:hAnsi="Times New Roman" w:cs="Times New Roman"/>
          <w:sz w:val="22"/>
          <w:szCs w:val="22"/>
          <w:lang w:val="en-US"/>
        </w:rPr>
        <w:t xml:space="preserve"> was</w:t>
      </w:r>
      <w:r w:rsidR="00A9592F" w:rsidRPr="00C87A51">
        <w:rPr>
          <w:rFonts w:ascii="Times New Roman" w:hAnsi="Times New Roman" w:cs="Times New Roman"/>
          <w:sz w:val="22"/>
          <w:szCs w:val="22"/>
          <w:lang w:val="en-US"/>
        </w:rPr>
        <w:t xml:space="preserve"> approved as presented:</w:t>
      </w:r>
    </w:p>
    <w:p w:rsidR="00961150" w:rsidRPr="00C87A51" w:rsidRDefault="00B121A3" w:rsidP="00961150">
      <w:pPr>
        <w:ind w:left="360"/>
        <w:rPr>
          <w:sz w:val="22"/>
          <w:szCs w:val="22"/>
        </w:rPr>
      </w:pPr>
      <w:r w:rsidRPr="00C87A51">
        <w:rPr>
          <w:sz w:val="22"/>
          <w:szCs w:val="22"/>
        </w:rPr>
        <w:t>McQueen, Jesse, MPA, Professional Affiliate</w:t>
      </w:r>
    </w:p>
    <w:p w:rsidR="00B121A3" w:rsidRPr="00C87A51" w:rsidRDefault="00B121A3" w:rsidP="00B121A3">
      <w:pPr>
        <w:autoSpaceDN/>
        <w:ind w:left="360"/>
        <w:rPr>
          <w:b/>
          <w:sz w:val="22"/>
          <w:szCs w:val="22"/>
        </w:rPr>
      </w:pPr>
    </w:p>
    <w:p w:rsidR="00B121A3" w:rsidRPr="00C87A51" w:rsidRDefault="00B121A3" w:rsidP="00B121A3">
      <w:pPr>
        <w:autoSpaceDN/>
        <w:rPr>
          <w:b/>
          <w:sz w:val="22"/>
          <w:szCs w:val="22"/>
          <w:u w:val="single"/>
        </w:rPr>
      </w:pPr>
      <w:r w:rsidRPr="00C87A51">
        <w:rPr>
          <w:b/>
          <w:sz w:val="22"/>
          <w:szCs w:val="22"/>
        </w:rPr>
        <w:t>Graduate Faculty Renewals</w:t>
      </w:r>
      <w:r w:rsidRPr="00C87A51">
        <w:rPr>
          <w:b/>
          <w:color w:val="000000"/>
          <w:sz w:val="22"/>
          <w:szCs w:val="22"/>
        </w:rPr>
        <w:t xml:space="preserve"> </w:t>
      </w:r>
      <w:r w:rsidRPr="00C87A51">
        <w:rPr>
          <w:color w:val="000000"/>
          <w:sz w:val="22"/>
          <w:szCs w:val="22"/>
        </w:rPr>
        <w:t xml:space="preserve">– </w:t>
      </w:r>
      <w:r w:rsidR="001F3A3C">
        <w:rPr>
          <w:color w:val="000000"/>
          <w:sz w:val="22"/>
          <w:szCs w:val="22"/>
        </w:rPr>
        <w:t xml:space="preserve">the following graduate status renewals were approved as noted </w:t>
      </w:r>
      <w:r w:rsidRPr="00C87A51">
        <w:rPr>
          <w:color w:val="000000"/>
          <w:sz w:val="22"/>
          <w:szCs w:val="22"/>
        </w:rPr>
        <w:t>(Irene reserved the right to remove candidates for whom she does not have CV and renewal form</w:t>
      </w:r>
      <w:r w:rsidR="001F3A3C">
        <w:rPr>
          <w:color w:val="000000"/>
          <w:sz w:val="22"/>
          <w:szCs w:val="22"/>
        </w:rPr>
        <w:t xml:space="preserve"> but t</w:t>
      </w:r>
      <w:r w:rsidRPr="00C87A51">
        <w:rPr>
          <w:color w:val="000000"/>
          <w:sz w:val="22"/>
          <w:szCs w:val="22"/>
        </w:rPr>
        <w:t>here were no additions or deletions</w:t>
      </w:r>
      <w:r w:rsidR="001F3A3C">
        <w:rPr>
          <w:color w:val="000000"/>
          <w:sz w:val="22"/>
          <w:szCs w:val="22"/>
        </w:rPr>
        <w:t>)</w:t>
      </w:r>
      <w:r w:rsidRPr="00C87A51">
        <w:rPr>
          <w:color w:val="000000"/>
          <w:sz w:val="22"/>
          <w:szCs w:val="22"/>
        </w:rPr>
        <w:t xml:space="preserve">. </w:t>
      </w:r>
    </w:p>
    <w:tbl>
      <w:tblPr>
        <w:tblW w:w="9599" w:type="dxa"/>
        <w:tblInd w:w="360" w:type="dxa"/>
        <w:tblLook w:val="00A0" w:firstRow="1" w:lastRow="0" w:firstColumn="1" w:lastColumn="0" w:noHBand="0" w:noVBand="0"/>
      </w:tblPr>
      <w:tblGrid>
        <w:gridCol w:w="1280"/>
        <w:gridCol w:w="1528"/>
        <w:gridCol w:w="970"/>
        <w:gridCol w:w="951"/>
        <w:gridCol w:w="370"/>
        <w:gridCol w:w="1125"/>
        <w:gridCol w:w="1158"/>
        <w:gridCol w:w="946"/>
        <w:gridCol w:w="1271"/>
      </w:tblGrid>
      <w:tr w:rsidR="00046799" w:rsidRPr="00C87A51" w:rsidTr="00046799">
        <w:trPr>
          <w:trHeight w:val="252"/>
        </w:trPr>
        <w:tc>
          <w:tcPr>
            <w:tcW w:w="1280" w:type="dxa"/>
            <w:shd w:val="clear" w:color="auto" w:fill="auto"/>
          </w:tcPr>
          <w:p w:rsidR="008300D7" w:rsidRPr="00C87A51" w:rsidRDefault="008300D7" w:rsidP="00A31EC6">
            <w:pPr>
              <w:rPr>
                <w:rFonts w:eastAsia="Cambria"/>
                <w:sz w:val="22"/>
                <w:szCs w:val="22"/>
              </w:rPr>
            </w:pPr>
            <w:r w:rsidRPr="00C87A51">
              <w:rPr>
                <w:rFonts w:eastAsia="Cambria"/>
                <w:sz w:val="22"/>
                <w:szCs w:val="22"/>
              </w:rPr>
              <w:t>Irene</w:t>
            </w:r>
          </w:p>
        </w:tc>
        <w:tc>
          <w:tcPr>
            <w:tcW w:w="1528" w:type="dxa"/>
            <w:shd w:val="clear" w:color="auto" w:fill="auto"/>
          </w:tcPr>
          <w:p w:rsidR="008300D7" w:rsidRPr="00C87A51" w:rsidRDefault="008300D7" w:rsidP="00A31EC6">
            <w:pPr>
              <w:rPr>
                <w:rFonts w:eastAsia="Cambria"/>
                <w:sz w:val="22"/>
                <w:szCs w:val="22"/>
              </w:rPr>
            </w:pPr>
            <w:r w:rsidRPr="00C87A51">
              <w:rPr>
                <w:rFonts w:eastAsia="Cambria"/>
                <w:sz w:val="22"/>
                <w:szCs w:val="22"/>
              </w:rPr>
              <w:t>Aiken</w:t>
            </w:r>
          </w:p>
        </w:tc>
        <w:tc>
          <w:tcPr>
            <w:tcW w:w="970" w:type="dxa"/>
            <w:shd w:val="clear" w:color="auto" w:fill="auto"/>
          </w:tcPr>
          <w:p w:rsidR="008300D7" w:rsidRPr="00C87A51" w:rsidRDefault="008300D7" w:rsidP="00A31EC6">
            <w:pPr>
              <w:rPr>
                <w:rFonts w:eastAsia="Cambria"/>
                <w:sz w:val="22"/>
                <w:szCs w:val="22"/>
              </w:rPr>
            </w:pPr>
            <w:r w:rsidRPr="00C87A51">
              <w:rPr>
                <w:rFonts w:eastAsia="Cambria"/>
                <w:sz w:val="22"/>
                <w:szCs w:val="22"/>
              </w:rPr>
              <w:t>EE</w:t>
            </w:r>
          </w:p>
        </w:tc>
        <w:tc>
          <w:tcPr>
            <w:tcW w:w="951" w:type="dxa"/>
            <w:shd w:val="clear" w:color="auto" w:fill="auto"/>
          </w:tcPr>
          <w:p w:rsidR="008300D7" w:rsidRPr="00C87A51" w:rsidRDefault="008300D7" w:rsidP="00A31EC6">
            <w:pPr>
              <w:rPr>
                <w:rFonts w:eastAsia="Cambria"/>
                <w:sz w:val="22"/>
                <w:szCs w:val="22"/>
                <w:u w:val="single"/>
              </w:rPr>
            </w:pPr>
            <w:r w:rsidRPr="00C87A51">
              <w:rPr>
                <w:rFonts w:eastAsia="Cambria"/>
                <w:sz w:val="22"/>
                <w:szCs w:val="22"/>
                <w:u w:val="single"/>
              </w:rPr>
              <w:t>full</w:t>
            </w:r>
          </w:p>
        </w:tc>
        <w:tc>
          <w:tcPr>
            <w:tcW w:w="370"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 </w:t>
            </w:r>
          </w:p>
        </w:tc>
        <w:tc>
          <w:tcPr>
            <w:tcW w:w="1125" w:type="dxa"/>
            <w:shd w:val="clear" w:color="auto" w:fill="auto"/>
          </w:tcPr>
          <w:p w:rsidR="008300D7" w:rsidRPr="00C87A51" w:rsidRDefault="008300D7" w:rsidP="00A31EC6">
            <w:pPr>
              <w:rPr>
                <w:rFonts w:eastAsia="Cambria"/>
                <w:sz w:val="22"/>
                <w:szCs w:val="22"/>
              </w:rPr>
            </w:pPr>
            <w:r w:rsidRPr="00C87A51">
              <w:rPr>
                <w:rFonts w:eastAsia="Cambria"/>
                <w:sz w:val="22"/>
                <w:szCs w:val="22"/>
              </w:rPr>
              <w:t>Stephen</w:t>
            </w:r>
          </w:p>
        </w:tc>
        <w:tc>
          <w:tcPr>
            <w:tcW w:w="1158" w:type="dxa"/>
            <w:shd w:val="clear" w:color="auto" w:fill="auto"/>
          </w:tcPr>
          <w:p w:rsidR="008300D7" w:rsidRPr="00C87A51" w:rsidRDefault="008300D7" w:rsidP="00A31EC6">
            <w:pPr>
              <w:rPr>
                <w:rFonts w:eastAsia="Cambria"/>
                <w:sz w:val="22"/>
                <w:szCs w:val="22"/>
              </w:rPr>
            </w:pPr>
            <w:proofErr w:type="spellStart"/>
            <w:r w:rsidRPr="00C87A51">
              <w:rPr>
                <w:rFonts w:eastAsia="Cambria"/>
                <w:sz w:val="22"/>
                <w:szCs w:val="22"/>
              </w:rPr>
              <w:t>Kodwo</w:t>
            </w:r>
            <w:proofErr w:type="spellEnd"/>
          </w:p>
        </w:tc>
        <w:tc>
          <w:tcPr>
            <w:tcW w:w="946" w:type="dxa"/>
            <w:shd w:val="clear" w:color="auto" w:fill="auto"/>
          </w:tcPr>
          <w:p w:rsidR="008300D7" w:rsidRPr="00C87A51" w:rsidRDefault="008300D7" w:rsidP="00A31EC6">
            <w:pPr>
              <w:rPr>
                <w:rFonts w:eastAsia="Cambria"/>
                <w:sz w:val="22"/>
                <w:szCs w:val="22"/>
              </w:rPr>
            </w:pPr>
            <w:r w:rsidRPr="00C87A51">
              <w:rPr>
                <w:rFonts w:eastAsia="Cambria"/>
                <w:sz w:val="22"/>
                <w:szCs w:val="22"/>
              </w:rPr>
              <w:t>MSW</w:t>
            </w:r>
          </w:p>
        </w:tc>
        <w:tc>
          <w:tcPr>
            <w:tcW w:w="1271" w:type="dxa"/>
            <w:shd w:val="clear" w:color="auto" w:fill="auto"/>
          </w:tcPr>
          <w:p w:rsidR="008300D7" w:rsidRPr="00C87A51" w:rsidRDefault="008300D7" w:rsidP="00A31EC6">
            <w:pPr>
              <w:rPr>
                <w:rFonts w:eastAsia="Cambria"/>
                <w:sz w:val="22"/>
                <w:szCs w:val="22"/>
              </w:rPr>
            </w:pPr>
            <w:r w:rsidRPr="00C87A51">
              <w:rPr>
                <w:rFonts w:eastAsia="Cambria"/>
                <w:sz w:val="22"/>
                <w:szCs w:val="22"/>
                <w:u w:val="single"/>
              </w:rPr>
              <w:t>full</w:t>
            </w:r>
          </w:p>
        </w:tc>
      </w:tr>
      <w:tr w:rsidR="00046799" w:rsidRPr="00C87A51" w:rsidTr="00046799">
        <w:trPr>
          <w:trHeight w:val="252"/>
        </w:trPr>
        <w:tc>
          <w:tcPr>
            <w:tcW w:w="1280" w:type="dxa"/>
            <w:shd w:val="clear" w:color="auto" w:fill="auto"/>
          </w:tcPr>
          <w:p w:rsidR="008300D7" w:rsidRPr="00C87A51" w:rsidRDefault="008300D7" w:rsidP="00A31EC6">
            <w:pPr>
              <w:rPr>
                <w:rFonts w:eastAsia="Cambria"/>
                <w:sz w:val="22"/>
                <w:szCs w:val="22"/>
              </w:rPr>
            </w:pPr>
            <w:r w:rsidRPr="00C87A51">
              <w:rPr>
                <w:rFonts w:eastAsia="Cambria"/>
                <w:sz w:val="22"/>
                <w:szCs w:val="22"/>
              </w:rPr>
              <w:t>William</w:t>
            </w:r>
          </w:p>
        </w:tc>
        <w:tc>
          <w:tcPr>
            <w:tcW w:w="1528" w:type="dxa"/>
            <w:shd w:val="clear" w:color="auto" w:fill="auto"/>
          </w:tcPr>
          <w:p w:rsidR="008300D7" w:rsidRPr="00C87A51" w:rsidRDefault="008300D7" w:rsidP="00A31EC6">
            <w:pPr>
              <w:rPr>
                <w:rFonts w:eastAsia="Cambria"/>
                <w:sz w:val="22"/>
                <w:szCs w:val="22"/>
              </w:rPr>
            </w:pPr>
            <w:r w:rsidRPr="00C87A51">
              <w:rPr>
                <w:rFonts w:eastAsia="Cambria"/>
                <w:sz w:val="22"/>
                <w:szCs w:val="22"/>
              </w:rPr>
              <w:t>Albrecht</w:t>
            </w:r>
          </w:p>
        </w:tc>
        <w:tc>
          <w:tcPr>
            <w:tcW w:w="970" w:type="dxa"/>
            <w:shd w:val="clear" w:color="auto" w:fill="auto"/>
          </w:tcPr>
          <w:p w:rsidR="008300D7" w:rsidRPr="00C87A51" w:rsidRDefault="008300D7" w:rsidP="00A31EC6">
            <w:pPr>
              <w:rPr>
                <w:rFonts w:eastAsia="Cambria"/>
                <w:sz w:val="22"/>
                <w:szCs w:val="22"/>
              </w:rPr>
            </w:pPr>
            <w:r w:rsidRPr="00C87A51">
              <w:rPr>
                <w:rFonts w:eastAsia="Cambria"/>
                <w:sz w:val="22"/>
                <w:szCs w:val="22"/>
              </w:rPr>
              <w:t>MPA</w:t>
            </w:r>
          </w:p>
        </w:tc>
        <w:tc>
          <w:tcPr>
            <w:tcW w:w="951" w:type="dxa"/>
            <w:shd w:val="clear" w:color="auto" w:fill="auto"/>
          </w:tcPr>
          <w:p w:rsidR="008300D7" w:rsidRPr="00C87A51" w:rsidRDefault="008300D7" w:rsidP="00A31EC6">
            <w:pPr>
              <w:rPr>
                <w:rFonts w:eastAsia="Cambria"/>
                <w:sz w:val="22"/>
                <w:szCs w:val="22"/>
              </w:rPr>
            </w:pPr>
            <w:r w:rsidRPr="00C87A51">
              <w:rPr>
                <w:rFonts w:eastAsia="Cambria"/>
                <w:sz w:val="22"/>
                <w:szCs w:val="22"/>
              </w:rPr>
              <w:t>full</w:t>
            </w:r>
          </w:p>
        </w:tc>
        <w:tc>
          <w:tcPr>
            <w:tcW w:w="370"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 </w:t>
            </w:r>
          </w:p>
        </w:tc>
        <w:tc>
          <w:tcPr>
            <w:tcW w:w="1125"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John </w:t>
            </w:r>
          </w:p>
        </w:tc>
        <w:tc>
          <w:tcPr>
            <w:tcW w:w="1158" w:type="dxa"/>
            <w:shd w:val="clear" w:color="auto" w:fill="auto"/>
          </w:tcPr>
          <w:p w:rsidR="008300D7" w:rsidRPr="00C87A51" w:rsidRDefault="008300D7" w:rsidP="00A31EC6">
            <w:pPr>
              <w:rPr>
                <w:rFonts w:eastAsia="Cambria"/>
                <w:sz w:val="22"/>
                <w:szCs w:val="22"/>
              </w:rPr>
            </w:pPr>
            <w:r w:rsidRPr="00C87A51">
              <w:rPr>
                <w:rFonts w:eastAsia="Cambria"/>
                <w:sz w:val="22"/>
                <w:szCs w:val="22"/>
              </w:rPr>
              <w:t>Labadie</w:t>
            </w:r>
          </w:p>
        </w:tc>
        <w:tc>
          <w:tcPr>
            <w:tcW w:w="946" w:type="dxa"/>
            <w:shd w:val="clear" w:color="auto" w:fill="auto"/>
          </w:tcPr>
          <w:p w:rsidR="008300D7" w:rsidRPr="00C87A51" w:rsidRDefault="008300D7" w:rsidP="00A31EC6">
            <w:pPr>
              <w:rPr>
                <w:rFonts w:eastAsia="Cambria"/>
                <w:sz w:val="22"/>
                <w:szCs w:val="22"/>
              </w:rPr>
            </w:pPr>
            <w:r w:rsidRPr="00C87A51">
              <w:rPr>
                <w:rFonts w:eastAsia="Cambria"/>
                <w:sz w:val="22"/>
                <w:szCs w:val="22"/>
              </w:rPr>
              <w:t>Art Ed</w:t>
            </w:r>
          </w:p>
        </w:tc>
        <w:tc>
          <w:tcPr>
            <w:tcW w:w="1271" w:type="dxa"/>
            <w:shd w:val="clear" w:color="auto" w:fill="auto"/>
          </w:tcPr>
          <w:p w:rsidR="008300D7" w:rsidRPr="00C87A51" w:rsidRDefault="008300D7" w:rsidP="00A31EC6">
            <w:pPr>
              <w:rPr>
                <w:rFonts w:eastAsia="Cambria"/>
                <w:sz w:val="22"/>
                <w:szCs w:val="22"/>
              </w:rPr>
            </w:pPr>
            <w:r w:rsidRPr="00C87A51">
              <w:rPr>
                <w:rFonts w:eastAsia="Cambria"/>
                <w:sz w:val="22"/>
                <w:szCs w:val="22"/>
                <w:u w:val="single"/>
              </w:rPr>
              <w:t>full</w:t>
            </w:r>
          </w:p>
        </w:tc>
      </w:tr>
      <w:tr w:rsidR="00046799" w:rsidRPr="00C87A51" w:rsidTr="00046799">
        <w:trPr>
          <w:trHeight w:val="252"/>
        </w:trPr>
        <w:tc>
          <w:tcPr>
            <w:tcW w:w="1280" w:type="dxa"/>
            <w:shd w:val="clear" w:color="auto" w:fill="auto"/>
          </w:tcPr>
          <w:p w:rsidR="008300D7" w:rsidRPr="00C87A51" w:rsidRDefault="008300D7" w:rsidP="00A31EC6">
            <w:pPr>
              <w:rPr>
                <w:rFonts w:eastAsia="Cambria"/>
                <w:sz w:val="22"/>
                <w:szCs w:val="22"/>
              </w:rPr>
            </w:pPr>
            <w:r w:rsidRPr="00C87A51">
              <w:rPr>
                <w:rFonts w:eastAsia="Cambria"/>
                <w:sz w:val="22"/>
                <w:szCs w:val="22"/>
              </w:rPr>
              <w:t>Ryan</w:t>
            </w:r>
          </w:p>
        </w:tc>
        <w:tc>
          <w:tcPr>
            <w:tcW w:w="1528" w:type="dxa"/>
            <w:shd w:val="clear" w:color="auto" w:fill="auto"/>
          </w:tcPr>
          <w:p w:rsidR="008300D7" w:rsidRPr="00C87A51" w:rsidRDefault="008300D7" w:rsidP="00A31EC6">
            <w:pPr>
              <w:rPr>
                <w:rFonts w:eastAsia="Cambria"/>
                <w:sz w:val="22"/>
                <w:szCs w:val="22"/>
              </w:rPr>
            </w:pPr>
            <w:r w:rsidRPr="00C87A51">
              <w:rPr>
                <w:rFonts w:eastAsia="Cambria"/>
                <w:sz w:val="22"/>
                <w:szCs w:val="22"/>
              </w:rPr>
              <w:t>Anderson</w:t>
            </w:r>
          </w:p>
        </w:tc>
        <w:tc>
          <w:tcPr>
            <w:tcW w:w="970" w:type="dxa"/>
            <w:shd w:val="clear" w:color="auto" w:fill="auto"/>
          </w:tcPr>
          <w:p w:rsidR="008300D7" w:rsidRPr="00C87A51" w:rsidRDefault="008300D7" w:rsidP="00A31EC6">
            <w:pPr>
              <w:rPr>
                <w:rFonts w:eastAsia="Cambria"/>
                <w:sz w:val="22"/>
                <w:szCs w:val="22"/>
              </w:rPr>
            </w:pPr>
            <w:r w:rsidRPr="00C87A51">
              <w:rPr>
                <w:rFonts w:eastAsia="Cambria"/>
                <w:sz w:val="22"/>
                <w:szCs w:val="22"/>
              </w:rPr>
              <w:t>SSE</w:t>
            </w:r>
          </w:p>
        </w:tc>
        <w:tc>
          <w:tcPr>
            <w:tcW w:w="951" w:type="dxa"/>
            <w:shd w:val="clear" w:color="auto" w:fill="auto"/>
          </w:tcPr>
          <w:p w:rsidR="008300D7" w:rsidRPr="00C87A51" w:rsidRDefault="008300D7" w:rsidP="00A31EC6">
            <w:pPr>
              <w:rPr>
                <w:rFonts w:eastAsia="Cambria"/>
                <w:sz w:val="22"/>
                <w:szCs w:val="22"/>
              </w:rPr>
            </w:pPr>
            <w:r w:rsidRPr="00C87A51">
              <w:rPr>
                <w:rFonts w:eastAsia="Cambria"/>
                <w:sz w:val="22"/>
                <w:szCs w:val="22"/>
                <w:u w:val="single"/>
              </w:rPr>
              <w:t>full</w:t>
            </w:r>
          </w:p>
        </w:tc>
        <w:tc>
          <w:tcPr>
            <w:tcW w:w="370"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  </w:t>
            </w:r>
          </w:p>
        </w:tc>
        <w:tc>
          <w:tcPr>
            <w:tcW w:w="1125"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Roger </w:t>
            </w:r>
          </w:p>
        </w:tc>
        <w:tc>
          <w:tcPr>
            <w:tcW w:w="1158" w:type="dxa"/>
            <w:shd w:val="clear" w:color="auto" w:fill="auto"/>
          </w:tcPr>
          <w:p w:rsidR="008300D7" w:rsidRPr="00C87A51" w:rsidRDefault="008300D7" w:rsidP="00A31EC6">
            <w:pPr>
              <w:rPr>
                <w:rFonts w:eastAsia="Cambria"/>
                <w:sz w:val="22"/>
                <w:szCs w:val="22"/>
              </w:rPr>
            </w:pPr>
            <w:r w:rsidRPr="00C87A51">
              <w:rPr>
                <w:rFonts w:eastAsia="Cambria"/>
                <w:sz w:val="22"/>
                <w:szCs w:val="22"/>
              </w:rPr>
              <w:t>Ladd</w:t>
            </w:r>
          </w:p>
        </w:tc>
        <w:tc>
          <w:tcPr>
            <w:tcW w:w="946" w:type="dxa"/>
            <w:shd w:val="clear" w:color="auto" w:fill="auto"/>
          </w:tcPr>
          <w:p w:rsidR="008300D7" w:rsidRPr="00C87A51" w:rsidRDefault="008300D7" w:rsidP="00A31EC6">
            <w:pPr>
              <w:rPr>
                <w:rFonts w:eastAsia="Cambria"/>
                <w:sz w:val="22"/>
                <w:szCs w:val="22"/>
              </w:rPr>
            </w:pPr>
            <w:r w:rsidRPr="00C87A51">
              <w:rPr>
                <w:rFonts w:eastAsia="Cambria"/>
                <w:sz w:val="22"/>
                <w:szCs w:val="22"/>
              </w:rPr>
              <w:t>English</w:t>
            </w:r>
          </w:p>
        </w:tc>
        <w:tc>
          <w:tcPr>
            <w:tcW w:w="1271" w:type="dxa"/>
            <w:shd w:val="clear" w:color="auto" w:fill="auto"/>
          </w:tcPr>
          <w:p w:rsidR="008300D7" w:rsidRPr="00C87A51" w:rsidRDefault="008300D7" w:rsidP="00A31EC6">
            <w:pPr>
              <w:rPr>
                <w:rFonts w:eastAsia="Cambria"/>
                <w:sz w:val="22"/>
                <w:szCs w:val="22"/>
              </w:rPr>
            </w:pPr>
            <w:r w:rsidRPr="00C87A51">
              <w:rPr>
                <w:rFonts w:eastAsia="Cambria"/>
                <w:sz w:val="22"/>
                <w:szCs w:val="22"/>
                <w:u w:val="single"/>
              </w:rPr>
              <w:t>full</w:t>
            </w:r>
          </w:p>
        </w:tc>
      </w:tr>
      <w:tr w:rsidR="00046799" w:rsidRPr="00C87A51" w:rsidTr="00046799">
        <w:trPr>
          <w:trHeight w:val="252"/>
        </w:trPr>
        <w:tc>
          <w:tcPr>
            <w:tcW w:w="1280" w:type="dxa"/>
            <w:shd w:val="clear" w:color="auto" w:fill="auto"/>
          </w:tcPr>
          <w:p w:rsidR="008300D7" w:rsidRPr="00C87A51" w:rsidRDefault="008300D7" w:rsidP="00A31EC6">
            <w:pPr>
              <w:rPr>
                <w:rFonts w:eastAsia="Cambria"/>
                <w:sz w:val="22"/>
                <w:szCs w:val="22"/>
              </w:rPr>
            </w:pPr>
            <w:r w:rsidRPr="00C87A51">
              <w:rPr>
                <w:rFonts w:eastAsia="Cambria"/>
                <w:sz w:val="22"/>
                <w:szCs w:val="22"/>
              </w:rPr>
              <w:t>Mohammed</w:t>
            </w:r>
          </w:p>
        </w:tc>
        <w:tc>
          <w:tcPr>
            <w:tcW w:w="1528" w:type="dxa"/>
            <w:shd w:val="clear" w:color="auto" w:fill="auto"/>
          </w:tcPr>
          <w:p w:rsidR="008300D7" w:rsidRPr="00C87A51" w:rsidRDefault="008300D7" w:rsidP="00A31EC6">
            <w:pPr>
              <w:rPr>
                <w:rFonts w:eastAsia="Cambria"/>
                <w:sz w:val="22"/>
                <w:szCs w:val="22"/>
              </w:rPr>
            </w:pPr>
            <w:r w:rsidRPr="00C87A51">
              <w:rPr>
                <w:rFonts w:eastAsia="Cambria"/>
                <w:sz w:val="22"/>
                <w:szCs w:val="22"/>
              </w:rPr>
              <w:t>Ashraf</w:t>
            </w:r>
          </w:p>
        </w:tc>
        <w:tc>
          <w:tcPr>
            <w:tcW w:w="970" w:type="dxa"/>
            <w:shd w:val="clear" w:color="auto" w:fill="auto"/>
          </w:tcPr>
          <w:p w:rsidR="008300D7" w:rsidRPr="00C87A51" w:rsidRDefault="008300D7" w:rsidP="00A31EC6">
            <w:pPr>
              <w:rPr>
                <w:rFonts w:eastAsia="Cambria"/>
                <w:sz w:val="22"/>
                <w:szCs w:val="22"/>
              </w:rPr>
            </w:pPr>
            <w:r w:rsidRPr="00C87A51">
              <w:rPr>
                <w:rFonts w:eastAsia="Cambria"/>
                <w:sz w:val="22"/>
                <w:szCs w:val="22"/>
              </w:rPr>
              <w:t>MBA</w:t>
            </w:r>
          </w:p>
        </w:tc>
        <w:tc>
          <w:tcPr>
            <w:tcW w:w="951" w:type="dxa"/>
            <w:shd w:val="clear" w:color="auto" w:fill="auto"/>
          </w:tcPr>
          <w:p w:rsidR="008300D7" w:rsidRPr="00C87A51" w:rsidRDefault="008300D7" w:rsidP="00A31EC6">
            <w:pPr>
              <w:rPr>
                <w:rFonts w:eastAsia="Cambria"/>
                <w:sz w:val="22"/>
                <w:szCs w:val="22"/>
              </w:rPr>
            </w:pPr>
            <w:r w:rsidRPr="00C87A51">
              <w:rPr>
                <w:rFonts w:eastAsia="Cambria"/>
                <w:sz w:val="22"/>
                <w:szCs w:val="22"/>
                <w:u w:val="single"/>
              </w:rPr>
              <w:t>full</w:t>
            </w:r>
          </w:p>
        </w:tc>
        <w:tc>
          <w:tcPr>
            <w:tcW w:w="370"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 </w:t>
            </w:r>
          </w:p>
        </w:tc>
        <w:tc>
          <w:tcPr>
            <w:tcW w:w="1125" w:type="dxa"/>
            <w:shd w:val="clear" w:color="auto" w:fill="auto"/>
          </w:tcPr>
          <w:p w:rsidR="008300D7" w:rsidRPr="00C87A51" w:rsidRDefault="008300D7" w:rsidP="00A31EC6">
            <w:pPr>
              <w:rPr>
                <w:rFonts w:eastAsia="Cambria"/>
                <w:sz w:val="22"/>
                <w:szCs w:val="22"/>
              </w:rPr>
            </w:pPr>
            <w:r w:rsidRPr="00C87A51">
              <w:rPr>
                <w:rFonts w:eastAsia="Cambria"/>
                <w:sz w:val="22"/>
                <w:szCs w:val="22"/>
              </w:rPr>
              <w:t>Raymond</w:t>
            </w:r>
          </w:p>
        </w:tc>
        <w:tc>
          <w:tcPr>
            <w:tcW w:w="1158" w:type="dxa"/>
            <w:shd w:val="clear" w:color="auto" w:fill="auto"/>
          </w:tcPr>
          <w:p w:rsidR="008300D7" w:rsidRPr="00C87A51" w:rsidRDefault="008300D7" w:rsidP="00A31EC6">
            <w:pPr>
              <w:rPr>
                <w:rFonts w:eastAsia="Cambria"/>
                <w:sz w:val="22"/>
                <w:szCs w:val="22"/>
              </w:rPr>
            </w:pPr>
            <w:r w:rsidRPr="00C87A51">
              <w:rPr>
                <w:rFonts w:eastAsia="Cambria"/>
                <w:sz w:val="22"/>
                <w:szCs w:val="22"/>
              </w:rPr>
              <w:t>Lee</w:t>
            </w:r>
          </w:p>
        </w:tc>
        <w:tc>
          <w:tcPr>
            <w:tcW w:w="946"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Math </w:t>
            </w:r>
          </w:p>
        </w:tc>
        <w:tc>
          <w:tcPr>
            <w:tcW w:w="1271" w:type="dxa"/>
            <w:shd w:val="clear" w:color="auto" w:fill="auto"/>
          </w:tcPr>
          <w:p w:rsidR="008300D7" w:rsidRPr="00C87A51" w:rsidRDefault="008300D7" w:rsidP="00A31EC6">
            <w:pPr>
              <w:rPr>
                <w:rFonts w:eastAsia="Cambria"/>
                <w:sz w:val="22"/>
                <w:szCs w:val="22"/>
              </w:rPr>
            </w:pPr>
            <w:r w:rsidRPr="00C87A51">
              <w:rPr>
                <w:rFonts w:eastAsia="Cambria"/>
                <w:sz w:val="22"/>
                <w:szCs w:val="22"/>
                <w:u w:val="single"/>
              </w:rPr>
              <w:t>full</w:t>
            </w:r>
          </w:p>
        </w:tc>
      </w:tr>
      <w:tr w:rsidR="00046799" w:rsidRPr="00C87A51" w:rsidTr="00046799">
        <w:trPr>
          <w:trHeight w:val="252"/>
        </w:trPr>
        <w:tc>
          <w:tcPr>
            <w:tcW w:w="1280" w:type="dxa"/>
            <w:shd w:val="clear" w:color="auto" w:fill="auto"/>
          </w:tcPr>
          <w:p w:rsidR="008300D7" w:rsidRPr="00C87A51" w:rsidRDefault="008300D7" w:rsidP="00A31EC6">
            <w:pPr>
              <w:rPr>
                <w:rFonts w:eastAsia="Cambria"/>
                <w:sz w:val="22"/>
                <w:szCs w:val="22"/>
              </w:rPr>
            </w:pPr>
            <w:r w:rsidRPr="00C87A51">
              <w:rPr>
                <w:rFonts w:eastAsia="Cambria"/>
                <w:sz w:val="22"/>
                <w:szCs w:val="22"/>
              </w:rPr>
              <w:t>Daniel</w:t>
            </w:r>
          </w:p>
        </w:tc>
        <w:tc>
          <w:tcPr>
            <w:tcW w:w="1528" w:type="dxa"/>
            <w:shd w:val="clear" w:color="auto" w:fill="auto"/>
          </w:tcPr>
          <w:p w:rsidR="008300D7" w:rsidRPr="00C87A51" w:rsidRDefault="008300D7" w:rsidP="00A31EC6">
            <w:pPr>
              <w:rPr>
                <w:rFonts w:eastAsia="Cambria"/>
                <w:sz w:val="22"/>
                <w:szCs w:val="22"/>
              </w:rPr>
            </w:pPr>
            <w:r w:rsidRPr="00C87A51">
              <w:rPr>
                <w:rFonts w:eastAsia="Cambria"/>
                <w:sz w:val="22"/>
                <w:szCs w:val="22"/>
              </w:rPr>
              <w:t>Barbee</w:t>
            </w:r>
          </w:p>
        </w:tc>
        <w:tc>
          <w:tcPr>
            <w:tcW w:w="970" w:type="dxa"/>
            <w:shd w:val="clear" w:color="auto" w:fill="auto"/>
          </w:tcPr>
          <w:p w:rsidR="008300D7" w:rsidRPr="00C87A51" w:rsidRDefault="008300D7" w:rsidP="00A31EC6">
            <w:pPr>
              <w:rPr>
                <w:rFonts w:eastAsia="Cambria"/>
                <w:sz w:val="22"/>
                <w:szCs w:val="22"/>
              </w:rPr>
            </w:pPr>
            <w:r w:rsidRPr="00C87A51">
              <w:rPr>
                <w:rFonts w:eastAsia="Cambria"/>
                <w:sz w:val="22"/>
                <w:szCs w:val="22"/>
              </w:rPr>
              <w:t>MPA</w:t>
            </w:r>
          </w:p>
        </w:tc>
        <w:tc>
          <w:tcPr>
            <w:tcW w:w="951" w:type="dxa"/>
            <w:shd w:val="clear" w:color="auto" w:fill="auto"/>
          </w:tcPr>
          <w:p w:rsidR="008300D7" w:rsidRPr="00C87A51" w:rsidRDefault="008300D7" w:rsidP="00A31EC6">
            <w:pPr>
              <w:rPr>
                <w:rFonts w:eastAsia="Cambria"/>
                <w:sz w:val="22"/>
                <w:szCs w:val="22"/>
              </w:rPr>
            </w:pPr>
            <w:proofErr w:type="spellStart"/>
            <w:r w:rsidRPr="00C87A51">
              <w:rPr>
                <w:rFonts w:eastAsia="Cambria"/>
                <w:color w:val="000000"/>
                <w:sz w:val="22"/>
                <w:szCs w:val="22"/>
              </w:rPr>
              <w:t>Adj</w:t>
            </w:r>
            <w:proofErr w:type="spellEnd"/>
          </w:p>
        </w:tc>
        <w:tc>
          <w:tcPr>
            <w:tcW w:w="370"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 </w:t>
            </w:r>
          </w:p>
        </w:tc>
        <w:tc>
          <w:tcPr>
            <w:tcW w:w="1125" w:type="dxa"/>
            <w:shd w:val="clear" w:color="auto" w:fill="auto"/>
          </w:tcPr>
          <w:p w:rsidR="008300D7" w:rsidRPr="00C87A51" w:rsidRDefault="008300D7" w:rsidP="00A31EC6">
            <w:pPr>
              <w:rPr>
                <w:rFonts w:eastAsia="Cambria"/>
                <w:sz w:val="22"/>
                <w:szCs w:val="22"/>
              </w:rPr>
            </w:pPr>
            <w:r w:rsidRPr="00C87A51">
              <w:rPr>
                <w:rFonts w:eastAsia="Cambria"/>
                <w:sz w:val="22"/>
                <w:szCs w:val="22"/>
              </w:rPr>
              <w:t>Tulla</w:t>
            </w:r>
          </w:p>
        </w:tc>
        <w:tc>
          <w:tcPr>
            <w:tcW w:w="1158" w:type="dxa"/>
            <w:shd w:val="clear" w:color="auto" w:fill="auto"/>
          </w:tcPr>
          <w:p w:rsidR="008300D7" w:rsidRPr="00C87A51" w:rsidRDefault="008300D7" w:rsidP="00A31EC6">
            <w:pPr>
              <w:rPr>
                <w:rFonts w:eastAsia="Cambria"/>
                <w:sz w:val="22"/>
                <w:szCs w:val="22"/>
              </w:rPr>
            </w:pPr>
            <w:r w:rsidRPr="00C87A51">
              <w:rPr>
                <w:rFonts w:eastAsia="Cambria"/>
                <w:sz w:val="22"/>
                <w:szCs w:val="22"/>
              </w:rPr>
              <w:t>Lightfoot</w:t>
            </w:r>
          </w:p>
        </w:tc>
        <w:tc>
          <w:tcPr>
            <w:tcW w:w="946" w:type="dxa"/>
            <w:shd w:val="clear" w:color="auto" w:fill="auto"/>
          </w:tcPr>
          <w:p w:rsidR="008300D7" w:rsidRPr="00C87A51" w:rsidRDefault="008300D7" w:rsidP="00A31EC6">
            <w:pPr>
              <w:rPr>
                <w:rFonts w:eastAsia="Cambria"/>
                <w:sz w:val="22"/>
                <w:szCs w:val="22"/>
              </w:rPr>
            </w:pPr>
            <w:r w:rsidRPr="00C87A51">
              <w:rPr>
                <w:rFonts w:eastAsia="Cambria"/>
                <w:sz w:val="22"/>
                <w:szCs w:val="22"/>
              </w:rPr>
              <w:t>Art Ed</w:t>
            </w:r>
          </w:p>
        </w:tc>
        <w:tc>
          <w:tcPr>
            <w:tcW w:w="1271" w:type="dxa"/>
            <w:shd w:val="clear" w:color="auto" w:fill="auto"/>
          </w:tcPr>
          <w:p w:rsidR="008300D7" w:rsidRPr="00C87A51" w:rsidRDefault="008300D7" w:rsidP="00A31EC6">
            <w:pPr>
              <w:rPr>
                <w:rFonts w:eastAsia="Cambria"/>
                <w:sz w:val="22"/>
                <w:szCs w:val="22"/>
              </w:rPr>
            </w:pPr>
            <w:r w:rsidRPr="00C87A51">
              <w:rPr>
                <w:rFonts w:eastAsia="Cambria"/>
                <w:sz w:val="22"/>
                <w:szCs w:val="22"/>
                <w:u w:val="single"/>
              </w:rPr>
              <w:t>full</w:t>
            </w:r>
          </w:p>
        </w:tc>
      </w:tr>
      <w:tr w:rsidR="00046799" w:rsidRPr="00C87A51" w:rsidTr="00046799">
        <w:trPr>
          <w:trHeight w:val="252"/>
        </w:trPr>
        <w:tc>
          <w:tcPr>
            <w:tcW w:w="1280" w:type="dxa"/>
            <w:shd w:val="clear" w:color="auto" w:fill="auto"/>
          </w:tcPr>
          <w:p w:rsidR="008300D7" w:rsidRPr="00C87A51" w:rsidRDefault="008300D7" w:rsidP="00A31EC6">
            <w:pPr>
              <w:rPr>
                <w:rFonts w:eastAsia="Cambria"/>
                <w:sz w:val="22"/>
                <w:szCs w:val="22"/>
              </w:rPr>
            </w:pPr>
            <w:r w:rsidRPr="00C87A51">
              <w:rPr>
                <w:rFonts w:eastAsia="Cambria"/>
                <w:sz w:val="22"/>
                <w:szCs w:val="22"/>
              </w:rPr>
              <w:t>Donald</w:t>
            </w:r>
          </w:p>
        </w:tc>
        <w:tc>
          <w:tcPr>
            <w:tcW w:w="1528" w:type="dxa"/>
            <w:shd w:val="clear" w:color="auto" w:fill="auto"/>
          </w:tcPr>
          <w:p w:rsidR="008300D7" w:rsidRPr="00C87A51" w:rsidRDefault="008300D7" w:rsidP="00A31EC6">
            <w:pPr>
              <w:rPr>
                <w:rFonts w:eastAsia="Cambria"/>
                <w:sz w:val="22"/>
                <w:szCs w:val="22"/>
              </w:rPr>
            </w:pPr>
            <w:proofErr w:type="spellStart"/>
            <w:r w:rsidRPr="00C87A51">
              <w:rPr>
                <w:rFonts w:eastAsia="Cambria"/>
                <w:sz w:val="22"/>
                <w:szCs w:val="22"/>
              </w:rPr>
              <w:t>Beken</w:t>
            </w:r>
            <w:proofErr w:type="spellEnd"/>
          </w:p>
        </w:tc>
        <w:tc>
          <w:tcPr>
            <w:tcW w:w="970"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Math </w:t>
            </w:r>
          </w:p>
        </w:tc>
        <w:tc>
          <w:tcPr>
            <w:tcW w:w="951" w:type="dxa"/>
            <w:shd w:val="clear" w:color="auto" w:fill="auto"/>
          </w:tcPr>
          <w:p w:rsidR="008300D7" w:rsidRPr="00C87A51" w:rsidRDefault="008300D7" w:rsidP="00A31EC6">
            <w:pPr>
              <w:rPr>
                <w:rFonts w:eastAsia="Cambria"/>
                <w:sz w:val="22"/>
                <w:szCs w:val="22"/>
              </w:rPr>
            </w:pPr>
            <w:r w:rsidRPr="00C87A51">
              <w:rPr>
                <w:rFonts w:eastAsia="Cambria"/>
                <w:sz w:val="22"/>
                <w:szCs w:val="22"/>
              </w:rPr>
              <w:t>full</w:t>
            </w:r>
          </w:p>
        </w:tc>
        <w:tc>
          <w:tcPr>
            <w:tcW w:w="370"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 </w:t>
            </w:r>
          </w:p>
        </w:tc>
        <w:tc>
          <w:tcPr>
            <w:tcW w:w="1125" w:type="dxa"/>
            <w:shd w:val="clear" w:color="auto" w:fill="auto"/>
          </w:tcPr>
          <w:p w:rsidR="008300D7" w:rsidRPr="00C87A51" w:rsidRDefault="008300D7" w:rsidP="00A31EC6">
            <w:pPr>
              <w:rPr>
                <w:rFonts w:eastAsia="Cambria"/>
                <w:sz w:val="22"/>
                <w:szCs w:val="22"/>
              </w:rPr>
            </w:pPr>
            <w:r w:rsidRPr="00C87A51">
              <w:rPr>
                <w:rFonts w:eastAsia="Cambria"/>
                <w:sz w:val="22"/>
                <w:szCs w:val="22"/>
              </w:rPr>
              <w:t>Howard</w:t>
            </w:r>
          </w:p>
        </w:tc>
        <w:tc>
          <w:tcPr>
            <w:tcW w:w="1158" w:type="dxa"/>
            <w:shd w:val="clear" w:color="auto" w:fill="auto"/>
          </w:tcPr>
          <w:p w:rsidR="008300D7" w:rsidRPr="00C87A51" w:rsidRDefault="008300D7" w:rsidP="00A31EC6">
            <w:pPr>
              <w:rPr>
                <w:rFonts w:eastAsia="Cambria"/>
                <w:sz w:val="22"/>
                <w:szCs w:val="22"/>
              </w:rPr>
            </w:pPr>
            <w:r w:rsidRPr="00C87A51">
              <w:rPr>
                <w:rFonts w:eastAsia="Cambria"/>
                <w:sz w:val="22"/>
                <w:szCs w:val="22"/>
              </w:rPr>
              <w:t>Ling</w:t>
            </w:r>
          </w:p>
        </w:tc>
        <w:tc>
          <w:tcPr>
            <w:tcW w:w="946" w:type="dxa"/>
            <w:shd w:val="clear" w:color="auto" w:fill="auto"/>
          </w:tcPr>
          <w:p w:rsidR="008300D7" w:rsidRPr="00C87A51" w:rsidRDefault="008300D7" w:rsidP="00A31EC6">
            <w:pPr>
              <w:rPr>
                <w:rFonts w:eastAsia="Cambria"/>
                <w:sz w:val="22"/>
                <w:szCs w:val="22"/>
              </w:rPr>
            </w:pPr>
            <w:r w:rsidRPr="00C87A51">
              <w:rPr>
                <w:rFonts w:eastAsia="Cambria"/>
                <w:sz w:val="22"/>
                <w:szCs w:val="22"/>
              </w:rPr>
              <w:t>MBA</w:t>
            </w:r>
          </w:p>
        </w:tc>
        <w:tc>
          <w:tcPr>
            <w:tcW w:w="1271" w:type="dxa"/>
            <w:shd w:val="clear" w:color="auto" w:fill="auto"/>
          </w:tcPr>
          <w:p w:rsidR="008300D7" w:rsidRPr="00C87A51" w:rsidRDefault="008300D7" w:rsidP="00A31EC6">
            <w:pPr>
              <w:rPr>
                <w:rFonts w:eastAsia="Cambria"/>
                <w:sz w:val="22"/>
                <w:szCs w:val="22"/>
              </w:rPr>
            </w:pPr>
            <w:r w:rsidRPr="00C87A51">
              <w:rPr>
                <w:rFonts w:eastAsia="Cambria"/>
                <w:sz w:val="22"/>
                <w:szCs w:val="22"/>
                <w:u w:val="single"/>
              </w:rPr>
              <w:t>full</w:t>
            </w:r>
          </w:p>
        </w:tc>
      </w:tr>
      <w:tr w:rsidR="00046799" w:rsidRPr="00C87A51" w:rsidTr="00046799">
        <w:trPr>
          <w:trHeight w:val="263"/>
        </w:trPr>
        <w:tc>
          <w:tcPr>
            <w:tcW w:w="1280" w:type="dxa"/>
            <w:shd w:val="clear" w:color="auto" w:fill="auto"/>
          </w:tcPr>
          <w:p w:rsidR="008300D7" w:rsidRPr="00C87A51" w:rsidRDefault="008300D7" w:rsidP="00A31EC6">
            <w:pPr>
              <w:rPr>
                <w:rFonts w:eastAsia="Cambria"/>
                <w:sz w:val="22"/>
                <w:szCs w:val="22"/>
              </w:rPr>
            </w:pPr>
            <w:r w:rsidRPr="00C87A51">
              <w:rPr>
                <w:rFonts w:eastAsia="Cambria"/>
                <w:sz w:val="22"/>
                <w:szCs w:val="22"/>
              </w:rPr>
              <w:t>Scott</w:t>
            </w:r>
          </w:p>
        </w:tc>
        <w:tc>
          <w:tcPr>
            <w:tcW w:w="1528" w:type="dxa"/>
            <w:shd w:val="clear" w:color="auto" w:fill="auto"/>
          </w:tcPr>
          <w:p w:rsidR="008300D7" w:rsidRPr="00C87A51" w:rsidRDefault="008300D7" w:rsidP="00A31EC6">
            <w:pPr>
              <w:rPr>
                <w:rFonts w:eastAsia="Cambria"/>
                <w:sz w:val="22"/>
                <w:szCs w:val="22"/>
              </w:rPr>
            </w:pPr>
            <w:r w:rsidRPr="00C87A51">
              <w:rPr>
                <w:rFonts w:eastAsia="Cambria"/>
                <w:sz w:val="22"/>
                <w:szCs w:val="22"/>
              </w:rPr>
              <w:t>Billingsley</w:t>
            </w:r>
          </w:p>
        </w:tc>
        <w:tc>
          <w:tcPr>
            <w:tcW w:w="970" w:type="dxa"/>
            <w:shd w:val="clear" w:color="auto" w:fill="auto"/>
          </w:tcPr>
          <w:p w:rsidR="008300D7" w:rsidRPr="00C87A51" w:rsidRDefault="008300D7" w:rsidP="00A31EC6">
            <w:pPr>
              <w:rPr>
                <w:rFonts w:eastAsia="Cambria"/>
                <w:sz w:val="22"/>
                <w:szCs w:val="22"/>
              </w:rPr>
            </w:pPr>
            <w:r w:rsidRPr="00C87A51">
              <w:rPr>
                <w:rFonts w:eastAsia="Cambria"/>
                <w:sz w:val="22"/>
                <w:szCs w:val="22"/>
              </w:rPr>
              <w:t>SSE</w:t>
            </w:r>
          </w:p>
        </w:tc>
        <w:tc>
          <w:tcPr>
            <w:tcW w:w="951" w:type="dxa"/>
            <w:shd w:val="clear" w:color="auto" w:fill="auto"/>
          </w:tcPr>
          <w:p w:rsidR="008300D7" w:rsidRPr="00C87A51" w:rsidRDefault="008300D7" w:rsidP="00A31EC6">
            <w:pPr>
              <w:rPr>
                <w:rFonts w:eastAsia="Cambria"/>
                <w:sz w:val="22"/>
                <w:szCs w:val="22"/>
              </w:rPr>
            </w:pPr>
            <w:r w:rsidRPr="00C87A51">
              <w:rPr>
                <w:rFonts w:eastAsia="Cambria"/>
                <w:sz w:val="22"/>
                <w:szCs w:val="22"/>
                <w:u w:val="single"/>
              </w:rPr>
              <w:t>full</w:t>
            </w:r>
          </w:p>
        </w:tc>
        <w:tc>
          <w:tcPr>
            <w:tcW w:w="370"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  </w:t>
            </w:r>
          </w:p>
        </w:tc>
        <w:tc>
          <w:tcPr>
            <w:tcW w:w="1125" w:type="dxa"/>
            <w:shd w:val="clear" w:color="auto" w:fill="auto"/>
          </w:tcPr>
          <w:p w:rsidR="008300D7" w:rsidRPr="00C87A51" w:rsidRDefault="008300D7" w:rsidP="00A31EC6">
            <w:pPr>
              <w:rPr>
                <w:rFonts w:eastAsia="Cambria"/>
                <w:sz w:val="22"/>
                <w:szCs w:val="22"/>
              </w:rPr>
            </w:pPr>
            <w:r w:rsidRPr="00C87A51">
              <w:rPr>
                <w:rFonts w:eastAsia="Cambria"/>
                <w:sz w:val="22"/>
                <w:szCs w:val="22"/>
              </w:rPr>
              <w:t>Alice</w:t>
            </w:r>
          </w:p>
        </w:tc>
        <w:tc>
          <w:tcPr>
            <w:tcW w:w="1158" w:type="dxa"/>
            <w:shd w:val="clear" w:color="auto" w:fill="auto"/>
          </w:tcPr>
          <w:p w:rsidR="008300D7" w:rsidRPr="00C87A51" w:rsidRDefault="008300D7" w:rsidP="00A31EC6">
            <w:pPr>
              <w:rPr>
                <w:rFonts w:eastAsia="Cambria"/>
                <w:sz w:val="22"/>
                <w:szCs w:val="22"/>
              </w:rPr>
            </w:pPr>
            <w:r w:rsidRPr="00C87A51">
              <w:rPr>
                <w:rFonts w:eastAsia="Cambria"/>
                <w:sz w:val="22"/>
                <w:szCs w:val="22"/>
              </w:rPr>
              <w:t>Locklear</w:t>
            </w:r>
          </w:p>
        </w:tc>
        <w:tc>
          <w:tcPr>
            <w:tcW w:w="946" w:type="dxa"/>
            <w:shd w:val="clear" w:color="auto" w:fill="auto"/>
          </w:tcPr>
          <w:p w:rsidR="008300D7" w:rsidRPr="00C87A51" w:rsidRDefault="008300D7" w:rsidP="00A31EC6">
            <w:pPr>
              <w:rPr>
                <w:rFonts w:eastAsia="Cambria"/>
                <w:sz w:val="22"/>
                <w:szCs w:val="22"/>
              </w:rPr>
            </w:pPr>
            <w:r w:rsidRPr="00C87A51">
              <w:rPr>
                <w:rFonts w:eastAsia="Cambria"/>
                <w:sz w:val="22"/>
                <w:szCs w:val="22"/>
              </w:rPr>
              <w:t>MSW</w:t>
            </w:r>
          </w:p>
        </w:tc>
        <w:tc>
          <w:tcPr>
            <w:tcW w:w="1271" w:type="dxa"/>
            <w:shd w:val="clear" w:color="auto" w:fill="auto"/>
          </w:tcPr>
          <w:p w:rsidR="008300D7" w:rsidRPr="00C87A51" w:rsidRDefault="008300D7" w:rsidP="008300D7">
            <w:pPr>
              <w:tabs>
                <w:tab w:val="left" w:pos="749"/>
              </w:tabs>
              <w:rPr>
                <w:rFonts w:eastAsia="Cambria"/>
                <w:sz w:val="22"/>
                <w:szCs w:val="22"/>
              </w:rPr>
            </w:pPr>
            <w:r w:rsidRPr="00C87A51">
              <w:rPr>
                <w:rFonts w:eastAsia="Cambria"/>
                <w:sz w:val="22"/>
                <w:szCs w:val="22"/>
              </w:rPr>
              <w:t xml:space="preserve">Prof. </w:t>
            </w:r>
            <w:proofErr w:type="spellStart"/>
            <w:r w:rsidRPr="00C87A51">
              <w:rPr>
                <w:rFonts w:eastAsia="Cambria"/>
                <w:sz w:val="22"/>
                <w:szCs w:val="22"/>
              </w:rPr>
              <w:t>Aff</w:t>
            </w:r>
            <w:proofErr w:type="spellEnd"/>
          </w:p>
        </w:tc>
      </w:tr>
      <w:tr w:rsidR="00046799" w:rsidRPr="00C87A51" w:rsidTr="00046799">
        <w:trPr>
          <w:trHeight w:val="252"/>
        </w:trPr>
        <w:tc>
          <w:tcPr>
            <w:tcW w:w="1280" w:type="dxa"/>
            <w:shd w:val="clear" w:color="auto" w:fill="auto"/>
          </w:tcPr>
          <w:p w:rsidR="008300D7" w:rsidRPr="00C87A51" w:rsidRDefault="008300D7" w:rsidP="00A31EC6">
            <w:pPr>
              <w:rPr>
                <w:rFonts w:eastAsia="Cambria"/>
                <w:sz w:val="22"/>
                <w:szCs w:val="22"/>
              </w:rPr>
            </w:pPr>
            <w:r w:rsidRPr="00C87A51">
              <w:rPr>
                <w:rFonts w:eastAsia="Cambria"/>
                <w:sz w:val="22"/>
                <w:szCs w:val="22"/>
              </w:rPr>
              <w:t>William</w:t>
            </w:r>
          </w:p>
        </w:tc>
        <w:tc>
          <w:tcPr>
            <w:tcW w:w="1528" w:type="dxa"/>
            <w:shd w:val="clear" w:color="auto" w:fill="auto"/>
          </w:tcPr>
          <w:p w:rsidR="008300D7" w:rsidRPr="00C87A51" w:rsidRDefault="008300D7" w:rsidP="00A31EC6">
            <w:pPr>
              <w:rPr>
                <w:rFonts w:eastAsia="Cambria"/>
                <w:sz w:val="22"/>
                <w:szCs w:val="22"/>
              </w:rPr>
            </w:pPr>
            <w:r w:rsidRPr="00C87A51">
              <w:rPr>
                <w:rFonts w:eastAsia="Cambria"/>
                <w:sz w:val="22"/>
                <w:szCs w:val="22"/>
              </w:rPr>
              <w:t>Brandon</w:t>
            </w:r>
          </w:p>
        </w:tc>
        <w:tc>
          <w:tcPr>
            <w:tcW w:w="970"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Science </w:t>
            </w:r>
          </w:p>
        </w:tc>
        <w:tc>
          <w:tcPr>
            <w:tcW w:w="951" w:type="dxa"/>
            <w:shd w:val="clear" w:color="auto" w:fill="auto"/>
          </w:tcPr>
          <w:p w:rsidR="008300D7" w:rsidRPr="00C87A51" w:rsidRDefault="008300D7" w:rsidP="00A31EC6">
            <w:pPr>
              <w:rPr>
                <w:rFonts w:eastAsia="Cambria"/>
                <w:sz w:val="22"/>
                <w:szCs w:val="22"/>
              </w:rPr>
            </w:pPr>
            <w:r w:rsidRPr="00C87A51">
              <w:rPr>
                <w:rFonts w:eastAsia="Cambria"/>
                <w:sz w:val="22"/>
                <w:szCs w:val="22"/>
                <w:u w:val="single"/>
              </w:rPr>
              <w:t>full</w:t>
            </w:r>
          </w:p>
        </w:tc>
        <w:tc>
          <w:tcPr>
            <w:tcW w:w="370"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 </w:t>
            </w:r>
          </w:p>
        </w:tc>
        <w:tc>
          <w:tcPr>
            <w:tcW w:w="1125" w:type="dxa"/>
            <w:shd w:val="clear" w:color="auto" w:fill="auto"/>
          </w:tcPr>
          <w:p w:rsidR="008300D7" w:rsidRPr="00C87A51" w:rsidRDefault="008300D7" w:rsidP="00A31EC6">
            <w:pPr>
              <w:rPr>
                <w:rFonts w:eastAsia="Cambria"/>
                <w:sz w:val="22"/>
                <w:szCs w:val="22"/>
              </w:rPr>
            </w:pPr>
            <w:r w:rsidRPr="00C87A51">
              <w:rPr>
                <w:rFonts w:eastAsia="Cambria"/>
                <w:sz w:val="22"/>
                <w:szCs w:val="22"/>
              </w:rPr>
              <w:t>Ronnie</w:t>
            </w:r>
          </w:p>
        </w:tc>
        <w:tc>
          <w:tcPr>
            <w:tcW w:w="1158" w:type="dxa"/>
            <w:shd w:val="clear" w:color="auto" w:fill="auto"/>
          </w:tcPr>
          <w:p w:rsidR="008300D7" w:rsidRPr="00C87A51" w:rsidRDefault="008300D7" w:rsidP="00A31EC6">
            <w:pPr>
              <w:rPr>
                <w:rFonts w:eastAsia="Cambria"/>
                <w:sz w:val="22"/>
                <w:szCs w:val="22"/>
              </w:rPr>
            </w:pPr>
            <w:r w:rsidRPr="00C87A51">
              <w:rPr>
                <w:rFonts w:eastAsia="Cambria"/>
                <w:sz w:val="22"/>
                <w:szCs w:val="22"/>
              </w:rPr>
              <w:t>Martin</w:t>
            </w:r>
          </w:p>
        </w:tc>
        <w:tc>
          <w:tcPr>
            <w:tcW w:w="946" w:type="dxa"/>
            <w:shd w:val="clear" w:color="auto" w:fill="auto"/>
          </w:tcPr>
          <w:p w:rsidR="008300D7" w:rsidRPr="00C87A51" w:rsidRDefault="008300D7" w:rsidP="00A31EC6">
            <w:pPr>
              <w:rPr>
                <w:rFonts w:eastAsia="Cambria"/>
                <w:sz w:val="22"/>
                <w:szCs w:val="22"/>
              </w:rPr>
            </w:pPr>
            <w:r w:rsidRPr="00C87A51">
              <w:rPr>
                <w:rFonts w:eastAsia="Cambria"/>
                <w:sz w:val="22"/>
                <w:szCs w:val="22"/>
              </w:rPr>
              <w:t>MSW</w:t>
            </w:r>
          </w:p>
        </w:tc>
        <w:tc>
          <w:tcPr>
            <w:tcW w:w="1271" w:type="dxa"/>
            <w:shd w:val="clear" w:color="auto" w:fill="auto"/>
          </w:tcPr>
          <w:p w:rsidR="008300D7" w:rsidRPr="00C87A51" w:rsidRDefault="008300D7" w:rsidP="00A31EC6">
            <w:pPr>
              <w:rPr>
                <w:rFonts w:eastAsia="Cambria"/>
                <w:sz w:val="22"/>
                <w:szCs w:val="22"/>
              </w:rPr>
            </w:pPr>
            <w:r w:rsidRPr="00C87A51">
              <w:rPr>
                <w:rFonts w:eastAsia="Cambria"/>
                <w:sz w:val="22"/>
                <w:szCs w:val="22"/>
                <w:u w:val="single"/>
              </w:rPr>
              <w:t>full</w:t>
            </w:r>
          </w:p>
        </w:tc>
      </w:tr>
      <w:tr w:rsidR="00046799" w:rsidRPr="00C87A51" w:rsidTr="00046799">
        <w:trPr>
          <w:trHeight w:val="252"/>
        </w:trPr>
        <w:tc>
          <w:tcPr>
            <w:tcW w:w="1280" w:type="dxa"/>
            <w:shd w:val="clear" w:color="auto" w:fill="auto"/>
          </w:tcPr>
          <w:p w:rsidR="008300D7" w:rsidRPr="00C87A51" w:rsidRDefault="008300D7" w:rsidP="00A31EC6">
            <w:pPr>
              <w:rPr>
                <w:rFonts w:eastAsia="Cambria"/>
                <w:sz w:val="22"/>
                <w:szCs w:val="22"/>
              </w:rPr>
            </w:pPr>
            <w:r w:rsidRPr="00C87A51">
              <w:rPr>
                <w:rFonts w:eastAsia="Cambria"/>
                <w:sz w:val="22"/>
                <w:szCs w:val="22"/>
              </w:rPr>
              <w:t>Mary Jean</w:t>
            </w:r>
          </w:p>
        </w:tc>
        <w:tc>
          <w:tcPr>
            <w:tcW w:w="1528" w:type="dxa"/>
            <w:shd w:val="clear" w:color="auto" w:fill="auto"/>
          </w:tcPr>
          <w:p w:rsidR="008300D7" w:rsidRPr="00C87A51" w:rsidRDefault="008300D7" w:rsidP="00A31EC6">
            <w:pPr>
              <w:rPr>
                <w:rFonts w:eastAsia="Cambria"/>
                <w:sz w:val="22"/>
                <w:szCs w:val="22"/>
              </w:rPr>
            </w:pPr>
            <w:r w:rsidRPr="00C87A51">
              <w:rPr>
                <w:rFonts w:eastAsia="Cambria"/>
                <w:sz w:val="22"/>
                <w:szCs w:val="22"/>
              </w:rPr>
              <w:t>Braun</w:t>
            </w:r>
          </w:p>
        </w:tc>
        <w:tc>
          <w:tcPr>
            <w:tcW w:w="970" w:type="dxa"/>
            <w:shd w:val="clear" w:color="auto" w:fill="auto"/>
          </w:tcPr>
          <w:p w:rsidR="008300D7" w:rsidRPr="00C87A51" w:rsidRDefault="008300D7" w:rsidP="00A31EC6">
            <w:pPr>
              <w:rPr>
                <w:rFonts w:eastAsia="Cambria"/>
                <w:sz w:val="22"/>
                <w:szCs w:val="22"/>
              </w:rPr>
            </w:pPr>
            <w:r w:rsidRPr="00C87A51">
              <w:rPr>
                <w:rFonts w:eastAsia="Cambria"/>
                <w:sz w:val="22"/>
                <w:szCs w:val="22"/>
              </w:rPr>
              <w:t>English</w:t>
            </w:r>
          </w:p>
        </w:tc>
        <w:tc>
          <w:tcPr>
            <w:tcW w:w="951" w:type="dxa"/>
            <w:shd w:val="clear" w:color="auto" w:fill="auto"/>
          </w:tcPr>
          <w:p w:rsidR="008300D7" w:rsidRPr="00C87A51" w:rsidRDefault="008300D7" w:rsidP="00A31EC6">
            <w:pPr>
              <w:rPr>
                <w:rFonts w:eastAsia="Cambria"/>
                <w:sz w:val="22"/>
                <w:szCs w:val="22"/>
              </w:rPr>
            </w:pPr>
            <w:r w:rsidRPr="00C87A51">
              <w:rPr>
                <w:rFonts w:eastAsia="Cambria"/>
                <w:sz w:val="22"/>
                <w:szCs w:val="22"/>
                <w:u w:val="single"/>
              </w:rPr>
              <w:t>full</w:t>
            </w:r>
          </w:p>
        </w:tc>
        <w:tc>
          <w:tcPr>
            <w:tcW w:w="370"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 </w:t>
            </w:r>
          </w:p>
        </w:tc>
        <w:tc>
          <w:tcPr>
            <w:tcW w:w="1125" w:type="dxa"/>
            <w:shd w:val="clear" w:color="auto" w:fill="auto"/>
          </w:tcPr>
          <w:p w:rsidR="008300D7" w:rsidRPr="00C87A51" w:rsidRDefault="008300D7" w:rsidP="00A31EC6">
            <w:pPr>
              <w:rPr>
                <w:rFonts w:eastAsia="Cambria"/>
                <w:sz w:val="22"/>
                <w:szCs w:val="22"/>
              </w:rPr>
            </w:pPr>
            <w:r w:rsidRPr="00C87A51">
              <w:rPr>
                <w:rFonts w:eastAsia="Cambria"/>
                <w:sz w:val="22"/>
                <w:szCs w:val="22"/>
              </w:rPr>
              <w:t>Lisa</w:t>
            </w:r>
          </w:p>
        </w:tc>
        <w:tc>
          <w:tcPr>
            <w:tcW w:w="1158" w:type="dxa"/>
            <w:shd w:val="clear" w:color="auto" w:fill="auto"/>
          </w:tcPr>
          <w:p w:rsidR="008300D7" w:rsidRPr="00C87A51" w:rsidRDefault="008300D7" w:rsidP="00A31EC6">
            <w:pPr>
              <w:rPr>
                <w:rFonts w:eastAsia="Cambria"/>
                <w:sz w:val="22"/>
                <w:szCs w:val="22"/>
              </w:rPr>
            </w:pPr>
            <w:r w:rsidRPr="00C87A51">
              <w:rPr>
                <w:rFonts w:eastAsia="Cambria"/>
                <w:sz w:val="22"/>
                <w:szCs w:val="22"/>
              </w:rPr>
              <w:t>Mitchell</w:t>
            </w:r>
          </w:p>
        </w:tc>
        <w:tc>
          <w:tcPr>
            <w:tcW w:w="946" w:type="dxa"/>
            <w:shd w:val="clear" w:color="auto" w:fill="auto"/>
          </w:tcPr>
          <w:p w:rsidR="008300D7" w:rsidRPr="00C87A51" w:rsidRDefault="008300D7" w:rsidP="00A31EC6">
            <w:pPr>
              <w:rPr>
                <w:rFonts w:eastAsia="Cambria"/>
                <w:sz w:val="22"/>
                <w:szCs w:val="22"/>
              </w:rPr>
            </w:pPr>
            <w:r w:rsidRPr="00C87A51">
              <w:rPr>
                <w:rFonts w:eastAsia="Cambria"/>
                <w:sz w:val="22"/>
                <w:szCs w:val="22"/>
              </w:rPr>
              <w:t>Edu</w:t>
            </w:r>
          </w:p>
        </w:tc>
        <w:tc>
          <w:tcPr>
            <w:tcW w:w="1271" w:type="dxa"/>
            <w:shd w:val="clear" w:color="auto" w:fill="auto"/>
          </w:tcPr>
          <w:p w:rsidR="008300D7" w:rsidRPr="00C87A51" w:rsidRDefault="008300D7" w:rsidP="00A31EC6">
            <w:pPr>
              <w:rPr>
                <w:rFonts w:eastAsia="Cambria"/>
                <w:sz w:val="22"/>
                <w:szCs w:val="22"/>
              </w:rPr>
            </w:pPr>
            <w:r w:rsidRPr="00C87A51">
              <w:rPr>
                <w:rFonts w:eastAsia="Cambria"/>
                <w:sz w:val="22"/>
                <w:szCs w:val="22"/>
                <w:u w:val="single"/>
              </w:rPr>
              <w:t>full</w:t>
            </w:r>
          </w:p>
        </w:tc>
      </w:tr>
      <w:tr w:rsidR="00046799" w:rsidRPr="00C87A51" w:rsidTr="00046799">
        <w:trPr>
          <w:trHeight w:val="252"/>
        </w:trPr>
        <w:tc>
          <w:tcPr>
            <w:tcW w:w="1280" w:type="dxa"/>
            <w:shd w:val="clear" w:color="auto" w:fill="auto"/>
          </w:tcPr>
          <w:p w:rsidR="008300D7" w:rsidRPr="00C87A51" w:rsidRDefault="008300D7" w:rsidP="00A31EC6">
            <w:pPr>
              <w:rPr>
                <w:rFonts w:eastAsia="Cambria"/>
                <w:sz w:val="22"/>
                <w:szCs w:val="22"/>
              </w:rPr>
            </w:pPr>
            <w:r w:rsidRPr="00C87A51">
              <w:rPr>
                <w:rFonts w:eastAsia="Cambria"/>
                <w:sz w:val="22"/>
                <w:szCs w:val="22"/>
              </w:rPr>
              <w:t>Betty</w:t>
            </w:r>
          </w:p>
        </w:tc>
        <w:tc>
          <w:tcPr>
            <w:tcW w:w="1528" w:type="dxa"/>
            <w:shd w:val="clear" w:color="auto" w:fill="auto"/>
          </w:tcPr>
          <w:p w:rsidR="008300D7" w:rsidRPr="00C87A51" w:rsidRDefault="008300D7" w:rsidP="00A31EC6">
            <w:pPr>
              <w:rPr>
                <w:rFonts w:eastAsia="Cambria"/>
                <w:sz w:val="22"/>
                <w:szCs w:val="22"/>
              </w:rPr>
            </w:pPr>
            <w:r w:rsidRPr="00C87A51">
              <w:rPr>
                <w:rFonts w:eastAsia="Cambria"/>
                <w:sz w:val="22"/>
                <w:szCs w:val="22"/>
              </w:rPr>
              <w:t>Brown</w:t>
            </w:r>
          </w:p>
        </w:tc>
        <w:tc>
          <w:tcPr>
            <w:tcW w:w="970" w:type="dxa"/>
            <w:shd w:val="clear" w:color="auto" w:fill="auto"/>
          </w:tcPr>
          <w:p w:rsidR="008300D7" w:rsidRPr="00C87A51" w:rsidRDefault="008300D7" w:rsidP="00A31EC6">
            <w:pPr>
              <w:rPr>
                <w:rFonts w:eastAsia="Cambria"/>
                <w:sz w:val="22"/>
                <w:szCs w:val="22"/>
              </w:rPr>
            </w:pPr>
            <w:r w:rsidRPr="00C87A51">
              <w:rPr>
                <w:rFonts w:eastAsia="Cambria"/>
                <w:sz w:val="22"/>
                <w:szCs w:val="22"/>
              </w:rPr>
              <w:t>Reading</w:t>
            </w:r>
          </w:p>
        </w:tc>
        <w:tc>
          <w:tcPr>
            <w:tcW w:w="951" w:type="dxa"/>
            <w:shd w:val="clear" w:color="auto" w:fill="auto"/>
          </w:tcPr>
          <w:p w:rsidR="008300D7" w:rsidRPr="00C87A51" w:rsidRDefault="008300D7" w:rsidP="00A31EC6">
            <w:pPr>
              <w:rPr>
                <w:rFonts w:eastAsia="Cambria"/>
                <w:sz w:val="22"/>
                <w:szCs w:val="22"/>
              </w:rPr>
            </w:pPr>
            <w:r w:rsidRPr="00C87A51">
              <w:rPr>
                <w:rFonts w:eastAsia="Cambria"/>
                <w:sz w:val="22"/>
                <w:szCs w:val="22"/>
                <w:u w:val="single"/>
              </w:rPr>
              <w:t>full</w:t>
            </w:r>
          </w:p>
        </w:tc>
        <w:tc>
          <w:tcPr>
            <w:tcW w:w="370"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 </w:t>
            </w:r>
          </w:p>
        </w:tc>
        <w:tc>
          <w:tcPr>
            <w:tcW w:w="1125" w:type="dxa"/>
            <w:shd w:val="clear" w:color="auto" w:fill="auto"/>
          </w:tcPr>
          <w:p w:rsidR="008300D7" w:rsidRPr="00C87A51" w:rsidRDefault="008300D7" w:rsidP="00A31EC6">
            <w:pPr>
              <w:rPr>
                <w:rFonts w:eastAsia="Cambria"/>
                <w:sz w:val="22"/>
                <w:szCs w:val="22"/>
              </w:rPr>
            </w:pPr>
            <w:r w:rsidRPr="00C87A51">
              <w:rPr>
                <w:rFonts w:eastAsia="Cambria"/>
                <w:sz w:val="22"/>
                <w:szCs w:val="22"/>
              </w:rPr>
              <w:t>Ottis</w:t>
            </w:r>
          </w:p>
        </w:tc>
        <w:tc>
          <w:tcPr>
            <w:tcW w:w="1158" w:type="dxa"/>
            <w:shd w:val="clear" w:color="auto" w:fill="auto"/>
          </w:tcPr>
          <w:p w:rsidR="008300D7" w:rsidRPr="00C87A51" w:rsidRDefault="008300D7" w:rsidP="00A31EC6">
            <w:pPr>
              <w:rPr>
                <w:rFonts w:eastAsia="Cambria"/>
                <w:sz w:val="22"/>
                <w:szCs w:val="22"/>
              </w:rPr>
            </w:pPr>
            <w:r w:rsidRPr="00C87A51">
              <w:rPr>
                <w:rFonts w:eastAsia="Cambria"/>
                <w:sz w:val="22"/>
                <w:szCs w:val="22"/>
              </w:rPr>
              <w:t>Murray</w:t>
            </w:r>
          </w:p>
        </w:tc>
        <w:tc>
          <w:tcPr>
            <w:tcW w:w="946" w:type="dxa"/>
            <w:shd w:val="clear" w:color="auto" w:fill="auto"/>
          </w:tcPr>
          <w:p w:rsidR="008300D7" w:rsidRPr="00C87A51" w:rsidRDefault="008300D7" w:rsidP="00A31EC6">
            <w:pPr>
              <w:rPr>
                <w:rFonts w:eastAsia="Cambria"/>
                <w:sz w:val="22"/>
                <w:szCs w:val="22"/>
              </w:rPr>
            </w:pPr>
            <w:r w:rsidRPr="00C87A51">
              <w:rPr>
                <w:rFonts w:eastAsia="Cambria"/>
                <w:sz w:val="22"/>
                <w:szCs w:val="22"/>
              </w:rPr>
              <w:t>MSW</w:t>
            </w:r>
          </w:p>
        </w:tc>
        <w:tc>
          <w:tcPr>
            <w:tcW w:w="1271" w:type="dxa"/>
            <w:shd w:val="clear" w:color="auto" w:fill="auto"/>
          </w:tcPr>
          <w:p w:rsidR="008300D7" w:rsidRPr="00C87A51" w:rsidRDefault="008300D7" w:rsidP="00A31EC6">
            <w:pPr>
              <w:rPr>
                <w:rFonts w:eastAsia="Cambria"/>
                <w:sz w:val="22"/>
                <w:szCs w:val="22"/>
              </w:rPr>
            </w:pPr>
            <w:r w:rsidRPr="00C87A51">
              <w:rPr>
                <w:rFonts w:eastAsia="Cambria"/>
                <w:sz w:val="22"/>
                <w:szCs w:val="22"/>
                <w:u w:val="single"/>
              </w:rPr>
              <w:t>full</w:t>
            </w:r>
          </w:p>
        </w:tc>
      </w:tr>
      <w:tr w:rsidR="00046799" w:rsidRPr="00C87A51" w:rsidTr="00046799">
        <w:trPr>
          <w:trHeight w:val="252"/>
        </w:trPr>
        <w:tc>
          <w:tcPr>
            <w:tcW w:w="1280" w:type="dxa"/>
            <w:shd w:val="clear" w:color="auto" w:fill="auto"/>
          </w:tcPr>
          <w:p w:rsidR="008300D7" w:rsidRPr="00C87A51" w:rsidRDefault="008300D7" w:rsidP="00A31EC6">
            <w:pPr>
              <w:rPr>
                <w:rFonts w:eastAsia="Cambria"/>
                <w:sz w:val="22"/>
                <w:szCs w:val="22"/>
              </w:rPr>
            </w:pPr>
            <w:r w:rsidRPr="00C87A51">
              <w:rPr>
                <w:rFonts w:eastAsia="Cambria"/>
                <w:sz w:val="22"/>
                <w:szCs w:val="22"/>
              </w:rPr>
              <w:t>Monika</w:t>
            </w:r>
          </w:p>
        </w:tc>
        <w:tc>
          <w:tcPr>
            <w:tcW w:w="1528" w:type="dxa"/>
            <w:shd w:val="clear" w:color="auto" w:fill="auto"/>
          </w:tcPr>
          <w:p w:rsidR="008300D7" w:rsidRPr="00C87A51" w:rsidRDefault="008300D7" w:rsidP="00A31EC6">
            <w:pPr>
              <w:rPr>
                <w:rFonts w:eastAsia="Cambria"/>
                <w:sz w:val="22"/>
                <w:szCs w:val="22"/>
              </w:rPr>
            </w:pPr>
            <w:r w:rsidRPr="00C87A51">
              <w:rPr>
                <w:rFonts w:eastAsia="Cambria"/>
                <w:sz w:val="22"/>
                <w:szCs w:val="22"/>
              </w:rPr>
              <w:t>Brown</w:t>
            </w:r>
          </w:p>
        </w:tc>
        <w:tc>
          <w:tcPr>
            <w:tcW w:w="970" w:type="dxa"/>
            <w:shd w:val="clear" w:color="auto" w:fill="auto"/>
          </w:tcPr>
          <w:p w:rsidR="008300D7" w:rsidRPr="00C87A51" w:rsidRDefault="008300D7" w:rsidP="00A31EC6">
            <w:pPr>
              <w:rPr>
                <w:rFonts w:eastAsia="Cambria"/>
                <w:sz w:val="22"/>
                <w:szCs w:val="22"/>
              </w:rPr>
            </w:pPr>
            <w:r w:rsidRPr="00C87A51">
              <w:rPr>
                <w:rFonts w:eastAsia="Cambria"/>
                <w:sz w:val="22"/>
                <w:szCs w:val="22"/>
              </w:rPr>
              <w:t>English</w:t>
            </w:r>
          </w:p>
        </w:tc>
        <w:tc>
          <w:tcPr>
            <w:tcW w:w="951" w:type="dxa"/>
            <w:shd w:val="clear" w:color="auto" w:fill="auto"/>
          </w:tcPr>
          <w:p w:rsidR="008300D7" w:rsidRPr="00C87A51" w:rsidRDefault="008300D7" w:rsidP="00A31EC6">
            <w:pPr>
              <w:rPr>
                <w:rFonts w:eastAsia="Cambria"/>
                <w:sz w:val="22"/>
                <w:szCs w:val="22"/>
              </w:rPr>
            </w:pPr>
            <w:r w:rsidRPr="00C87A51">
              <w:rPr>
                <w:rFonts w:eastAsia="Cambria"/>
                <w:sz w:val="22"/>
                <w:szCs w:val="22"/>
                <w:u w:val="single"/>
              </w:rPr>
              <w:t>full</w:t>
            </w:r>
          </w:p>
        </w:tc>
        <w:tc>
          <w:tcPr>
            <w:tcW w:w="370"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 </w:t>
            </w:r>
          </w:p>
        </w:tc>
        <w:tc>
          <w:tcPr>
            <w:tcW w:w="1125" w:type="dxa"/>
            <w:shd w:val="clear" w:color="auto" w:fill="auto"/>
          </w:tcPr>
          <w:p w:rsidR="008300D7" w:rsidRPr="00C87A51" w:rsidRDefault="008300D7" w:rsidP="00A31EC6">
            <w:pPr>
              <w:rPr>
                <w:rFonts w:eastAsia="Cambria"/>
                <w:sz w:val="22"/>
                <w:szCs w:val="22"/>
              </w:rPr>
            </w:pPr>
            <w:r w:rsidRPr="00C87A51">
              <w:rPr>
                <w:rFonts w:eastAsia="Cambria"/>
                <w:sz w:val="22"/>
                <w:szCs w:val="22"/>
              </w:rPr>
              <w:t>Catherine</w:t>
            </w:r>
          </w:p>
        </w:tc>
        <w:tc>
          <w:tcPr>
            <w:tcW w:w="1158" w:type="dxa"/>
            <w:shd w:val="clear" w:color="auto" w:fill="auto"/>
          </w:tcPr>
          <w:p w:rsidR="008300D7" w:rsidRPr="00C87A51" w:rsidRDefault="008300D7" w:rsidP="00A31EC6">
            <w:pPr>
              <w:rPr>
                <w:rFonts w:eastAsia="Cambria"/>
                <w:sz w:val="22"/>
                <w:szCs w:val="22"/>
              </w:rPr>
            </w:pPr>
            <w:r w:rsidRPr="00C87A51">
              <w:rPr>
                <w:rFonts w:eastAsia="Cambria"/>
                <w:sz w:val="22"/>
                <w:szCs w:val="22"/>
              </w:rPr>
              <w:t>Parisian</w:t>
            </w:r>
          </w:p>
        </w:tc>
        <w:tc>
          <w:tcPr>
            <w:tcW w:w="946" w:type="dxa"/>
            <w:shd w:val="clear" w:color="auto" w:fill="auto"/>
          </w:tcPr>
          <w:p w:rsidR="008300D7" w:rsidRPr="00C87A51" w:rsidRDefault="008300D7" w:rsidP="00A31EC6">
            <w:pPr>
              <w:rPr>
                <w:rFonts w:eastAsia="Cambria"/>
                <w:sz w:val="22"/>
                <w:szCs w:val="22"/>
              </w:rPr>
            </w:pPr>
            <w:r w:rsidRPr="00C87A51">
              <w:rPr>
                <w:rFonts w:eastAsia="Cambria"/>
                <w:sz w:val="22"/>
                <w:szCs w:val="22"/>
              </w:rPr>
              <w:t>English</w:t>
            </w:r>
          </w:p>
        </w:tc>
        <w:tc>
          <w:tcPr>
            <w:tcW w:w="1271" w:type="dxa"/>
            <w:shd w:val="clear" w:color="auto" w:fill="auto"/>
          </w:tcPr>
          <w:p w:rsidR="008300D7" w:rsidRPr="00C87A51" w:rsidRDefault="008300D7" w:rsidP="00A31EC6">
            <w:pPr>
              <w:rPr>
                <w:rFonts w:eastAsia="Cambria"/>
                <w:sz w:val="22"/>
                <w:szCs w:val="22"/>
              </w:rPr>
            </w:pPr>
            <w:r w:rsidRPr="00C87A51">
              <w:rPr>
                <w:rFonts w:eastAsia="Cambria"/>
                <w:sz w:val="22"/>
                <w:szCs w:val="22"/>
                <w:u w:val="single"/>
              </w:rPr>
              <w:t>full</w:t>
            </w:r>
          </w:p>
        </w:tc>
      </w:tr>
      <w:tr w:rsidR="00046799" w:rsidRPr="00C87A51" w:rsidTr="00046799">
        <w:trPr>
          <w:trHeight w:val="252"/>
        </w:trPr>
        <w:tc>
          <w:tcPr>
            <w:tcW w:w="1280" w:type="dxa"/>
            <w:shd w:val="clear" w:color="auto" w:fill="auto"/>
          </w:tcPr>
          <w:p w:rsidR="008300D7" w:rsidRPr="00C87A51" w:rsidRDefault="008300D7" w:rsidP="00A31EC6">
            <w:pPr>
              <w:rPr>
                <w:rFonts w:eastAsia="Cambria"/>
                <w:sz w:val="22"/>
                <w:szCs w:val="22"/>
              </w:rPr>
            </w:pPr>
            <w:r w:rsidRPr="00C87A51">
              <w:rPr>
                <w:rFonts w:eastAsia="Cambria"/>
                <w:sz w:val="22"/>
                <w:szCs w:val="22"/>
              </w:rPr>
              <w:t>Robert</w:t>
            </w:r>
          </w:p>
        </w:tc>
        <w:tc>
          <w:tcPr>
            <w:tcW w:w="1528" w:type="dxa"/>
            <w:shd w:val="clear" w:color="auto" w:fill="auto"/>
          </w:tcPr>
          <w:p w:rsidR="008300D7" w:rsidRPr="00C87A51" w:rsidRDefault="008300D7" w:rsidP="00A31EC6">
            <w:pPr>
              <w:rPr>
                <w:rFonts w:eastAsia="Cambria"/>
                <w:sz w:val="22"/>
                <w:szCs w:val="22"/>
              </w:rPr>
            </w:pPr>
            <w:r w:rsidRPr="00C87A51">
              <w:rPr>
                <w:rFonts w:eastAsia="Cambria"/>
                <w:sz w:val="22"/>
                <w:szCs w:val="22"/>
              </w:rPr>
              <w:t>Brown</w:t>
            </w:r>
          </w:p>
        </w:tc>
        <w:tc>
          <w:tcPr>
            <w:tcW w:w="970" w:type="dxa"/>
            <w:shd w:val="clear" w:color="auto" w:fill="auto"/>
          </w:tcPr>
          <w:p w:rsidR="008300D7" w:rsidRPr="00C87A51" w:rsidRDefault="008300D7" w:rsidP="00A31EC6">
            <w:pPr>
              <w:rPr>
                <w:rFonts w:eastAsia="Cambria"/>
                <w:sz w:val="22"/>
                <w:szCs w:val="22"/>
              </w:rPr>
            </w:pPr>
            <w:r w:rsidRPr="00C87A51">
              <w:rPr>
                <w:rFonts w:eastAsia="Cambria"/>
                <w:sz w:val="22"/>
                <w:szCs w:val="22"/>
              </w:rPr>
              <w:t>SSE</w:t>
            </w:r>
          </w:p>
        </w:tc>
        <w:tc>
          <w:tcPr>
            <w:tcW w:w="951" w:type="dxa"/>
            <w:shd w:val="clear" w:color="auto" w:fill="auto"/>
          </w:tcPr>
          <w:p w:rsidR="008300D7" w:rsidRPr="00C87A51" w:rsidRDefault="008300D7" w:rsidP="00A31EC6">
            <w:pPr>
              <w:rPr>
                <w:rFonts w:eastAsia="Cambria"/>
                <w:sz w:val="22"/>
                <w:szCs w:val="22"/>
              </w:rPr>
            </w:pPr>
            <w:r w:rsidRPr="00C87A51">
              <w:rPr>
                <w:rFonts w:eastAsia="Cambria"/>
                <w:sz w:val="22"/>
                <w:szCs w:val="22"/>
                <w:u w:val="single"/>
              </w:rPr>
              <w:t>full</w:t>
            </w:r>
          </w:p>
        </w:tc>
        <w:tc>
          <w:tcPr>
            <w:tcW w:w="370"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 </w:t>
            </w:r>
          </w:p>
        </w:tc>
        <w:tc>
          <w:tcPr>
            <w:tcW w:w="1125" w:type="dxa"/>
            <w:shd w:val="clear" w:color="auto" w:fill="auto"/>
          </w:tcPr>
          <w:p w:rsidR="008300D7" w:rsidRPr="00C87A51" w:rsidRDefault="008300D7" w:rsidP="00A31EC6">
            <w:pPr>
              <w:rPr>
                <w:rFonts w:eastAsia="Cambria"/>
                <w:sz w:val="22"/>
                <w:szCs w:val="22"/>
              </w:rPr>
            </w:pPr>
            <w:r w:rsidRPr="00C87A51">
              <w:rPr>
                <w:rFonts w:eastAsia="Cambria"/>
                <w:sz w:val="22"/>
                <w:szCs w:val="22"/>
              </w:rPr>
              <w:t>John</w:t>
            </w:r>
          </w:p>
        </w:tc>
        <w:tc>
          <w:tcPr>
            <w:tcW w:w="1158" w:type="dxa"/>
            <w:shd w:val="clear" w:color="auto" w:fill="auto"/>
          </w:tcPr>
          <w:p w:rsidR="008300D7" w:rsidRPr="00C87A51" w:rsidRDefault="008300D7" w:rsidP="00A31EC6">
            <w:pPr>
              <w:rPr>
                <w:rFonts w:eastAsia="Cambria"/>
                <w:sz w:val="22"/>
                <w:szCs w:val="22"/>
              </w:rPr>
            </w:pPr>
            <w:r w:rsidRPr="00C87A51">
              <w:rPr>
                <w:rFonts w:eastAsia="Cambria"/>
                <w:sz w:val="22"/>
                <w:szCs w:val="22"/>
              </w:rPr>
              <w:t>Parnell</w:t>
            </w:r>
          </w:p>
        </w:tc>
        <w:tc>
          <w:tcPr>
            <w:tcW w:w="946" w:type="dxa"/>
            <w:shd w:val="clear" w:color="auto" w:fill="auto"/>
          </w:tcPr>
          <w:p w:rsidR="008300D7" w:rsidRPr="00C87A51" w:rsidRDefault="008300D7" w:rsidP="00A31EC6">
            <w:pPr>
              <w:rPr>
                <w:rFonts w:eastAsia="Cambria"/>
                <w:sz w:val="22"/>
                <w:szCs w:val="22"/>
              </w:rPr>
            </w:pPr>
            <w:r w:rsidRPr="00C87A51">
              <w:rPr>
                <w:rFonts w:eastAsia="Cambria"/>
                <w:sz w:val="22"/>
                <w:szCs w:val="22"/>
              </w:rPr>
              <w:t>MBA</w:t>
            </w:r>
          </w:p>
        </w:tc>
        <w:tc>
          <w:tcPr>
            <w:tcW w:w="1271" w:type="dxa"/>
            <w:shd w:val="clear" w:color="auto" w:fill="auto"/>
          </w:tcPr>
          <w:p w:rsidR="008300D7" w:rsidRPr="00C87A51" w:rsidRDefault="008300D7" w:rsidP="00A31EC6">
            <w:pPr>
              <w:rPr>
                <w:rFonts w:eastAsia="Cambria"/>
                <w:sz w:val="22"/>
                <w:szCs w:val="22"/>
              </w:rPr>
            </w:pPr>
            <w:r w:rsidRPr="00C87A51">
              <w:rPr>
                <w:rFonts w:eastAsia="Cambria"/>
                <w:sz w:val="22"/>
                <w:szCs w:val="22"/>
                <w:u w:val="single"/>
              </w:rPr>
              <w:t>full</w:t>
            </w:r>
          </w:p>
        </w:tc>
      </w:tr>
      <w:tr w:rsidR="00046799" w:rsidRPr="00C87A51" w:rsidTr="00046799">
        <w:trPr>
          <w:trHeight w:val="252"/>
        </w:trPr>
        <w:tc>
          <w:tcPr>
            <w:tcW w:w="1280" w:type="dxa"/>
            <w:shd w:val="clear" w:color="auto" w:fill="auto"/>
          </w:tcPr>
          <w:p w:rsidR="008300D7" w:rsidRPr="00C87A51" w:rsidRDefault="008300D7" w:rsidP="00A31EC6">
            <w:pPr>
              <w:rPr>
                <w:rFonts w:eastAsia="Cambria"/>
                <w:sz w:val="22"/>
                <w:szCs w:val="22"/>
              </w:rPr>
            </w:pPr>
            <w:r w:rsidRPr="00C87A51">
              <w:rPr>
                <w:rFonts w:eastAsia="Cambria"/>
                <w:sz w:val="22"/>
                <w:szCs w:val="22"/>
              </w:rPr>
              <w:t>Mark</w:t>
            </w:r>
          </w:p>
        </w:tc>
        <w:tc>
          <w:tcPr>
            <w:tcW w:w="1528" w:type="dxa"/>
            <w:shd w:val="clear" w:color="auto" w:fill="auto"/>
          </w:tcPr>
          <w:p w:rsidR="008300D7" w:rsidRPr="00C87A51" w:rsidRDefault="008300D7" w:rsidP="00A31EC6">
            <w:pPr>
              <w:rPr>
                <w:rFonts w:eastAsia="Cambria"/>
                <w:sz w:val="22"/>
                <w:szCs w:val="22"/>
              </w:rPr>
            </w:pPr>
            <w:r w:rsidRPr="00C87A51">
              <w:rPr>
                <w:rFonts w:eastAsia="Cambria"/>
                <w:sz w:val="22"/>
                <w:szCs w:val="22"/>
              </w:rPr>
              <w:t>Canada</w:t>
            </w:r>
          </w:p>
        </w:tc>
        <w:tc>
          <w:tcPr>
            <w:tcW w:w="970" w:type="dxa"/>
            <w:shd w:val="clear" w:color="auto" w:fill="auto"/>
          </w:tcPr>
          <w:p w:rsidR="008300D7" w:rsidRPr="00C87A51" w:rsidRDefault="008300D7" w:rsidP="00A31EC6">
            <w:pPr>
              <w:rPr>
                <w:rFonts w:eastAsia="Cambria"/>
                <w:sz w:val="22"/>
                <w:szCs w:val="22"/>
              </w:rPr>
            </w:pPr>
            <w:r w:rsidRPr="00C87A51">
              <w:rPr>
                <w:rFonts w:eastAsia="Cambria"/>
                <w:sz w:val="22"/>
                <w:szCs w:val="22"/>
              </w:rPr>
              <w:t>English</w:t>
            </w:r>
          </w:p>
        </w:tc>
        <w:tc>
          <w:tcPr>
            <w:tcW w:w="951" w:type="dxa"/>
            <w:shd w:val="clear" w:color="auto" w:fill="auto"/>
          </w:tcPr>
          <w:p w:rsidR="008300D7" w:rsidRPr="00C87A51" w:rsidRDefault="008300D7" w:rsidP="00A31EC6">
            <w:pPr>
              <w:rPr>
                <w:rFonts w:eastAsia="Cambria"/>
                <w:sz w:val="22"/>
                <w:szCs w:val="22"/>
              </w:rPr>
            </w:pPr>
            <w:r w:rsidRPr="00C87A51">
              <w:rPr>
                <w:rFonts w:eastAsia="Cambria"/>
                <w:sz w:val="22"/>
                <w:szCs w:val="22"/>
                <w:u w:val="single"/>
              </w:rPr>
              <w:t>full</w:t>
            </w:r>
          </w:p>
        </w:tc>
        <w:tc>
          <w:tcPr>
            <w:tcW w:w="370"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 </w:t>
            </w:r>
          </w:p>
        </w:tc>
        <w:tc>
          <w:tcPr>
            <w:tcW w:w="1125" w:type="dxa"/>
            <w:shd w:val="clear" w:color="auto" w:fill="auto"/>
          </w:tcPr>
          <w:p w:rsidR="008300D7" w:rsidRPr="00C87A51" w:rsidRDefault="008300D7" w:rsidP="00A31EC6">
            <w:pPr>
              <w:rPr>
                <w:rFonts w:eastAsia="Cambria"/>
                <w:sz w:val="22"/>
                <w:szCs w:val="22"/>
              </w:rPr>
            </w:pPr>
            <w:r w:rsidRPr="00C87A51">
              <w:rPr>
                <w:rFonts w:eastAsia="Cambria"/>
                <w:sz w:val="22"/>
                <w:szCs w:val="22"/>
              </w:rPr>
              <w:t>Jesse</w:t>
            </w:r>
          </w:p>
        </w:tc>
        <w:tc>
          <w:tcPr>
            <w:tcW w:w="1158" w:type="dxa"/>
            <w:shd w:val="clear" w:color="auto" w:fill="auto"/>
          </w:tcPr>
          <w:p w:rsidR="008300D7" w:rsidRPr="00C87A51" w:rsidRDefault="008300D7" w:rsidP="00A31EC6">
            <w:pPr>
              <w:rPr>
                <w:rFonts w:eastAsia="Cambria"/>
                <w:sz w:val="22"/>
                <w:szCs w:val="22"/>
              </w:rPr>
            </w:pPr>
            <w:r w:rsidRPr="00C87A51">
              <w:rPr>
                <w:rFonts w:eastAsia="Cambria"/>
                <w:sz w:val="22"/>
                <w:szCs w:val="22"/>
              </w:rPr>
              <w:t>Peters</w:t>
            </w:r>
          </w:p>
        </w:tc>
        <w:tc>
          <w:tcPr>
            <w:tcW w:w="946" w:type="dxa"/>
            <w:shd w:val="clear" w:color="auto" w:fill="auto"/>
          </w:tcPr>
          <w:p w:rsidR="008300D7" w:rsidRPr="00C87A51" w:rsidRDefault="008300D7" w:rsidP="00A31EC6">
            <w:pPr>
              <w:rPr>
                <w:rFonts w:eastAsia="Cambria"/>
                <w:sz w:val="22"/>
                <w:szCs w:val="22"/>
              </w:rPr>
            </w:pPr>
            <w:r w:rsidRPr="00C87A51">
              <w:rPr>
                <w:rFonts w:eastAsia="Cambria"/>
                <w:sz w:val="22"/>
                <w:szCs w:val="22"/>
              </w:rPr>
              <w:t>English</w:t>
            </w:r>
          </w:p>
        </w:tc>
        <w:tc>
          <w:tcPr>
            <w:tcW w:w="1271" w:type="dxa"/>
            <w:shd w:val="clear" w:color="auto" w:fill="auto"/>
          </w:tcPr>
          <w:p w:rsidR="008300D7" w:rsidRPr="00C87A51" w:rsidRDefault="008300D7" w:rsidP="00A31EC6">
            <w:pPr>
              <w:rPr>
                <w:rFonts w:eastAsia="Cambria"/>
                <w:sz w:val="22"/>
                <w:szCs w:val="22"/>
              </w:rPr>
            </w:pPr>
            <w:r w:rsidRPr="00C87A51">
              <w:rPr>
                <w:rFonts w:eastAsia="Cambria"/>
                <w:sz w:val="22"/>
                <w:szCs w:val="22"/>
                <w:u w:val="single"/>
              </w:rPr>
              <w:t>full</w:t>
            </w:r>
          </w:p>
        </w:tc>
      </w:tr>
      <w:tr w:rsidR="00046799" w:rsidRPr="00C87A51" w:rsidTr="00046799">
        <w:trPr>
          <w:trHeight w:val="252"/>
        </w:trPr>
        <w:tc>
          <w:tcPr>
            <w:tcW w:w="1280" w:type="dxa"/>
            <w:shd w:val="clear" w:color="auto" w:fill="auto"/>
          </w:tcPr>
          <w:p w:rsidR="008300D7" w:rsidRPr="00C87A51" w:rsidRDefault="008300D7" w:rsidP="00A31EC6">
            <w:pPr>
              <w:rPr>
                <w:rFonts w:eastAsia="Cambria"/>
                <w:sz w:val="22"/>
                <w:szCs w:val="22"/>
              </w:rPr>
            </w:pPr>
            <w:r w:rsidRPr="00C87A51">
              <w:rPr>
                <w:rFonts w:eastAsia="Cambria"/>
                <w:sz w:val="22"/>
                <w:szCs w:val="22"/>
              </w:rPr>
              <w:t>Susan</w:t>
            </w:r>
          </w:p>
        </w:tc>
        <w:tc>
          <w:tcPr>
            <w:tcW w:w="1528" w:type="dxa"/>
            <w:shd w:val="clear" w:color="auto" w:fill="auto"/>
          </w:tcPr>
          <w:p w:rsidR="008300D7" w:rsidRPr="00C87A51" w:rsidRDefault="008300D7" w:rsidP="00A31EC6">
            <w:pPr>
              <w:rPr>
                <w:rFonts w:eastAsia="Cambria"/>
                <w:sz w:val="22"/>
                <w:szCs w:val="22"/>
              </w:rPr>
            </w:pPr>
            <w:r w:rsidRPr="00C87A51">
              <w:rPr>
                <w:rFonts w:eastAsia="Cambria"/>
                <w:sz w:val="22"/>
                <w:szCs w:val="22"/>
              </w:rPr>
              <w:t>Cannata</w:t>
            </w:r>
          </w:p>
        </w:tc>
        <w:tc>
          <w:tcPr>
            <w:tcW w:w="970" w:type="dxa"/>
            <w:shd w:val="clear" w:color="auto" w:fill="auto"/>
          </w:tcPr>
          <w:p w:rsidR="008300D7" w:rsidRPr="00C87A51" w:rsidRDefault="008300D7" w:rsidP="00A31EC6">
            <w:pPr>
              <w:rPr>
                <w:rFonts w:eastAsia="Cambria"/>
                <w:sz w:val="22"/>
                <w:szCs w:val="22"/>
              </w:rPr>
            </w:pPr>
            <w:r w:rsidRPr="00C87A51">
              <w:rPr>
                <w:rFonts w:eastAsia="Cambria"/>
                <w:sz w:val="22"/>
                <w:szCs w:val="22"/>
              </w:rPr>
              <w:t>English</w:t>
            </w:r>
          </w:p>
        </w:tc>
        <w:tc>
          <w:tcPr>
            <w:tcW w:w="951" w:type="dxa"/>
            <w:shd w:val="clear" w:color="auto" w:fill="auto"/>
          </w:tcPr>
          <w:p w:rsidR="008300D7" w:rsidRPr="00C87A51" w:rsidRDefault="008300D7" w:rsidP="00A31EC6">
            <w:pPr>
              <w:rPr>
                <w:rFonts w:eastAsia="Cambria"/>
                <w:sz w:val="22"/>
                <w:szCs w:val="22"/>
              </w:rPr>
            </w:pPr>
            <w:r w:rsidRPr="00C87A51">
              <w:rPr>
                <w:rFonts w:eastAsia="Cambria"/>
                <w:sz w:val="22"/>
                <w:szCs w:val="22"/>
                <w:u w:val="single"/>
              </w:rPr>
              <w:t>full</w:t>
            </w:r>
          </w:p>
        </w:tc>
        <w:tc>
          <w:tcPr>
            <w:tcW w:w="370"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 </w:t>
            </w:r>
          </w:p>
        </w:tc>
        <w:tc>
          <w:tcPr>
            <w:tcW w:w="1125" w:type="dxa"/>
            <w:shd w:val="clear" w:color="auto" w:fill="auto"/>
          </w:tcPr>
          <w:p w:rsidR="008300D7" w:rsidRPr="00C87A51" w:rsidRDefault="008300D7" w:rsidP="00A31EC6">
            <w:pPr>
              <w:rPr>
                <w:rFonts w:eastAsia="Cambria"/>
                <w:sz w:val="22"/>
                <w:szCs w:val="22"/>
              </w:rPr>
            </w:pPr>
            <w:r w:rsidRPr="00C87A51">
              <w:rPr>
                <w:rFonts w:eastAsia="Cambria"/>
                <w:sz w:val="22"/>
                <w:szCs w:val="22"/>
              </w:rPr>
              <w:t>Michael</w:t>
            </w:r>
          </w:p>
        </w:tc>
        <w:tc>
          <w:tcPr>
            <w:tcW w:w="1158" w:type="dxa"/>
            <w:shd w:val="clear" w:color="auto" w:fill="auto"/>
          </w:tcPr>
          <w:p w:rsidR="008300D7" w:rsidRPr="00C87A51" w:rsidRDefault="008300D7" w:rsidP="00A31EC6">
            <w:pPr>
              <w:rPr>
                <w:rFonts w:eastAsia="Cambria"/>
                <w:sz w:val="22"/>
                <w:szCs w:val="22"/>
              </w:rPr>
            </w:pPr>
            <w:r w:rsidRPr="00C87A51">
              <w:rPr>
                <w:rFonts w:eastAsia="Cambria"/>
                <w:sz w:val="22"/>
                <w:szCs w:val="22"/>
              </w:rPr>
              <w:t>Sanderson</w:t>
            </w:r>
          </w:p>
        </w:tc>
        <w:tc>
          <w:tcPr>
            <w:tcW w:w="946" w:type="dxa"/>
            <w:shd w:val="clear" w:color="auto" w:fill="auto"/>
          </w:tcPr>
          <w:p w:rsidR="008300D7" w:rsidRPr="00C87A51" w:rsidRDefault="008300D7" w:rsidP="00A31EC6">
            <w:pPr>
              <w:rPr>
                <w:rFonts w:eastAsia="Cambria"/>
                <w:sz w:val="22"/>
                <w:szCs w:val="22"/>
              </w:rPr>
            </w:pPr>
            <w:r w:rsidRPr="00C87A51">
              <w:rPr>
                <w:rFonts w:eastAsia="Cambria"/>
                <w:sz w:val="22"/>
                <w:szCs w:val="22"/>
              </w:rPr>
              <w:t>Art Ed</w:t>
            </w:r>
          </w:p>
        </w:tc>
        <w:tc>
          <w:tcPr>
            <w:tcW w:w="1271" w:type="dxa"/>
            <w:shd w:val="clear" w:color="auto" w:fill="auto"/>
          </w:tcPr>
          <w:p w:rsidR="008300D7" w:rsidRPr="00C87A51" w:rsidRDefault="008300D7" w:rsidP="00A31EC6">
            <w:pPr>
              <w:rPr>
                <w:rFonts w:eastAsia="Cambria"/>
                <w:sz w:val="22"/>
                <w:szCs w:val="22"/>
              </w:rPr>
            </w:pPr>
            <w:r w:rsidRPr="00C87A51">
              <w:rPr>
                <w:rFonts w:eastAsia="Cambria"/>
                <w:sz w:val="22"/>
                <w:szCs w:val="22"/>
                <w:u w:val="single"/>
              </w:rPr>
              <w:t>full</w:t>
            </w:r>
          </w:p>
        </w:tc>
      </w:tr>
      <w:tr w:rsidR="00046799" w:rsidRPr="00C87A51" w:rsidTr="00046799">
        <w:trPr>
          <w:trHeight w:val="252"/>
        </w:trPr>
        <w:tc>
          <w:tcPr>
            <w:tcW w:w="1280" w:type="dxa"/>
            <w:shd w:val="clear" w:color="auto" w:fill="auto"/>
          </w:tcPr>
          <w:p w:rsidR="008300D7" w:rsidRPr="00C87A51" w:rsidRDefault="008300D7" w:rsidP="00A31EC6">
            <w:pPr>
              <w:rPr>
                <w:rFonts w:eastAsia="Cambria"/>
                <w:sz w:val="22"/>
                <w:szCs w:val="22"/>
              </w:rPr>
            </w:pPr>
            <w:r w:rsidRPr="00C87A51">
              <w:rPr>
                <w:rFonts w:eastAsia="Cambria"/>
                <w:sz w:val="22"/>
                <w:szCs w:val="22"/>
              </w:rPr>
              <w:t>Weston</w:t>
            </w:r>
          </w:p>
        </w:tc>
        <w:tc>
          <w:tcPr>
            <w:tcW w:w="1528" w:type="dxa"/>
            <w:shd w:val="clear" w:color="auto" w:fill="auto"/>
          </w:tcPr>
          <w:p w:rsidR="008300D7" w:rsidRPr="00C87A51" w:rsidRDefault="008300D7" w:rsidP="00A31EC6">
            <w:pPr>
              <w:rPr>
                <w:rFonts w:eastAsia="Cambria"/>
                <w:sz w:val="22"/>
                <w:szCs w:val="22"/>
              </w:rPr>
            </w:pPr>
            <w:r w:rsidRPr="00C87A51">
              <w:rPr>
                <w:rFonts w:eastAsia="Cambria"/>
                <w:sz w:val="22"/>
                <w:szCs w:val="22"/>
              </w:rPr>
              <w:t>Cook</w:t>
            </w:r>
          </w:p>
        </w:tc>
        <w:tc>
          <w:tcPr>
            <w:tcW w:w="970" w:type="dxa"/>
            <w:shd w:val="clear" w:color="auto" w:fill="auto"/>
          </w:tcPr>
          <w:p w:rsidR="008300D7" w:rsidRPr="00C87A51" w:rsidRDefault="008300D7" w:rsidP="00A31EC6">
            <w:pPr>
              <w:rPr>
                <w:rFonts w:eastAsia="Cambria"/>
                <w:sz w:val="22"/>
                <w:szCs w:val="22"/>
              </w:rPr>
            </w:pPr>
            <w:r w:rsidRPr="00C87A51">
              <w:rPr>
                <w:rFonts w:eastAsia="Cambria"/>
                <w:sz w:val="22"/>
                <w:szCs w:val="22"/>
              </w:rPr>
              <w:t>SSE</w:t>
            </w:r>
          </w:p>
        </w:tc>
        <w:tc>
          <w:tcPr>
            <w:tcW w:w="951" w:type="dxa"/>
            <w:shd w:val="clear" w:color="auto" w:fill="auto"/>
          </w:tcPr>
          <w:p w:rsidR="008300D7" w:rsidRPr="00C87A51" w:rsidRDefault="008300D7" w:rsidP="00A31EC6">
            <w:pPr>
              <w:rPr>
                <w:rFonts w:eastAsia="Cambria"/>
                <w:sz w:val="22"/>
                <w:szCs w:val="22"/>
              </w:rPr>
            </w:pPr>
            <w:r w:rsidRPr="00C87A51">
              <w:rPr>
                <w:rFonts w:eastAsia="Cambria"/>
                <w:sz w:val="22"/>
                <w:szCs w:val="22"/>
                <w:u w:val="single"/>
              </w:rPr>
              <w:t>full</w:t>
            </w:r>
          </w:p>
        </w:tc>
        <w:tc>
          <w:tcPr>
            <w:tcW w:w="370"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 </w:t>
            </w:r>
          </w:p>
        </w:tc>
        <w:tc>
          <w:tcPr>
            <w:tcW w:w="1125" w:type="dxa"/>
            <w:shd w:val="clear" w:color="auto" w:fill="auto"/>
          </w:tcPr>
          <w:p w:rsidR="008300D7" w:rsidRPr="00C87A51" w:rsidRDefault="008300D7" w:rsidP="00A31EC6">
            <w:pPr>
              <w:rPr>
                <w:rFonts w:eastAsia="Cambria"/>
                <w:sz w:val="22"/>
                <w:szCs w:val="22"/>
              </w:rPr>
            </w:pPr>
            <w:r w:rsidRPr="00C87A51">
              <w:rPr>
                <w:rFonts w:eastAsia="Cambria"/>
                <w:sz w:val="22"/>
                <w:szCs w:val="22"/>
              </w:rPr>
              <w:t>Marilu</w:t>
            </w:r>
          </w:p>
        </w:tc>
        <w:tc>
          <w:tcPr>
            <w:tcW w:w="1158" w:type="dxa"/>
            <w:shd w:val="clear" w:color="auto" w:fill="auto"/>
          </w:tcPr>
          <w:p w:rsidR="008300D7" w:rsidRPr="00C87A51" w:rsidRDefault="008300D7" w:rsidP="00A31EC6">
            <w:pPr>
              <w:rPr>
                <w:rFonts w:eastAsia="Cambria"/>
                <w:sz w:val="22"/>
                <w:szCs w:val="22"/>
              </w:rPr>
            </w:pPr>
            <w:r w:rsidRPr="00C87A51">
              <w:rPr>
                <w:rFonts w:eastAsia="Cambria"/>
                <w:sz w:val="22"/>
                <w:szCs w:val="22"/>
              </w:rPr>
              <w:t>Santos</w:t>
            </w:r>
          </w:p>
        </w:tc>
        <w:tc>
          <w:tcPr>
            <w:tcW w:w="946"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Science </w:t>
            </w:r>
          </w:p>
        </w:tc>
        <w:tc>
          <w:tcPr>
            <w:tcW w:w="1271" w:type="dxa"/>
            <w:shd w:val="clear" w:color="auto" w:fill="auto"/>
          </w:tcPr>
          <w:p w:rsidR="008300D7" w:rsidRPr="00C87A51" w:rsidRDefault="008300D7" w:rsidP="00A31EC6">
            <w:pPr>
              <w:rPr>
                <w:rFonts w:eastAsia="Cambria"/>
                <w:sz w:val="22"/>
                <w:szCs w:val="22"/>
              </w:rPr>
            </w:pPr>
            <w:r w:rsidRPr="00C87A51">
              <w:rPr>
                <w:rFonts w:eastAsia="Cambria"/>
                <w:sz w:val="22"/>
                <w:szCs w:val="22"/>
                <w:u w:val="single"/>
              </w:rPr>
              <w:t>full</w:t>
            </w:r>
          </w:p>
        </w:tc>
      </w:tr>
      <w:tr w:rsidR="00046799" w:rsidRPr="00C87A51" w:rsidTr="00046799">
        <w:trPr>
          <w:trHeight w:val="252"/>
        </w:trPr>
        <w:tc>
          <w:tcPr>
            <w:tcW w:w="1280" w:type="dxa"/>
            <w:shd w:val="clear" w:color="auto" w:fill="auto"/>
          </w:tcPr>
          <w:p w:rsidR="008300D7" w:rsidRPr="00C87A51" w:rsidRDefault="008300D7" w:rsidP="00A31EC6">
            <w:pPr>
              <w:rPr>
                <w:rFonts w:eastAsia="Cambria"/>
                <w:sz w:val="22"/>
                <w:szCs w:val="22"/>
              </w:rPr>
            </w:pPr>
            <w:r w:rsidRPr="00C87A51">
              <w:rPr>
                <w:rFonts w:eastAsia="Cambria"/>
                <w:sz w:val="22"/>
                <w:szCs w:val="22"/>
              </w:rPr>
              <w:t>William</w:t>
            </w:r>
          </w:p>
        </w:tc>
        <w:tc>
          <w:tcPr>
            <w:tcW w:w="1528" w:type="dxa"/>
            <w:shd w:val="clear" w:color="auto" w:fill="auto"/>
          </w:tcPr>
          <w:p w:rsidR="008300D7" w:rsidRPr="00C87A51" w:rsidRDefault="008300D7" w:rsidP="00A31EC6">
            <w:pPr>
              <w:rPr>
                <w:rFonts w:eastAsia="Cambria"/>
                <w:sz w:val="22"/>
                <w:szCs w:val="22"/>
              </w:rPr>
            </w:pPr>
            <w:r w:rsidRPr="00C87A51">
              <w:rPr>
                <w:rFonts w:eastAsia="Cambria"/>
                <w:sz w:val="22"/>
                <w:szCs w:val="22"/>
              </w:rPr>
              <w:t>Crandall</w:t>
            </w:r>
          </w:p>
        </w:tc>
        <w:tc>
          <w:tcPr>
            <w:tcW w:w="970" w:type="dxa"/>
            <w:shd w:val="clear" w:color="auto" w:fill="auto"/>
          </w:tcPr>
          <w:p w:rsidR="008300D7" w:rsidRPr="00C87A51" w:rsidRDefault="008300D7" w:rsidP="00A31EC6">
            <w:pPr>
              <w:rPr>
                <w:rFonts w:eastAsia="Cambria"/>
                <w:sz w:val="22"/>
                <w:szCs w:val="22"/>
              </w:rPr>
            </w:pPr>
            <w:r w:rsidRPr="00C87A51">
              <w:rPr>
                <w:rFonts w:eastAsia="Cambria"/>
                <w:sz w:val="22"/>
                <w:szCs w:val="22"/>
              </w:rPr>
              <w:t>MBA</w:t>
            </w:r>
          </w:p>
        </w:tc>
        <w:tc>
          <w:tcPr>
            <w:tcW w:w="951" w:type="dxa"/>
            <w:shd w:val="clear" w:color="auto" w:fill="auto"/>
          </w:tcPr>
          <w:p w:rsidR="008300D7" w:rsidRPr="00C87A51" w:rsidRDefault="008300D7" w:rsidP="00A31EC6">
            <w:pPr>
              <w:rPr>
                <w:rFonts w:eastAsia="Cambria"/>
                <w:sz w:val="22"/>
                <w:szCs w:val="22"/>
              </w:rPr>
            </w:pPr>
            <w:r w:rsidRPr="00C87A51">
              <w:rPr>
                <w:rFonts w:eastAsia="Cambria"/>
                <w:sz w:val="22"/>
                <w:szCs w:val="22"/>
                <w:u w:val="single"/>
              </w:rPr>
              <w:t>full</w:t>
            </w:r>
          </w:p>
        </w:tc>
        <w:tc>
          <w:tcPr>
            <w:tcW w:w="370"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 </w:t>
            </w:r>
          </w:p>
        </w:tc>
        <w:tc>
          <w:tcPr>
            <w:tcW w:w="1125" w:type="dxa"/>
            <w:shd w:val="clear" w:color="auto" w:fill="auto"/>
          </w:tcPr>
          <w:p w:rsidR="008300D7" w:rsidRPr="00C87A51" w:rsidRDefault="008300D7" w:rsidP="00A31EC6">
            <w:pPr>
              <w:rPr>
                <w:rFonts w:eastAsia="Cambria"/>
                <w:sz w:val="22"/>
                <w:szCs w:val="22"/>
              </w:rPr>
            </w:pPr>
            <w:r w:rsidRPr="00C87A51">
              <w:rPr>
                <w:rFonts w:eastAsia="Cambria"/>
                <w:sz w:val="22"/>
                <w:szCs w:val="22"/>
              </w:rPr>
              <w:t>Robert</w:t>
            </w:r>
          </w:p>
        </w:tc>
        <w:tc>
          <w:tcPr>
            <w:tcW w:w="1158" w:type="dxa"/>
            <w:shd w:val="clear" w:color="auto" w:fill="auto"/>
          </w:tcPr>
          <w:p w:rsidR="008300D7" w:rsidRPr="00C87A51" w:rsidRDefault="008300D7" w:rsidP="00A31EC6">
            <w:pPr>
              <w:rPr>
                <w:rFonts w:eastAsia="Cambria"/>
                <w:sz w:val="22"/>
                <w:szCs w:val="22"/>
              </w:rPr>
            </w:pPr>
            <w:r w:rsidRPr="00C87A51">
              <w:rPr>
                <w:rFonts w:eastAsia="Cambria"/>
                <w:sz w:val="22"/>
                <w:szCs w:val="22"/>
              </w:rPr>
              <w:t>Schneider</w:t>
            </w:r>
          </w:p>
        </w:tc>
        <w:tc>
          <w:tcPr>
            <w:tcW w:w="946" w:type="dxa"/>
            <w:shd w:val="clear" w:color="auto" w:fill="auto"/>
          </w:tcPr>
          <w:p w:rsidR="008300D7" w:rsidRPr="00C87A51" w:rsidRDefault="008300D7" w:rsidP="00A31EC6">
            <w:pPr>
              <w:rPr>
                <w:rFonts w:eastAsia="Cambria"/>
                <w:sz w:val="22"/>
                <w:szCs w:val="22"/>
              </w:rPr>
            </w:pPr>
            <w:r w:rsidRPr="00C87A51">
              <w:rPr>
                <w:rFonts w:eastAsia="Cambria"/>
                <w:sz w:val="22"/>
                <w:szCs w:val="22"/>
              </w:rPr>
              <w:t>MPA</w:t>
            </w:r>
          </w:p>
        </w:tc>
        <w:tc>
          <w:tcPr>
            <w:tcW w:w="1271" w:type="dxa"/>
            <w:shd w:val="clear" w:color="auto" w:fill="auto"/>
          </w:tcPr>
          <w:p w:rsidR="008300D7" w:rsidRPr="00C87A51" w:rsidRDefault="008300D7" w:rsidP="00A31EC6">
            <w:pPr>
              <w:rPr>
                <w:rFonts w:eastAsia="Cambria"/>
                <w:sz w:val="22"/>
                <w:szCs w:val="22"/>
              </w:rPr>
            </w:pPr>
            <w:r w:rsidRPr="00C87A51">
              <w:rPr>
                <w:rFonts w:eastAsia="Cambria"/>
                <w:sz w:val="22"/>
                <w:szCs w:val="22"/>
                <w:u w:val="single"/>
              </w:rPr>
              <w:t>full</w:t>
            </w:r>
          </w:p>
        </w:tc>
      </w:tr>
      <w:tr w:rsidR="00046799" w:rsidRPr="00C87A51" w:rsidTr="00046799">
        <w:trPr>
          <w:trHeight w:val="252"/>
        </w:trPr>
        <w:tc>
          <w:tcPr>
            <w:tcW w:w="1280" w:type="dxa"/>
            <w:shd w:val="clear" w:color="auto" w:fill="auto"/>
          </w:tcPr>
          <w:p w:rsidR="008300D7" w:rsidRPr="00C87A51" w:rsidRDefault="008300D7" w:rsidP="00A31EC6">
            <w:pPr>
              <w:rPr>
                <w:rFonts w:eastAsia="Cambria"/>
                <w:sz w:val="22"/>
                <w:szCs w:val="22"/>
              </w:rPr>
            </w:pPr>
            <w:r w:rsidRPr="00C87A51">
              <w:rPr>
                <w:rFonts w:eastAsia="Cambria"/>
                <w:sz w:val="22"/>
                <w:szCs w:val="22"/>
              </w:rPr>
              <w:t>Danny</w:t>
            </w:r>
          </w:p>
        </w:tc>
        <w:tc>
          <w:tcPr>
            <w:tcW w:w="1528" w:type="dxa"/>
            <w:shd w:val="clear" w:color="auto" w:fill="auto"/>
          </w:tcPr>
          <w:p w:rsidR="008300D7" w:rsidRPr="00C87A51" w:rsidRDefault="008300D7" w:rsidP="00A31EC6">
            <w:pPr>
              <w:rPr>
                <w:rFonts w:eastAsia="Cambria"/>
                <w:sz w:val="22"/>
                <w:szCs w:val="22"/>
              </w:rPr>
            </w:pPr>
            <w:r w:rsidRPr="00C87A51">
              <w:rPr>
                <w:rFonts w:eastAsia="Cambria"/>
                <w:sz w:val="22"/>
                <w:szCs w:val="22"/>
              </w:rPr>
              <w:t>Davis</w:t>
            </w:r>
          </w:p>
        </w:tc>
        <w:tc>
          <w:tcPr>
            <w:tcW w:w="970" w:type="dxa"/>
            <w:shd w:val="clear" w:color="auto" w:fill="auto"/>
          </w:tcPr>
          <w:p w:rsidR="008300D7" w:rsidRPr="00C87A51" w:rsidRDefault="008300D7" w:rsidP="00A31EC6">
            <w:pPr>
              <w:rPr>
                <w:rFonts w:eastAsia="Cambria"/>
                <w:sz w:val="22"/>
                <w:szCs w:val="22"/>
              </w:rPr>
            </w:pPr>
            <w:r w:rsidRPr="00C87A51">
              <w:rPr>
                <w:rFonts w:eastAsia="Cambria"/>
                <w:sz w:val="22"/>
                <w:szCs w:val="22"/>
              </w:rPr>
              <w:t>PE</w:t>
            </w:r>
          </w:p>
        </w:tc>
        <w:tc>
          <w:tcPr>
            <w:tcW w:w="951" w:type="dxa"/>
            <w:shd w:val="clear" w:color="auto" w:fill="auto"/>
          </w:tcPr>
          <w:p w:rsidR="008300D7" w:rsidRPr="00C87A51" w:rsidRDefault="008300D7" w:rsidP="00A31EC6">
            <w:pPr>
              <w:rPr>
                <w:rFonts w:eastAsia="Cambria"/>
                <w:sz w:val="22"/>
                <w:szCs w:val="22"/>
              </w:rPr>
            </w:pPr>
            <w:r w:rsidRPr="00C87A51">
              <w:rPr>
                <w:rFonts w:eastAsia="Cambria"/>
                <w:sz w:val="22"/>
                <w:szCs w:val="22"/>
                <w:u w:val="single"/>
              </w:rPr>
              <w:t>full</w:t>
            </w:r>
          </w:p>
        </w:tc>
        <w:tc>
          <w:tcPr>
            <w:tcW w:w="370"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 </w:t>
            </w:r>
          </w:p>
        </w:tc>
        <w:tc>
          <w:tcPr>
            <w:tcW w:w="1125" w:type="dxa"/>
            <w:shd w:val="clear" w:color="auto" w:fill="auto"/>
          </w:tcPr>
          <w:p w:rsidR="008300D7" w:rsidRPr="00C87A51" w:rsidRDefault="008300D7" w:rsidP="00A31EC6">
            <w:pPr>
              <w:rPr>
                <w:rFonts w:eastAsia="Cambria"/>
                <w:sz w:val="22"/>
                <w:szCs w:val="22"/>
              </w:rPr>
            </w:pPr>
            <w:r w:rsidRPr="00C87A51">
              <w:rPr>
                <w:rFonts w:eastAsia="Cambria"/>
                <w:sz w:val="22"/>
                <w:szCs w:val="22"/>
              </w:rPr>
              <w:t>Sara</w:t>
            </w:r>
          </w:p>
        </w:tc>
        <w:tc>
          <w:tcPr>
            <w:tcW w:w="1158" w:type="dxa"/>
            <w:shd w:val="clear" w:color="auto" w:fill="auto"/>
          </w:tcPr>
          <w:p w:rsidR="008300D7" w:rsidRPr="00C87A51" w:rsidRDefault="008300D7" w:rsidP="00A31EC6">
            <w:pPr>
              <w:rPr>
                <w:rFonts w:eastAsia="Cambria"/>
                <w:sz w:val="22"/>
                <w:szCs w:val="22"/>
              </w:rPr>
            </w:pPr>
            <w:r w:rsidRPr="00C87A51">
              <w:rPr>
                <w:rFonts w:eastAsia="Cambria"/>
                <w:sz w:val="22"/>
                <w:szCs w:val="22"/>
              </w:rPr>
              <w:t>Simmons</w:t>
            </w:r>
          </w:p>
        </w:tc>
        <w:tc>
          <w:tcPr>
            <w:tcW w:w="946" w:type="dxa"/>
            <w:shd w:val="clear" w:color="auto" w:fill="auto"/>
          </w:tcPr>
          <w:p w:rsidR="008300D7" w:rsidRPr="00C87A51" w:rsidRDefault="008300D7" w:rsidP="00A31EC6">
            <w:pPr>
              <w:rPr>
                <w:rFonts w:eastAsia="Cambria"/>
                <w:sz w:val="22"/>
                <w:szCs w:val="22"/>
              </w:rPr>
            </w:pPr>
            <w:r w:rsidRPr="00C87A51">
              <w:rPr>
                <w:rFonts w:eastAsia="Cambria"/>
                <w:sz w:val="22"/>
                <w:szCs w:val="22"/>
              </w:rPr>
              <w:t>EE</w:t>
            </w:r>
          </w:p>
        </w:tc>
        <w:tc>
          <w:tcPr>
            <w:tcW w:w="1271" w:type="dxa"/>
            <w:shd w:val="clear" w:color="auto" w:fill="auto"/>
          </w:tcPr>
          <w:p w:rsidR="008300D7" w:rsidRPr="00C87A51" w:rsidRDefault="008300D7" w:rsidP="00A31EC6">
            <w:pPr>
              <w:rPr>
                <w:rFonts w:eastAsia="Cambria"/>
                <w:sz w:val="22"/>
                <w:szCs w:val="22"/>
              </w:rPr>
            </w:pPr>
            <w:r w:rsidRPr="00C87A51">
              <w:rPr>
                <w:rFonts w:eastAsia="Cambria"/>
                <w:sz w:val="22"/>
                <w:szCs w:val="22"/>
                <w:u w:val="single"/>
              </w:rPr>
              <w:t>full</w:t>
            </w:r>
          </w:p>
        </w:tc>
      </w:tr>
      <w:tr w:rsidR="00046799" w:rsidRPr="00C87A51" w:rsidTr="00046799">
        <w:trPr>
          <w:trHeight w:val="252"/>
        </w:trPr>
        <w:tc>
          <w:tcPr>
            <w:tcW w:w="1280" w:type="dxa"/>
            <w:shd w:val="clear" w:color="auto" w:fill="auto"/>
          </w:tcPr>
          <w:p w:rsidR="008300D7" w:rsidRPr="00C87A51" w:rsidRDefault="008300D7" w:rsidP="00A31EC6">
            <w:pPr>
              <w:rPr>
                <w:rFonts w:eastAsia="Cambria"/>
                <w:sz w:val="22"/>
                <w:szCs w:val="22"/>
              </w:rPr>
            </w:pPr>
            <w:r w:rsidRPr="00C87A51">
              <w:rPr>
                <w:rFonts w:eastAsia="Cambria"/>
                <w:sz w:val="22"/>
                <w:szCs w:val="22"/>
              </w:rPr>
              <w:t>Heather</w:t>
            </w:r>
          </w:p>
        </w:tc>
        <w:tc>
          <w:tcPr>
            <w:tcW w:w="1528" w:type="dxa"/>
            <w:shd w:val="clear" w:color="auto" w:fill="auto"/>
          </w:tcPr>
          <w:p w:rsidR="008300D7" w:rsidRPr="00C87A51" w:rsidRDefault="008300D7" w:rsidP="00A31EC6">
            <w:pPr>
              <w:rPr>
                <w:rFonts w:eastAsia="Cambria"/>
                <w:sz w:val="22"/>
                <w:szCs w:val="22"/>
              </w:rPr>
            </w:pPr>
            <w:r w:rsidRPr="00C87A51">
              <w:rPr>
                <w:rFonts w:eastAsia="Cambria"/>
                <w:sz w:val="22"/>
                <w:szCs w:val="22"/>
              </w:rPr>
              <w:t>Dial Sellers</w:t>
            </w:r>
          </w:p>
        </w:tc>
        <w:tc>
          <w:tcPr>
            <w:tcW w:w="970" w:type="dxa"/>
            <w:shd w:val="clear" w:color="auto" w:fill="auto"/>
          </w:tcPr>
          <w:p w:rsidR="008300D7" w:rsidRPr="00C87A51" w:rsidRDefault="008300D7" w:rsidP="00A31EC6">
            <w:pPr>
              <w:rPr>
                <w:rFonts w:eastAsia="Cambria"/>
                <w:sz w:val="22"/>
                <w:szCs w:val="22"/>
              </w:rPr>
            </w:pPr>
            <w:r w:rsidRPr="00C87A51">
              <w:rPr>
                <w:rFonts w:eastAsia="Cambria"/>
                <w:sz w:val="22"/>
                <w:szCs w:val="22"/>
              </w:rPr>
              <w:t>Reading</w:t>
            </w:r>
          </w:p>
        </w:tc>
        <w:tc>
          <w:tcPr>
            <w:tcW w:w="951" w:type="dxa"/>
            <w:shd w:val="clear" w:color="auto" w:fill="auto"/>
          </w:tcPr>
          <w:p w:rsidR="008300D7" w:rsidRPr="00C87A51" w:rsidRDefault="008300D7" w:rsidP="00A31EC6">
            <w:pPr>
              <w:rPr>
                <w:rFonts w:eastAsia="Cambria"/>
                <w:sz w:val="22"/>
                <w:szCs w:val="22"/>
              </w:rPr>
            </w:pPr>
            <w:r w:rsidRPr="00C87A51">
              <w:rPr>
                <w:rFonts w:eastAsia="Cambria"/>
                <w:sz w:val="22"/>
                <w:szCs w:val="22"/>
                <w:u w:val="single"/>
              </w:rPr>
              <w:t>full</w:t>
            </w:r>
          </w:p>
        </w:tc>
        <w:tc>
          <w:tcPr>
            <w:tcW w:w="370"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 </w:t>
            </w:r>
          </w:p>
        </w:tc>
        <w:tc>
          <w:tcPr>
            <w:tcW w:w="1125" w:type="dxa"/>
            <w:shd w:val="clear" w:color="auto" w:fill="auto"/>
          </w:tcPr>
          <w:p w:rsidR="008300D7" w:rsidRPr="00C87A51" w:rsidRDefault="008300D7" w:rsidP="00A31EC6">
            <w:pPr>
              <w:rPr>
                <w:rFonts w:eastAsia="Cambria"/>
                <w:sz w:val="22"/>
                <w:szCs w:val="22"/>
              </w:rPr>
            </w:pPr>
            <w:r w:rsidRPr="00C87A51">
              <w:rPr>
                <w:rFonts w:eastAsia="Cambria"/>
                <w:sz w:val="22"/>
                <w:szCs w:val="22"/>
              </w:rPr>
              <w:t>Karen</w:t>
            </w:r>
          </w:p>
        </w:tc>
        <w:tc>
          <w:tcPr>
            <w:tcW w:w="1158" w:type="dxa"/>
            <w:shd w:val="clear" w:color="auto" w:fill="auto"/>
          </w:tcPr>
          <w:p w:rsidR="008300D7" w:rsidRPr="00C87A51" w:rsidRDefault="008300D7" w:rsidP="00A31EC6">
            <w:pPr>
              <w:rPr>
                <w:rFonts w:eastAsia="Cambria"/>
                <w:sz w:val="22"/>
                <w:szCs w:val="22"/>
              </w:rPr>
            </w:pPr>
            <w:r w:rsidRPr="00C87A51">
              <w:rPr>
                <w:rFonts w:eastAsia="Cambria"/>
                <w:sz w:val="22"/>
                <w:szCs w:val="22"/>
              </w:rPr>
              <w:t>Stanley</w:t>
            </w:r>
          </w:p>
        </w:tc>
        <w:tc>
          <w:tcPr>
            <w:tcW w:w="946" w:type="dxa"/>
            <w:shd w:val="clear" w:color="auto" w:fill="auto"/>
          </w:tcPr>
          <w:p w:rsidR="008300D7" w:rsidRPr="00C87A51" w:rsidRDefault="008300D7" w:rsidP="00A31EC6">
            <w:pPr>
              <w:rPr>
                <w:rFonts w:eastAsia="Cambria"/>
                <w:sz w:val="22"/>
                <w:szCs w:val="22"/>
              </w:rPr>
            </w:pPr>
            <w:r w:rsidRPr="00C87A51">
              <w:rPr>
                <w:rFonts w:eastAsia="Cambria"/>
                <w:sz w:val="22"/>
                <w:szCs w:val="22"/>
              </w:rPr>
              <w:t>EE</w:t>
            </w:r>
          </w:p>
        </w:tc>
        <w:tc>
          <w:tcPr>
            <w:tcW w:w="1271" w:type="dxa"/>
            <w:shd w:val="clear" w:color="auto" w:fill="auto"/>
          </w:tcPr>
          <w:p w:rsidR="008300D7" w:rsidRPr="00C87A51" w:rsidRDefault="008300D7" w:rsidP="00A31EC6">
            <w:pPr>
              <w:rPr>
                <w:rFonts w:eastAsia="Cambria"/>
                <w:sz w:val="22"/>
                <w:szCs w:val="22"/>
              </w:rPr>
            </w:pPr>
            <w:r w:rsidRPr="00C87A51">
              <w:rPr>
                <w:rFonts w:eastAsia="Cambria"/>
                <w:sz w:val="22"/>
                <w:szCs w:val="22"/>
                <w:u w:val="single"/>
              </w:rPr>
              <w:t>full</w:t>
            </w:r>
          </w:p>
        </w:tc>
      </w:tr>
      <w:tr w:rsidR="00046799" w:rsidRPr="00C87A51" w:rsidTr="00046799">
        <w:trPr>
          <w:trHeight w:val="263"/>
        </w:trPr>
        <w:tc>
          <w:tcPr>
            <w:tcW w:w="1280" w:type="dxa"/>
            <w:shd w:val="clear" w:color="auto" w:fill="auto"/>
          </w:tcPr>
          <w:p w:rsidR="008300D7" w:rsidRPr="00C87A51" w:rsidRDefault="008300D7" w:rsidP="00A31EC6">
            <w:pPr>
              <w:rPr>
                <w:rFonts w:eastAsia="Cambria"/>
                <w:sz w:val="22"/>
                <w:szCs w:val="22"/>
              </w:rPr>
            </w:pPr>
            <w:r w:rsidRPr="00C87A51">
              <w:rPr>
                <w:rFonts w:eastAsia="Cambria"/>
                <w:sz w:val="22"/>
                <w:szCs w:val="22"/>
              </w:rPr>
              <w:t>Martin</w:t>
            </w:r>
          </w:p>
        </w:tc>
        <w:tc>
          <w:tcPr>
            <w:tcW w:w="1528" w:type="dxa"/>
            <w:shd w:val="clear" w:color="auto" w:fill="auto"/>
          </w:tcPr>
          <w:p w:rsidR="008300D7" w:rsidRPr="00C87A51" w:rsidRDefault="008300D7" w:rsidP="00A31EC6">
            <w:pPr>
              <w:rPr>
                <w:rFonts w:eastAsia="Cambria"/>
                <w:sz w:val="22"/>
                <w:szCs w:val="22"/>
              </w:rPr>
            </w:pPr>
            <w:r w:rsidRPr="00C87A51">
              <w:rPr>
                <w:rFonts w:eastAsia="Cambria"/>
                <w:sz w:val="22"/>
                <w:szCs w:val="22"/>
              </w:rPr>
              <w:t>Farley</w:t>
            </w:r>
          </w:p>
        </w:tc>
        <w:tc>
          <w:tcPr>
            <w:tcW w:w="970"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Science </w:t>
            </w:r>
          </w:p>
        </w:tc>
        <w:tc>
          <w:tcPr>
            <w:tcW w:w="951" w:type="dxa"/>
            <w:shd w:val="clear" w:color="auto" w:fill="auto"/>
          </w:tcPr>
          <w:p w:rsidR="008300D7" w:rsidRPr="00C87A51" w:rsidRDefault="008300D7" w:rsidP="00A31EC6">
            <w:pPr>
              <w:rPr>
                <w:rFonts w:eastAsia="Cambria"/>
                <w:sz w:val="22"/>
                <w:szCs w:val="22"/>
              </w:rPr>
            </w:pPr>
            <w:r w:rsidRPr="00C87A51">
              <w:rPr>
                <w:rFonts w:eastAsia="Cambria"/>
                <w:sz w:val="22"/>
                <w:szCs w:val="22"/>
                <w:u w:val="single"/>
              </w:rPr>
              <w:t>full</w:t>
            </w:r>
          </w:p>
        </w:tc>
        <w:tc>
          <w:tcPr>
            <w:tcW w:w="370"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 </w:t>
            </w:r>
          </w:p>
        </w:tc>
        <w:tc>
          <w:tcPr>
            <w:tcW w:w="1125" w:type="dxa"/>
            <w:shd w:val="clear" w:color="auto" w:fill="auto"/>
          </w:tcPr>
          <w:p w:rsidR="008300D7" w:rsidRPr="00C87A51" w:rsidRDefault="008300D7" w:rsidP="00A31EC6">
            <w:pPr>
              <w:rPr>
                <w:rFonts w:eastAsia="Cambria"/>
                <w:sz w:val="22"/>
                <w:szCs w:val="22"/>
              </w:rPr>
            </w:pPr>
            <w:r w:rsidRPr="00C87A51">
              <w:rPr>
                <w:rFonts w:eastAsia="Cambria"/>
                <w:sz w:val="22"/>
                <w:szCs w:val="22"/>
              </w:rPr>
              <w:t>Mark</w:t>
            </w:r>
          </w:p>
        </w:tc>
        <w:tc>
          <w:tcPr>
            <w:tcW w:w="1158" w:type="dxa"/>
            <w:shd w:val="clear" w:color="auto" w:fill="auto"/>
          </w:tcPr>
          <w:p w:rsidR="008300D7" w:rsidRPr="00C87A51" w:rsidRDefault="008300D7" w:rsidP="00A31EC6">
            <w:pPr>
              <w:rPr>
                <w:rFonts w:eastAsia="Cambria"/>
                <w:sz w:val="22"/>
                <w:szCs w:val="22"/>
              </w:rPr>
            </w:pPr>
            <w:r w:rsidRPr="00C87A51">
              <w:rPr>
                <w:rFonts w:eastAsia="Cambria"/>
                <w:sz w:val="22"/>
                <w:szCs w:val="22"/>
              </w:rPr>
              <w:t>Thompson</w:t>
            </w:r>
          </w:p>
        </w:tc>
        <w:tc>
          <w:tcPr>
            <w:tcW w:w="946" w:type="dxa"/>
            <w:shd w:val="clear" w:color="auto" w:fill="auto"/>
          </w:tcPr>
          <w:p w:rsidR="008300D7" w:rsidRPr="00C87A51" w:rsidRDefault="008300D7" w:rsidP="00A31EC6">
            <w:pPr>
              <w:rPr>
                <w:rFonts w:eastAsia="Cambria"/>
                <w:sz w:val="22"/>
                <w:szCs w:val="22"/>
              </w:rPr>
            </w:pPr>
            <w:r w:rsidRPr="00C87A51">
              <w:rPr>
                <w:rFonts w:eastAsia="Cambria"/>
                <w:sz w:val="22"/>
                <w:szCs w:val="22"/>
              </w:rPr>
              <w:t>SSE</w:t>
            </w:r>
          </w:p>
        </w:tc>
        <w:tc>
          <w:tcPr>
            <w:tcW w:w="1271" w:type="dxa"/>
            <w:shd w:val="clear" w:color="auto" w:fill="auto"/>
          </w:tcPr>
          <w:p w:rsidR="008300D7" w:rsidRPr="00C87A51" w:rsidRDefault="008300D7" w:rsidP="00A31EC6">
            <w:pPr>
              <w:rPr>
                <w:rFonts w:eastAsia="Cambria"/>
                <w:sz w:val="22"/>
                <w:szCs w:val="22"/>
              </w:rPr>
            </w:pPr>
            <w:r w:rsidRPr="00C87A51">
              <w:rPr>
                <w:rFonts w:eastAsia="Cambria"/>
                <w:sz w:val="22"/>
                <w:szCs w:val="22"/>
              </w:rPr>
              <w:t>full</w:t>
            </w:r>
          </w:p>
        </w:tc>
      </w:tr>
      <w:tr w:rsidR="00046799" w:rsidRPr="00C87A51" w:rsidTr="00046799">
        <w:trPr>
          <w:trHeight w:val="252"/>
        </w:trPr>
        <w:tc>
          <w:tcPr>
            <w:tcW w:w="1280" w:type="dxa"/>
            <w:shd w:val="clear" w:color="auto" w:fill="auto"/>
          </w:tcPr>
          <w:p w:rsidR="008300D7" w:rsidRPr="00C87A51" w:rsidRDefault="008300D7" w:rsidP="00A31EC6">
            <w:pPr>
              <w:rPr>
                <w:rFonts w:eastAsia="Cambria"/>
                <w:sz w:val="22"/>
                <w:szCs w:val="22"/>
              </w:rPr>
            </w:pPr>
            <w:r w:rsidRPr="00C87A51">
              <w:rPr>
                <w:rFonts w:eastAsia="Cambria"/>
                <w:sz w:val="22"/>
                <w:szCs w:val="22"/>
              </w:rPr>
              <w:t>Nicholas</w:t>
            </w:r>
          </w:p>
        </w:tc>
        <w:tc>
          <w:tcPr>
            <w:tcW w:w="1528" w:type="dxa"/>
            <w:shd w:val="clear" w:color="auto" w:fill="auto"/>
          </w:tcPr>
          <w:p w:rsidR="008300D7" w:rsidRPr="00C87A51" w:rsidRDefault="008300D7" w:rsidP="00A31EC6">
            <w:pPr>
              <w:rPr>
                <w:rFonts w:eastAsia="Cambria"/>
                <w:sz w:val="22"/>
                <w:szCs w:val="22"/>
              </w:rPr>
            </w:pPr>
            <w:r w:rsidRPr="00C87A51">
              <w:rPr>
                <w:rFonts w:eastAsia="Cambria"/>
                <w:sz w:val="22"/>
                <w:szCs w:val="22"/>
              </w:rPr>
              <w:t>Giannatasio</w:t>
            </w:r>
          </w:p>
        </w:tc>
        <w:tc>
          <w:tcPr>
            <w:tcW w:w="970" w:type="dxa"/>
            <w:shd w:val="clear" w:color="auto" w:fill="auto"/>
          </w:tcPr>
          <w:p w:rsidR="008300D7" w:rsidRPr="00C87A51" w:rsidRDefault="008300D7" w:rsidP="00A31EC6">
            <w:pPr>
              <w:rPr>
                <w:rFonts w:eastAsia="Cambria"/>
                <w:sz w:val="22"/>
                <w:szCs w:val="22"/>
              </w:rPr>
            </w:pPr>
            <w:r w:rsidRPr="00C87A51">
              <w:rPr>
                <w:rFonts w:eastAsia="Cambria"/>
                <w:sz w:val="22"/>
                <w:szCs w:val="22"/>
              </w:rPr>
              <w:t>MPA</w:t>
            </w:r>
          </w:p>
        </w:tc>
        <w:tc>
          <w:tcPr>
            <w:tcW w:w="951" w:type="dxa"/>
            <w:shd w:val="clear" w:color="auto" w:fill="auto"/>
          </w:tcPr>
          <w:p w:rsidR="008300D7" w:rsidRPr="00C87A51" w:rsidRDefault="008300D7" w:rsidP="00A31EC6">
            <w:pPr>
              <w:rPr>
                <w:rFonts w:eastAsia="Cambria"/>
                <w:sz w:val="22"/>
                <w:szCs w:val="22"/>
              </w:rPr>
            </w:pPr>
            <w:r w:rsidRPr="00C87A51">
              <w:rPr>
                <w:rFonts w:eastAsia="Cambria"/>
                <w:sz w:val="22"/>
                <w:szCs w:val="22"/>
                <w:u w:val="single"/>
              </w:rPr>
              <w:t>full</w:t>
            </w:r>
          </w:p>
        </w:tc>
        <w:tc>
          <w:tcPr>
            <w:tcW w:w="370"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 </w:t>
            </w:r>
          </w:p>
        </w:tc>
        <w:tc>
          <w:tcPr>
            <w:tcW w:w="1125" w:type="dxa"/>
            <w:shd w:val="clear" w:color="auto" w:fill="auto"/>
          </w:tcPr>
          <w:p w:rsidR="008300D7" w:rsidRPr="00C87A51" w:rsidRDefault="008300D7" w:rsidP="00A31EC6">
            <w:pPr>
              <w:rPr>
                <w:rFonts w:eastAsia="Cambria"/>
                <w:sz w:val="22"/>
                <w:szCs w:val="22"/>
              </w:rPr>
            </w:pPr>
            <w:r w:rsidRPr="00C87A51">
              <w:rPr>
                <w:rFonts w:eastAsia="Cambria"/>
                <w:sz w:val="22"/>
                <w:szCs w:val="22"/>
              </w:rPr>
              <w:t>Tommy</w:t>
            </w:r>
          </w:p>
        </w:tc>
        <w:tc>
          <w:tcPr>
            <w:tcW w:w="1158" w:type="dxa"/>
            <w:shd w:val="clear" w:color="auto" w:fill="auto"/>
          </w:tcPr>
          <w:p w:rsidR="008300D7" w:rsidRPr="00C87A51" w:rsidRDefault="008300D7" w:rsidP="00A31EC6">
            <w:pPr>
              <w:rPr>
                <w:rFonts w:eastAsia="Cambria"/>
                <w:sz w:val="22"/>
                <w:szCs w:val="22"/>
              </w:rPr>
            </w:pPr>
            <w:r w:rsidRPr="00C87A51">
              <w:rPr>
                <w:rFonts w:eastAsia="Cambria"/>
                <w:sz w:val="22"/>
                <w:szCs w:val="22"/>
              </w:rPr>
              <w:t>Thompson</w:t>
            </w:r>
          </w:p>
        </w:tc>
        <w:tc>
          <w:tcPr>
            <w:tcW w:w="946" w:type="dxa"/>
            <w:shd w:val="clear" w:color="auto" w:fill="auto"/>
          </w:tcPr>
          <w:p w:rsidR="008300D7" w:rsidRPr="00C87A51" w:rsidRDefault="008300D7" w:rsidP="00A31EC6">
            <w:pPr>
              <w:rPr>
                <w:rFonts w:eastAsia="Cambria"/>
                <w:sz w:val="22"/>
                <w:szCs w:val="22"/>
              </w:rPr>
            </w:pPr>
            <w:r w:rsidRPr="00C87A51">
              <w:rPr>
                <w:rFonts w:eastAsia="Cambria"/>
                <w:sz w:val="22"/>
                <w:szCs w:val="22"/>
              </w:rPr>
              <w:t>PE</w:t>
            </w:r>
          </w:p>
        </w:tc>
        <w:tc>
          <w:tcPr>
            <w:tcW w:w="1271" w:type="dxa"/>
            <w:shd w:val="clear" w:color="auto" w:fill="auto"/>
          </w:tcPr>
          <w:p w:rsidR="008300D7" w:rsidRPr="00C87A51" w:rsidRDefault="008300D7" w:rsidP="00A31EC6">
            <w:pPr>
              <w:rPr>
                <w:rFonts w:eastAsia="Cambria"/>
                <w:sz w:val="22"/>
                <w:szCs w:val="22"/>
              </w:rPr>
            </w:pPr>
            <w:r w:rsidRPr="00C87A51">
              <w:rPr>
                <w:rFonts w:eastAsia="Cambria"/>
                <w:sz w:val="22"/>
                <w:szCs w:val="22"/>
              </w:rPr>
              <w:t>full</w:t>
            </w:r>
          </w:p>
        </w:tc>
      </w:tr>
      <w:tr w:rsidR="00046799" w:rsidRPr="00C87A51" w:rsidTr="00046799">
        <w:trPr>
          <w:trHeight w:val="252"/>
        </w:trPr>
        <w:tc>
          <w:tcPr>
            <w:tcW w:w="1280" w:type="dxa"/>
            <w:shd w:val="clear" w:color="auto" w:fill="auto"/>
          </w:tcPr>
          <w:p w:rsidR="008300D7" w:rsidRPr="00C87A51" w:rsidRDefault="008300D7" w:rsidP="00A31EC6">
            <w:pPr>
              <w:rPr>
                <w:rFonts w:eastAsia="Cambria"/>
                <w:sz w:val="22"/>
                <w:szCs w:val="22"/>
              </w:rPr>
            </w:pPr>
            <w:r w:rsidRPr="00C87A51">
              <w:rPr>
                <w:rFonts w:eastAsia="Cambria"/>
                <w:sz w:val="22"/>
                <w:szCs w:val="22"/>
              </w:rPr>
              <w:t>Joseph</w:t>
            </w:r>
          </w:p>
        </w:tc>
        <w:tc>
          <w:tcPr>
            <w:tcW w:w="1528" w:type="dxa"/>
            <w:shd w:val="clear" w:color="auto" w:fill="auto"/>
          </w:tcPr>
          <w:p w:rsidR="008300D7" w:rsidRPr="00C87A51" w:rsidRDefault="008300D7" w:rsidP="00A31EC6">
            <w:pPr>
              <w:rPr>
                <w:rFonts w:eastAsia="Cambria"/>
                <w:sz w:val="22"/>
                <w:szCs w:val="22"/>
              </w:rPr>
            </w:pPr>
            <w:proofErr w:type="spellStart"/>
            <w:r w:rsidRPr="00C87A51">
              <w:rPr>
                <w:rFonts w:eastAsia="Cambria"/>
                <w:sz w:val="22"/>
                <w:szCs w:val="22"/>
              </w:rPr>
              <w:t>Goldston</w:t>
            </w:r>
            <w:proofErr w:type="spellEnd"/>
          </w:p>
        </w:tc>
        <w:tc>
          <w:tcPr>
            <w:tcW w:w="970" w:type="dxa"/>
            <w:shd w:val="clear" w:color="auto" w:fill="auto"/>
          </w:tcPr>
          <w:p w:rsidR="008300D7" w:rsidRPr="00C87A51" w:rsidRDefault="008300D7" w:rsidP="00A31EC6">
            <w:pPr>
              <w:rPr>
                <w:rFonts w:eastAsia="Cambria"/>
                <w:sz w:val="22"/>
                <w:szCs w:val="22"/>
              </w:rPr>
            </w:pPr>
            <w:r w:rsidRPr="00C87A51">
              <w:rPr>
                <w:rFonts w:eastAsia="Cambria"/>
                <w:sz w:val="22"/>
                <w:szCs w:val="22"/>
              </w:rPr>
              <w:t>Math</w:t>
            </w:r>
          </w:p>
        </w:tc>
        <w:tc>
          <w:tcPr>
            <w:tcW w:w="951" w:type="dxa"/>
            <w:shd w:val="clear" w:color="auto" w:fill="auto"/>
          </w:tcPr>
          <w:p w:rsidR="008300D7" w:rsidRPr="00C87A51" w:rsidRDefault="008300D7" w:rsidP="00A31EC6">
            <w:pPr>
              <w:rPr>
                <w:rFonts w:eastAsia="Cambria"/>
                <w:sz w:val="22"/>
                <w:szCs w:val="22"/>
              </w:rPr>
            </w:pPr>
            <w:r w:rsidRPr="00C87A51">
              <w:rPr>
                <w:rFonts w:eastAsia="Cambria"/>
                <w:sz w:val="22"/>
                <w:szCs w:val="22"/>
                <w:u w:val="single"/>
              </w:rPr>
              <w:t>full</w:t>
            </w:r>
          </w:p>
        </w:tc>
        <w:tc>
          <w:tcPr>
            <w:tcW w:w="370"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 </w:t>
            </w:r>
          </w:p>
        </w:tc>
        <w:tc>
          <w:tcPr>
            <w:tcW w:w="1125" w:type="dxa"/>
            <w:shd w:val="clear" w:color="auto" w:fill="auto"/>
          </w:tcPr>
          <w:p w:rsidR="008300D7" w:rsidRPr="00C87A51" w:rsidRDefault="008300D7" w:rsidP="00A31EC6">
            <w:pPr>
              <w:rPr>
                <w:rFonts w:eastAsia="Cambria"/>
                <w:sz w:val="22"/>
                <w:szCs w:val="22"/>
              </w:rPr>
            </w:pPr>
            <w:r w:rsidRPr="00C87A51">
              <w:rPr>
                <w:rFonts w:eastAsia="Cambria"/>
                <w:sz w:val="22"/>
                <w:szCs w:val="22"/>
              </w:rPr>
              <w:t>Richard</w:t>
            </w:r>
          </w:p>
        </w:tc>
        <w:tc>
          <w:tcPr>
            <w:tcW w:w="1158" w:type="dxa"/>
            <w:shd w:val="clear" w:color="auto" w:fill="auto"/>
          </w:tcPr>
          <w:p w:rsidR="008300D7" w:rsidRPr="00C87A51" w:rsidRDefault="008300D7" w:rsidP="00A31EC6">
            <w:pPr>
              <w:rPr>
                <w:rFonts w:eastAsia="Cambria"/>
                <w:sz w:val="22"/>
                <w:szCs w:val="22"/>
              </w:rPr>
            </w:pPr>
            <w:r w:rsidRPr="00C87A51">
              <w:rPr>
                <w:rFonts w:eastAsia="Cambria"/>
                <w:sz w:val="22"/>
                <w:szCs w:val="22"/>
              </w:rPr>
              <w:t>Vela</w:t>
            </w:r>
          </w:p>
        </w:tc>
        <w:tc>
          <w:tcPr>
            <w:tcW w:w="946" w:type="dxa"/>
            <w:shd w:val="clear" w:color="auto" w:fill="auto"/>
          </w:tcPr>
          <w:p w:rsidR="008300D7" w:rsidRPr="00C87A51" w:rsidRDefault="008300D7" w:rsidP="00A31EC6">
            <w:pPr>
              <w:rPr>
                <w:rFonts w:eastAsia="Cambria"/>
                <w:sz w:val="22"/>
                <w:szCs w:val="22"/>
              </w:rPr>
            </w:pPr>
            <w:r w:rsidRPr="00C87A51">
              <w:rPr>
                <w:rFonts w:eastAsia="Cambria"/>
                <w:sz w:val="22"/>
                <w:szCs w:val="22"/>
              </w:rPr>
              <w:t>English</w:t>
            </w:r>
          </w:p>
        </w:tc>
        <w:tc>
          <w:tcPr>
            <w:tcW w:w="1271" w:type="dxa"/>
            <w:shd w:val="clear" w:color="auto" w:fill="auto"/>
          </w:tcPr>
          <w:p w:rsidR="008300D7" w:rsidRPr="00C87A51" w:rsidRDefault="008300D7" w:rsidP="00A31EC6">
            <w:pPr>
              <w:rPr>
                <w:rFonts w:eastAsia="Cambria"/>
                <w:sz w:val="22"/>
                <w:szCs w:val="22"/>
              </w:rPr>
            </w:pPr>
            <w:r w:rsidRPr="00C87A51">
              <w:rPr>
                <w:rFonts w:eastAsia="Cambria"/>
                <w:sz w:val="22"/>
                <w:szCs w:val="22"/>
                <w:u w:val="single"/>
              </w:rPr>
              <w:t>full</w:t>
            </w:r>
          </w:p>
        </w:tc>
      </w:tr>
      <w:tr w:rsidR="00046799" w:rsidRPr="00C87A51" w:rsidTr="00046799">
        <w:trPr>
          <w:trHeight w:val="252"/>
        </w:trPr>
        <w:tc>
          <w:tcPr>
            <w:tcW w:w="1280" w:type="dxa"/>
            <w:shd w:val="clear" w:color="auto" w:fill="auto"/>
          </w:tcPr>
          <w:p w:rsidR="008300D7" w:rsidRPr="00C87A51" w:rsidRDefault="008300D7" w:rsidP="00A31EC6">
            <w:pPr>
              <w:rPr>
                <w:rFonts w:eastAsia="Cambria"/>
                <w:sz w:val="22"/>
                <w:szCs w:val="22"/>
              </w:rPr>
            </w:pPr>
            <w:r w:rsidRPr="00C87A51">
              <w:rPr>
                <w:rFonts w:eastAsia="Cambria"/>
                <w:sz w:val="22"/>
                <w:szCs w:val="22"/>
              </w:rPr>
              <w:t>Rebecca</w:t>
            </w:r>
          </w:p>
        </w:tc>
        <w:tc>
          <w:tcPr>
            <w:tcW w:w="1528" w:type="dxa"/>
            <w:shd w:val="clear" w:color="auto" w:fill="auto"/>
          </w:tcPr>
          <w:p w:rsidR="008300D7" w:rsidRPr="00C87A51" w:rsidRDefault="008300D7" w:rsidP="00A31EC6">
            <w:pPr>
              <w:rPr>
                <w:rFonts w:eastAsia="Cambria"/>
                <w:sz w:val="22"/>
                <w:szCs w:val="22"/>
              </w:rPr>
            </w:pPr>
            <w:r w:rsidRPr="00C87A51">
              <w:rPr>
                <w:rFonts w:eastAsia="Cambria"/>
                <w:sz w:val="22"/>
                <w:szCs w:val="22"/>
              </w:rPr>
              <w:t>Gonzalez</w:t>
            </w:r>
          </w:p>
        </w:tc>
        <w:tc>
          <w:tcPr>
            <w:tcW w:w="970" w:type="dxa"/>
            <w:shd w:val="clear" w:color="auto" w:fill="auto"/>
          </w:tcPr>
          <w:p w:rsidR="008300D7" w:rsidRPr="00C87A51" w:rsidRDefault="008300D7" w:rsidP="00A31EC6">
            <w:pPr>
              <w:rPr>
                <w:rFonts w:eastAsia="Cambria"/>
                <w:sz w:val="22"/>
                <w:szCs w:val="22"/>
              </w:rPr>
            </w:pPr>
            <w:r w:rsidRPr="00C87A51">
              <w:rPr>
                <w:rFonts w:eastAsia="Cambria"/>
                <w:sz w:val="22"/>
                <w:szCs w:val="22"/>
              </w:rPr>
              <w:t>MBA</w:t>
            </w:r>
          </w:p>
        </w:tc>
        <w:tc>
          <w:tcPr>
            <w:tcW w:w="951" w:type="dxa"/>
            <w:shd w:val="clear" w:color="auto" w:fill="auto"/>
          </w:tcPr>
          <w:p w:rsidR="008300D7" w:rsidRPr="00C87A51" w:rsidRDefault="008300D7" w:rsidP="00A31EC6">
            <w:pPr>
              <w:rPr>
                <w:rFonts w:eastAsia="Cambria"/>
                <w:sz w:val="22"/>
                <w:szCs w:val="22"/>
              </w:rPr>
            </w:pPr>
            <w:r w:rsidRPr="00C87A51">
              <w:rPr>
                <w:rFonts w:eastAsia="Cambria"/>
                <w:sz w:val="22"/>
                <w:szCs w:val="22"/>
                <w:u w:val="single"/>
              </w:rPr>
              <w:t>full</w:t>
            </w:r>
          </w:p>
        </w:tc>
        <w:tc>
          <w:tcPr>
            <w:tcW w:w="370"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  </w:t>
            </w:r>
          </w:p>
        </w:tc>
        <w:tc>
          <w:tcPr>
            <w:tcW w:w="1125" w:type="dxa"/>
            <w:shd w:val="clear" w:color="auto" w:fill="auto"/>
          </w:tcPr>
          <w:p w:rsidR="008300D7" w:rsidRPr="00C87A51" w:rsidRDefault="008300D7" w:rsidP="00A31EC6">
            <w:pPr>
              <w:rPr>
                <w:rFonts w:eastAsia="Cambria"/>
                <w:sz w:val="22"/>
                <w:szCs w:val="22"/>
              </w:rPr>
            </w:pPr>
            <w:r w:rsidRPr="00C87A51">
              <w:rPr>
                <w:rFonts w:eastAsia="Cambria"/>
                <w:sz w:val="22"/>
                <w:szCs w:val="22"/>
              </w:rPr>
              <w:t>Jay</w:t>
            </w:r>
          </w:p>
        </w:tc>
        <w:tc>
          <w:tcPr>
            <w:tcW w:w="1158" w:type="dxa"/>
            <w:shd w:val="clear" w:color="auto" w:fill="auto"/>
          </w:tcPr>
          <w:p w:rsidR="008300D7" w:rsidRPr="00C87A51" w:rsidRDefault="008300D7" w:rsidP="00A31EC6">
            <w:pPr>
              <w:rPr>
                <w:rFonts w:eastAsia="Cambria"/>
                <w:sz w:val="22"/>
                <w:szCs w:val="22"/>
              </w:rPr>
            </w:pPr>
            <w:r w:rsidRPr="00C87A51">
              <w:rPr>
                <w:rFonts w:eastAsia="Cambria"/>
                <w:sz w:val="22"/>
                <w:szCs w:val="22"/>
              </w:rPr>
              <w:t>Vest</w:t>
            </w:r>
          </w:p>
        </w:tc>
        <w:tc>
          <w:tcPr>
            <w:tcW w:w="946" w:type="dxa"/>
            <w:shd w:val="clear" w:color="auto" w:fill="auto"/>
          </w:tcPr>
          <w:p w:rsidR="008300D7" w:rsidRPr="00C87A51" w:rsidRDefault="008300D7" w:rsidP="00A31EC6">
            <w:pPr>
              <w:rPr>
                <w:rFonts w:eastAsia="Cambria"/>
                <w:sz w:val="22"/>
                <w:szCs w:val="22"/>
              </w:rPr>
            </w:pPr>
            <w:r w:rsidRPr="00C87A51">
              <w:rPr>
                <w:rFonts w:eastAsia="Cambria"/>
                <w:sz w:val="22"/>
                <w:szCs w:val="22"/>
              </w:rPr>
              <w:t>SSE</w:t>
            </w:r>
          </w:p>
        </w:tc>
        <w:tc>
          <w:tcPr>
            <w:tcW w:w="1271" w:type="dxa"/>
            <w:shd w:val="clear" w:color="auto" w:fill="auto"/>
          </w:tcPr>
          <w:p w:rsidR="008300D7" w:rsidRPr="00C87A51" w:rsidRDefault="008300D7" w:rsidP="00A31EC6">
            <w:pPr>
              <w:rPr>
                <w:rFonts w:eastAsia="Cambria"/>
                <w:sz w:val="22"/>
                <w:szCs w:val="22"/>
              </w:rPr>
            </w:pPr>
            <w:r w:rsidRPr="00C87A51">
              <w:rPr>
                <w:rFonts w:eastAsia="Cambria"/>
                <w:sz w:val="22"/>
                <w:szCs w:val="22"/>
                <w:u w:val="single"/>
              </w:rPr>
              <w:t>full</w:t>
            </w:r>
          </w:p>
        </w:tc>
      </w:tr>
      <w:tr w:rsidR="00046799" w:rsidRPr="00C87A51" w:rsidTr="00046799">
        <w:trPr>
          <w:trHeight w:val="252"/>
        </w:trPr>
        <w:tc>
          <w:tcPr>
            <w:tcW w:w="1280" w:type="dxa"/>
            <w:shd w:val="clear" w:color="auto" w:fill="auto"/>
          </w:tcPr>
          <w:p w:rsidR="008300D7" w:rsidRPr="00C87A51" w:rsidRDefault="008300D7" w:rsidP="00A31EC6">
            <w:pPr>
              <w:rPr>
                <w:rFonts w:eastAsia="Cambria"/>
                <w:sz w:val="22"/>
                <w:szCs w:val="22"/>
              </w:rPr>
            </w:pPr>
            <w:r w:rsidRPr="00C87A51">
              <w:rPr>
                <w:rFonts w:eastAsia="Cambria"/>
                <w:sz w:val="22"/>
                <w:szCs w:val="22"/>
              </w:rPr>
              <w:t>Veronica</w:t>
            </w:r>
          </w:p>
        </w:tc>
        <w:tc>
          <w:tcPr>
            <w:tcW w:w="1528" w:type="dxa"/>
            <w:shd w:val="clear" w:color="auto" w:fill="auto"/>
          </w:tcPr>
          <w:p w:rsidR="008300D7" w:rsidRPr="00C87A51" w:rsidRDefault="008300D7" w:rsidP="00A31EC6">
            <w:pPr>
              <w:rPr>
                <w:rFonts w:eastAsia="Cambria"/>
                <w:sz w:val="22"/>
                <w:szCs w:val="22"/>
              </w:rPr>
            </w:pPr>
            <w:r w:rsidRPr="00C87A51">
              <w:rPr>
                <w:rFonts w:eastAsia="Cambria"/>
                <w:sz w:val="22"/>
                <w:szCs w:val="22"/>
              </w:rPr>
              <w:t>Hardy</w:t>
            </w:r>
          </w:p>
        </w:tc>
        <w:tc>
          <w:tcPr>
            <w:tcW w:w="970" w:type="dxa"/>
            <w:shd w:val="clear" w:color="auto" w:fill="auto"/>
          </w:tcPr>
          <w:p w:rsidR="008300D7" w:rsidRPr="00C87A51" w:rsidRDefault="008300D7" w:rsidP="00A31EC6">
            <w:pPr>
              <w:rPr>
                <w:rFonts w:eastAsia="Cambria"/>
                <w:sz w:val="22"/>
                <w:szCs w:val="22"/>
              </w:rPr>
            </w:pPr>
            <w:r w:rsidRPr="00C87A51">
              <w:rPr>
                <w:rFonts w:eastAsia="Cambria"/>
                <w:sz w:val="22"/>
                <w:szCs w:val="22"/>
              </w:rPr>
              <w:t>MSW</w:t>
            </w:r>
          </w:p>
        </w:tc>
        <w:tc>
          <w:tcPr>
            <w:tcW w:w="951" w:type="dxa"/>
            <w:shd w:val="clear" w:color="auto" w:fill="auto"/>
          </w:tcPr>
          <w:p w:rsidR="008300D7" w:rsidRPr="00C87A51" w:rsidRDefault="008300D7" w:rsidP="00A31EC6">
            <w:pPr>
              <w:rPr>
                <w:rFonts w:eastAsia="Cambria"/>
                <w:sz w:val="22"/>
                <w:szCs w:val="22"/>
              </w:rPr>
            </w:pPr>
            <w:r w:rsidRPr="00C87A51">
              <w:rPr>
                <w:rFonts w:eastAsia="Cambria"/>
                <w:sz w:val="22"/>
                <w:szCs w:val="22"/>
                <w:u w:val="single"/>
              </w:rPr>
              <w:t>full</w:t>
            </w:r>
          </w:p>
        </w:tc>
        <w:tc>
          <w:tcPr>
            <w:tcW w:w="370"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 </w:t>
            </w:r>
          </w:p>
        </w:tc>
        <w:tc>
          <w:tcPr>
            <w:tcW w:w="1125" w:type="dxa"/>
            <w:shd w:val="clear" w:color="auto" w:fill="auto"/>
          </w:tcPr>
          <w:p w:rsidR="008300D7" w:rsidRPr="00C87A51" w:rsidRDefault="008300D7" w:rsidP="00A31EC6">
            <w:pPr>
              <w:rPr>
                <w:rFonts w:eastAsia="Cambria"/>
                <w:sz w:val="22"/>
                <w:szCs w:val="22"/>
              </w:rPr>
            </w:pPr>
            <w:r w:rsidRPr="00C87A51">
              <w:rPr>
                <w:rFonts w:eastAsia="Cambria"/>
                <w:sz w:val="22"/>
                <w:szCs w:val="22"/>
              </w:rPr>
              <w:t>Adam</w:t>
            </w:r>
          </w:p>
        </w:tc>
        <w:tc>
          <w:tcPr>
            <w:tcW w:w="1158" w:type="dxa"/>
            <w:shd w:val="clear" w:color="auto" w:fill="auto"/>
          </w:tcPr>
          <w:p w:rsidR="008300D7" w:rsidRPr="00C87A51" w:rsidRDefault="008300D7" w:rsidP="00A31EC6">
            <w:pPr>
              <w:rPr>
                <w:rFonts w:eastAsia="Cambria"/>
                <w:sz w:val="22"/>
                <w:szCs w:val="22"/>
              </w:rPr>
            </w:pPr>
            <w:r w:rsidRPr="00C87A51">
              <w:rPr>
                <w:rFonts w:eastAsia="Cambria"/>
                <w:sz w:val="22"/>
                <w:szCs w:val="22"/>
              </w:rPr>
              <w:t>Walls</w:t>
            </w:r>
          </w:p>
        </w:tc>
        <w:tc>
          <w:tcPr>
            <w:tcW w:w="946" w:type="dxa"/>
            <w:shd w:val="clear" w:color="auto" w:fill="auto"/>
          </w:tcPr>
          <w:p w:rsidR="008300D7" w:rsidRPr="00C87A51" w:rsidRDefault="008300D7" w:rsidP="00A31EC6">
            <w:pPr>
              <w:rPr>
                <w:rFonts w:eastAsia="Cambria"/>
                <w:sz w:val="22"/>
                <w:szCs w:val="22"/>
              </w:rPr>
            </w:pPr>
            <w:r w:rsidRPr="00C87A51">
              <w:rPr>
                <w:rFonts w:eastAsia="Cambria"/>
                <w:sz w:val="22"/>
                <w:szCs w:val="22"/>
              </w:rPr>
              <w:t>Art Ed</w:t>
            </w:r>
          </w:p>
        </w:tc>
        <w:tc>
          <w:tcPr>
            <w:tcW w:w="1271" w:type="dxa"/>
            <w:shd w:val="clear" w:color="auto" w:fill="auto"/>
          </w:tcPr>
          <w:p w:rsidR="008300D7" w:rsidRPr="00C87A51" w:rsidRDefault="008300D7" w:rsidP="00A31EC6">
            <w:pPr>
              <w:rPr>
                <w:rFonts w:eastAsia="Cambria"/>
                <w:sz w:val="22"/>
                <w:szCs w:val="22"/>
              </w:rPr>
            </w:pPr>
            <w:r w:rsidRPr="00C87A51">
              <w:rPr>
                <w:rFonts w:eastAsia="Cambria"/>
                <w:sz w:val="22"/>
                <w:szCs w:val="22"/>
                <w:u w:val="single"/>
              </w:rPr>
              <w:t>full</w:t>
            </w:r>
          </w:p>
        </w:tc>
      </w:tr>
      <w:tr w:rsidR="00046799" w:rsidRPr="00C87A51" w:rsidTr="00046799">
        <w:trPr>
          <w:trHeight w:val="252"/>
        </w:trPr>
        <w:tc>
          <w:tcPr>
            <w:tcW w:w="1280" w:type="dxa"/>
            <w:shd w:val="clear" w:color="auto" w:fill="auto"/>
          </w:tcPr>
          <w:p w:rsidR="008300D7" w:rsidRPr="00C87A51" w:rsidRDefault="008300D7" w:rsidP="00A31EC6">
            <w:pPr>
              <w:rPr>
                <w:rFonts w:eastAsia="Cambria"/>
                <w:sz w:val="22"/>
                <w:szCs w:val="22"/>
              </w:rPr>
            </w:pPr>
            <w:r w:rsidRPr="00C87A51">
              <w:rPr>
                <w:rFonts w:eastAsia="Cambria"/>
                <w:sz w:val="22"/>
                <w:szCs w:val="22"/>
              </w:rPr>
              <w:t>Karen</w:t>
            </w:r>
          </w:p>
        </w:tc>
        <w:tc>
          <w:tcPr>
            <w:tcW w:w="1528" w:type="dxa"/>
            <w:shd w:val="clear" w:color="auto" w:fill="auto"/>
          </w:tcPr>
          <w:p w:rsidR="008300D7" w:rsidRPr="00C87A51" w:rsidRDefault="008300D7" w:rsidP="00A31EC6">
            <w:pPr>
              <w:rPr>
                <w:rFonts w:eastAsia="Cambria"/>
                <w:sz w:val="22"/>
                <w:szCs w:val="22"/>
              </w:rPr>
            </w:pPr>
            <w:r w:rsidRPr="00C87A51">
              <w:rPr>
                <w:rFonts w:eastAsia="Cambria"/>
                <w:sz w:val="22"/>
                <w:szCs w:val="22"/>
              </w:rPr>
              <w:t>Helgeson</w:t>
            </w:r>
          </w:p>
        </w:tc>
        <w:tc>
          <w:tcPr>
            <w:tcW w:w="970" w:type="dxa"/>
            <w:shd w:val="clear" w:color="auto" w:fill="auto"/>
          </w:tcPr>
          <w:p w:rsidR="008300D7" w:rsidRPr="00C87A51" w:rsidRDefault="008300D7" w:rsidP="00A31EC6">
            <w:pPr>
              <w:rPr>
                <w:rFonts w:eastAsia="Cambria"/>
                <w:sz w:val="22"/>
                <w:szCs w:val="22"/>
              </w:rPr>
            </w:pPr>
            <w:r w:rsidRPr="00C87A51">
              <w:rPr>
                <w:rFonts w:eastAsia="Cambria"/>
                <w:sz w:val="22"/>
                <w:szCs w:val="22"/>
              </w:rPr>
              <w:t>English</w:t>
            </w:r>
          </w:p>
        </w:tc>
        <w:tc>
          <w:tcPr>
            <w:tcW w:w="951" w:type="dxa"/>
            <w:shd w:val="clear" w:color="auto" w:fill="auto"/>
          </w:tcPr>
          <w:p w:rsidR="008300D7" w:rsidRPr="00C87A51" w:rsidRDefault="008300D7" w:rsidP="00A31EC6">
            <w:pPr>
              <w:rPr>
                <w:rFonts w:eastAsia="Cambria"/>
                <w:sz w:val="22"/>
                <w:szCs w:val="22"/>
              </w:rPr>
            </w:pPr>
            <w:r w:rsidRPr="00C87A51">
              <w:rPr>
                <w:rFonts w:eastAsia="Cambria"/>
                <w:sz w:val="22"/>
                <w:szCs w:val="22"/>
                <w:u w:val="single"/>
              </w:rPr>
              <w:t>full</w:t>
            </w:r>
          </w:p>
        </w:tc>
        <w:tc>
          <w:tcPr>
            <w:tcW w:w="370"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 </w:t>
            </w:r>
          </w:p>
        </w:tc>
        <w:tc>
          <w:tcPr>
            <w:tcW w:w="1125" w:type="dxa"/>
            <w:shd w:val="clear" w:color="auto" w:fill="auto"/>
          </w:tcPr>
          <w:p w:rsidR="008300D7" w:rsidRPr="00C87A51" w:rsidRDefault="008300D7" w:rsidP="00A31EC6">
            <w:pPr>
              <w:rPr>
                <w:rFonts w:eastAsia="Cambria"/>
                <w:sz w:val="22"/>
                <w:szCs w:val="22"/>
              </w:rPr>
            </w:pPr>
            <w:r w:rsidRPr="00C87A51">
              <w:rPr>
                <w:rFonts w:eastAsia="Cambria"/>
                <w:sz w:val="22"/>
                <w:szCs w:val="22"/>
              </w:rPr>
              <w:t>Donnie</w:t>
            </w:r>
          </w:p>
        </w:tc>
        <w:tc>
          <w:tcPr>
            <w:tcW w:w="1158" w:type="dxa"/>
            <w:shd w:val="clear" w:color="auto" w:fill="auto"/>
          </w:tcPr>
          <w:p w:rsidR="008300D7" w:rsidRPr="00C87A51" w:rsidRDefault="008300D7" w:rsidP="00A31EC6">
            <w:pPr>
              <w:rPr>
                <w:rFonts w:eastAsia="Cambria"/>
                <w:sz w:val="22"/>
                <w:szCs w:val="22"/>
              </w:rPr>
            </w:pPr>
            <w:r w:rsidRPr="00C87A51">
              <w:rPr>
                <w:rFonts w:eastAsia="Cambria"/>
                <w:sz w:val="22"/>
                <w:szCs w:val="22"/>
              </w:rPr>
              <w:t>Weeks</w:t>
            </w:r>
          </w:p>
        </w:tc>
        <w:tc>
          <w:tcPr>
            <w:tcW w:w="946" w:type="dxa"/>
            <w:shd w:val="clear" w:color="auto" w:fill="auto"/>
          </w:tcPr>
          <w:p w:rsidR="008300D7" w:rsidRPr="00C87A51" w:rsidRDefault="008300D7" w:rsidP="00A31EC6">
            <w:pPr>
              <w:rPr>
                <w:rFonts w:eastAsia="Cambria"/>
                <w:sz w:val="22"/>
                <w:szCs w:val="22"/>
              </w:rPr>
            </w:pPr>
            <w:r w:rsidRPr="00C87A51">
              <w:rPr>
                <w:rFonts w:eastAsia="Cambria"/>
                <w:sz w:val="22"/>
                <w:szCs w:val="22"/>
              </w:rPr>
              <w:t>MSA</w:t>
            </w:r>
          </w:p>
        </w:tc>
        <w:tc>
          <w:tcPr>
            <w:tcW w:w="1271" w:type="dxa"/>
            <w:shd w:val="clear" w:color="auto" w:fill="auto"/>
          </w:tcPr>
          <w:p w:rsidR="008300D7" w:rsidRPr="00C87A51" w:rsidRDefault="008300D7" w:rsidP="00A31EC6">
            <w:pPr>
              <w:rPr>
                <w:rFonts w:eastAsia="Cambria"/>
                <w:sz w:val="22"/>
                <w:szCs w:val="22"/>
              </w:rPr>
            </w:pPr>
            <w:r w:rsidRPr="00C87A51">
              <w:rPr>
                <w:rFonts w:eastAsia="Cambria"/>
                <w:sz w:val="22"/>
                <w:szCs w:val="22"/>
              </w:rPr>
              <w:t>Adjunct</w:t>
            </w:r>
          </w:p>
        </w:tc>
      </w:tr>
      <w:tr w:rsidR="00046799" w:rsidRPr="00C87A51" w:rsidTr="00046799">
        <w:trPr>
          <w:trHeight w:val="144"/>
        </w:trPr>
        <w:tc>
          <w:tcPr>
            <w:tcW w:w="1280" w:type="dxa"/>
            <w:shd w:val="clear" w:color="auto" w:fill="auto"/>
          </w:tcPr>
          <w:p w:rsidR="008300D7" w:rsidRPr="00C87A51" w:rsidRDefault="008300D7" w:rsidP="00A31EC6">
            <w:pPr>
              <w:rPr>
                <w:rFonts w:eastAsia="Cambria"/>
                <w:sz w:val="22"/>
                <w:szCs w:val="22"/>
              </w:rPr>
            </w:pPr>
            <w:r w:rsidRPr="00C87A51">
              <w:rPr>
                <w:rFonts w:eastAsia="Cambria"/>
                <w:sz w:val="22"/>
                <w:szCs w:val="22"/>
              </w:rPr>
              <w:t>Ann</w:t>
            </w:r>
          </w:p>
        </w:tc>
        <w:tc>
          <w:tcPr>
            <w:tcW w:w="1528" w:type="dxa"/>
            <w:shd w:val="clear" w:color="auto" w:fill="auto"/>
          </w:tcPr>
          <w:p w:rsidR="008300D7" w:rsidRPr="00C87A51" w:rsidRDefault="008300D7" w:rsidP="00A31EC6">
            <w:pPr>
              <w:rPr>
                <w:rFonts w:eastAsia="Cambria"/>
                <w:sz w:val="22"/>
                <w:szCs w:val="22"/>
              </w:rPr>
            </w:pPr>
            <w:r w:rsidRPr="00C87A51">
              <w:rPr>
                <w:rFonts w:eastAsia="Cambria"/>
                <w:sz w:val="22"/>
                <w:szCs w:val="22"/>
              </w:rPr>
              <w:t>Horton-Lopez</w:t>
            </w:r>
          </w:p>
        </w:tc>
        <w:tc>
          <w:tcPr>
            <w:tcW w:w="970" w:type="dxa"/>
            <w:shd w:val="clear" w:color="auto" w:fill="auto"/>
          </w:tcPr>
          <w:p w:rsidR="008300D7" w:rsidRPr="00C87A51" w:rsidRDefault="008300D7" w:rsidP="00A31EC6">
            <w:pPr>
              <w:rPr>
                <w:rFonts w:eastAsia="Cambria"/>
                <w:sz w:val="22"/>
                <w:szCs w:val="22"/>
              </w:rPr>
            </w:pPr>
            <w:r w:rsidRPr="00C87A51">
              <w:rPr>
                <w:rFonts w:eastAsia="Cambria"/>
                <w:sz w:val="22"/>
                <w:szCs w:val="22"/>
              </w:rPr>
              <w:t>Art Ed</w:t>
            </w:r>
          </w:p>
        </w:tc>
        <w:tc>
          <w:tcPr>
            <w:tcW w:w="951" w:type="dxa"/>
            <w:shd w:val="clear" w:color="auto" w:fill="auto"/>
          </w:tcPr>
          <w:p w:rsidR="008300D7" w:rsidRPr="00C87A51" w:rsidRDefault="008300D7" w:rsidP="00A31EC6">
            <w:pPr>
              <w:rPr>
                <w:rFonts w:eastAsia="Cambria"/>
                <w:sz w:val="22"/>
                <w:szCs w:val="22"/>
              </w:rPr>
            </w:pPr>
            <w:r w:rsidRPr="00C87A51">
              <w:rPr>
                <w:rFonts w:eastAsia="Cambria"/>
                <w:sz w:val="22"/>
                <w:szCs w:val="22"/>
                <w:u w:val="single"/>
              </w:rPr>
              <w:t>full</w:t>
            </w:r>
          </w:p>
        </w:tc>
        <w:tc>
          <w:tcPr>
            <w:tcW w:w="370"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 </w:t>
            </w:r>
          </w:p>
        </w:tc>
        <w:tc>
          <w:tcPr>
            <w:tcW w:w="1125" w:type="dxa"/>
            <w:shd w:val="clear" w:color="auto" w:fill="auto"/>
          </w:tcPr>
          <w:p w:rsidR="008300D7" w:rsidRPr="00C87A51" w:rsidRDefault="008300D7" w:rsidP="00A31EC6">
            <w:pPr>
              <w:rPr>
                <w:rFonts w:eastAsia="Cambria"/>
                <w:sz w:val="22"/>
                <w:szCs w:val="22"/>
              </w:rPr>
            </w:pPr>
            <w:r w:rsidRPr="00C87A51">
              <w:rPr>
                <w:rFonts w:eastAsia="Cambria"/>
                <w:sz w:val="22"/>
                <w:szCs w:val="22"/>
              </w:rPr>
              <w:t>Guo</w:t>
            </w:r>
          </w:p>
        </w:tc>
        <w:tc>
          <w:tcPr>
            <w:tcW w:w="1158" w:type="dxa"/>
            <w:shd w:val="clear" w:color="auto" w:fill="auto"/>
          </w:tcPr>
          <w:p w:rsidR="008300D7" w:rsidRPr="00C87A51" w:rsidRDefault="008300D7" w:rsidP="00A31EC6">
            <w:pPr>
              <w:rPr>
                <w:rFonts w:eastAsia="Cambria"/>
                <w:sz w:val="22"/>
                <w:szCs w:val="22"/>
              </w:rPr>
            </w:pPr>
            <w:r w:rsidRPr="00C87A51">
              <w:rPr>
                <w:rFonts w:eastAsia="Cambria"/>
                <w:sz w:val="22"/>
                <w:szCs w:val="22"/>
              </w:rPr>
              <w:t>Wei</w:t>
            </w:r>
          </w:p>
        </w:tc>
        <w:tc>
          <w:tcPr>
            <w:tcW w:w="946" w:type="dxa"/>
            <w:shd w:val="clear" w:color="auto" w:fill="auto"/>
          </w:tcPr>
          <w:p w:rsidR="008300D7" w:rsidRPr="00C87A51" w:rsidRDefault="008300D7" w:rsidP="00A31EC6">
            <w:pPr>
              <w:rPr>
                <w:rFonts w:eastAsia="Cambria"/>
                <w:sz w:val="22"/>
                <w:szCs w:val="22"/>
              </w:rPr>
            </w:pPr>
            <w:r w:rsidRPr="00C87A51">
              <w:rPr>
                <w:rFonts w:eastAsia="Cambria"/>
                <w:sz w:val="22"/>
                <w:szCs w:val="22"/>
              </w:rPr>
              <w:t>Math</w:t>
            </w:r>
          </w:p>
        </w:tc>
        <w:tc>
          <w:tcPr>
            <w:tcW w:w="1271" w:type="dxa"/>
            <w:shd w:val="clear" w:color="auto" w:fill="auto"/>
          </w:tcPr>
          <w:p w:rsidR="008300D7" w:rsidRPr="00C87A51" w:rsidRDefault="008300D7" w:rsidP="00A31EC6">
            <w:pPr>
              <w:rPr>
                <w:rFonts w:eastAsia="Cambria"/>
                <w:sz w:val="22"/>
                <w:szCs w:val="22"/>
              </w:rPr>
            </w:pPr>
            <w:r w:rsidRPr="00C87A51">
              <w:rPr>
                <w:rFonts w:eastAsia="Cambria"/>
                <w:sz w:val="22"/>
                <w:szCs w:val="22"/>
                <w:u w:val="single"/>
              </w:rPr>
              <w:t>full</w:t>
            </w:r>
          </w:p>
        </w:tc>
      </w:tr>
      <w:tr w:rsidR="00046799" w:rsidRPr="00C87A51" w:rsidTr="00046799">
        <w:trPr>
          <w:trHeight w:val="144"/>
        </w:trPr>
        <w:tc>
          <w:tcPr>
            <w:tcW w:w="1280" w:type="dxa"/>
            <w:shd w:val="clear" w:color="auto" w:fill="auto"/>
          </w:tcPr>
          <w:p w:rsidR="008300D7" w:rsidRPr="00C87A51" w:rsidRDefault="008300D7" w:rsidP="00A31EC6">
            <w:pPr>
              <w:rPr>
                <w:rFonts w:eastAsia="Cambria"/>
                <w:sz w:val="22"/>
                <w:szCs w:val="22"/>
              </w:rPr>
            </w:pPr>
            <w:r w:rsidRPr="00C87A51">
              <w:rPr>
                <w:rFonts w:eastAsia="Cambria"/>
                <w:sz w:val="22"/>
                <w:szCs w:val="22"/>
              </w:rPr>
              <w:t>Mary Ann</w:t>
            </w:r>
          </w:p>
        </w:tc>
        <w:tc>
          <w:tcPr>
            <w:tcW w:w="1528" w:type="dxa"/>
            <w:shd w:val="clear" w:color="auto" w:fill="auto"/>
          </w:tcPr>
          <w:p w:rsidR="008300D7" w:rsidRPr="00C87A51" w:rsidRDefault="008300D7" w:rsidP="00A31EC6">
            <w:pPr>
              <w:rPr>
                <w:rFonts w:eastAsia="Cambria"/>
                <w:sz w:val="22"/>
                <w:szCs w:val="22"/>
              </w:rPr>
            </w:pPr>
            <w:r w:rsidRPr="00C87A51">
              <w:rPr>
                <w:rFonts w:eastAsia="Cambria"/>
                <w:sz w:val="22"/>
                <w:szCs w:val="22"/>
              </w:rPr>
              <w:t>Jacobs</w:t>
            </w:r>
          </w:p>
        </w:tc>
        <w:tc>
          <w:tcPr>
            <w:tcW w:w="970" w:type="dxa"/>
            <w:shd w:val="clear" w:color="auto" w:fill="auto"/>
          </w:tcPr>
          <w:p w:rsidR="008300D7" w:rsidRPr="00C87A51" w:rsidRDefault="008300D7" w:rsidP="00A31EC6">
            <w:pPr>
              <w:rPr>
                <w:rFonts w:eastAsia="Cambria"/>
                <w:sz w:val="22"/>
                <w:szCs w:val="22"/>
              </w:rPr>
            </w:pPr>
            <w:r w:rsidRPr="00C87A51">
              <w:rPr>
                <w:rFonts w:eastAsia="Cambria"/>
                <w:sz w:val="22"/>
                <w:szCs w:val="22"/>
              </w:rPr>
              <w:t>MSW</w:t>
            </w:r>
          </w:p>
        </w:tc>
        <w:tc>
          <w:tcPr>
            <w:tcW w:w="951" w:type="dxa"/>
            <w:shd w:val="clear" w:color="auto" w:fill="auto"/>
          </w:tcPr>
          <w:p w:rsidR="008300D7" w:rsidRPr="00C87A51" w:rsidRDefault="008300D7" w:rsidP="00A31EC6">
            <w:pPr>
              <w:rPr>
                <w:rFonts w:eastAsia="Cambria"/>
                <w:sz w:val="22"/>
                <w:szCs w:val="22"/>
              </w:rPr>
            </w:pPr>
            <w:r w:rsidRPr="00C87A51">
              <w:rPr>
                <w:rFonts w:eastAsia="Cambria"/>
                <w:sz w:val="22"/>
                <w:szCs w:val="22"/>
                <w:u w:val="single"/>
              </w:rPr>
              <w:t>Full</w:t>
            </w:r>
          </w:p>
        </w:tc>
        <w:tc>
          <w:tcPr>
            <w:tcW w:w="370"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 </w:t>
            </w:r>
          </w:p>
        </w:tc>
        <w:tc>
          <w:tcPr>
            <w:tcW w:w="1125" w:type="dxa"/>
            <w:shd w:val="clear" w:color="auto" w:fill="auto"/>
          </w:tcPr>
          <w:p w:rsidR="008300D7" w:rsidRPr="00C87A51" w:rsidRDefault="008300D7" w:rsidP="00A31EC6">
            <w:pPr>
              <w:rPr>
                <w:rFonts w:eastAsia="Cambria"/>
                <w:sz w:val="22"/>
                <w:szCs w:val="22"/>
              </w:rPr>
            </w:pPr>
            <w:r w:rsidRPr="00C87A51">
              <w:rPr>
                <w:rFonts w:eastAsia="Cambria"/>
                <w:sz w:val="22"/>
                <w:szCs w:val="22"/>
              </w:rPr>
              <w:t>Laszlo</w:t>
            </w:r>
          </w:p>
        </w:tc>
        <w:tc>
          <w:tcPr>
            <w:tcW w:w="1158" w:type="dxa"/>
            <w:shd w:val="clear" w:color="auto" w:fill="auto"/>
          </w:tcPr>
          <w:p w:rsidR="008300D7" w:rsidRPr="00C87A51" w:rsidRDefault="008300D7" w:rsidP="00A31EC6">
            <w:pPr>
              <w:rPr>
                <w:rFonts w:eastAsia="Cambria"/>
                <w:sz w:val="22"/>
                <w:szCs w:val="22"/>
              </w:rPr>
            </w:pPr>
            <w:proofErr w:type="spellStart"/>
            <w:r w:rsidRPr="00C87A51">
              <w:rPr>
                <w:rFonts w:eastAsia="Cambria"/>
                <w:sz w:val="22"/>
                <w:szCs w:val="22"/>
              </w:rPr>
              <w:t>Zsilinsky</w:t>
            </w:r>
            <w:proofErr w:type="spellEnd"/>
          </w:p>
        </w:tc>
        <w:tc>
          <w:tcPr>
            <w:tcW w:w="946"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Math  </w:t>
            </w:r>
          </w:p>
        </w:tc>
        <w:tc>
          <w:tcPr>
            <w:tcW w:w="1271" w:type="dxa"/>
            <w:shd w:val="clear" w:color="auto" w:fill="auto"/>
          </w:tcPr>
          <w:p w:rsidR="008300D7" w:rsidRPr="00C87A51" w:rsidRDefault="008300D7" w:rsidP="00A31EC6">
            <w:pPr>
              <w:rPr>
                <w:rFonts w:eastAsia="Cambria"/>
                <w:sz w:val="22"/>
                <w:szCs w:val="22"/>
              </w:rPr>
            </w:pPr>
            <w:r w:rsidRPr="00C87A51">
              <w:rPr>
                <w:rFonts w:eastAsia="Cambria"/>
                <w:sz w:val="22"/>
                <w:szCs w:val="22"/>
                <w:u w:val="single"/>
              </w:rPr>
              <w:t>full</w:t>
            </w:r>
          </w:p>
        </w:tc>
      </w:tr>
      <w:tr w:rsidR="00046799" w:rsidRPr="00C87A51" w:rsidTr="00046799">
        <w:trPr>
          <w:trHeight w:val="144"/>
        </w:trPr>
        <w:tc>
          <w:tcPr>
            <w:tcW w:w="1280" w:type="dxa"/>
            <w:shd w:val="clear" w:color="auto" w:fill="auto"/>
          </w:tcPr>
          <w:p w:rsidR="008300D7" w:rsidRPr="00C87A51" w:rsidRDefault="008300D7" w:rsidP="00A31EC6">
            <w:pPr>
              <w:rPr>
                <w:rFonts w:eastAsia="Cambria"/>
                <w:sz w:val="22"/>
                <w:szCs w:val="22"/>
              </w:rPr>
            </w:pPr>
            <w:r w:rsidRPr="00C87A51">
              <w:rPr>
                <w:rFonts w:eastAsia="Cambria"/>
                <w:sz w:val="22"/>
                <w:szCs w:val="22"/>
              </w:rPr>
              <w:t>Eun Hee</w:t>
            </w:r>
          </w:p>
        </w:tc>
        <w:tc>
          <w:tcPr>
            <w:tcW w:w="1528" w:type="dxa"/>
            <w:shd w:val="clear" w:color="auto" w:fill="auto"/>
          </w:tcPr>
          <w:p w:rsidR="008300D7" w:rsidRPr="00C87A51" w:rsidRDefault="008300D7" w:rsidP="00A31EC6">
            <w:pPr>
              <w:rPr>
                <w:rFonts w:eastAsia="Cambria"/>
                <w:sz w:val="22"/>
                <w:szCs w:val="22"/>
              </w:rPr>
            </w:pPr>
            <w:r w:rsidRPr="00C87A51">
              <w:rPr>
                <w:rFonts w:eastAsia="Cambria"/>
                <w:sz w:val="22"/>
                <w:szCs w:val="22"/>
              </w:rPr>
              <w:t>Jeon</w:t>
            </w:r>
          </w:p>
        </w:tc>
        <w:tc>
          <w:tcPr>
            <w:tcW w:w="970" w:type="dxa"/>
            <w:shd w:val="clear" w:color="auto" w:fill="auto"/>
          </w:tcPr>
          <w:p w:rsidR="008300D7" w:rsidRPr="00C87A51" w:rsidRDefault="008300D7" w:rsidP="00A31EC6">
            <w:pPr>
              <w:rPr>
                <w:rFonts w:eastAsia="Cambria"/>
                <w:sz w:val="22"/>
                <w:szCs w:val="22"/>
              </w:rPr>
            </w:pPr>
            <w:r w:rsidRPr="00C87A51">
              <w:rPr>
                <w:rFonts w:eastAsia="Cambria"/>
                <w:sz w:val="22"/>
                <w:szCs w:val="22"/>
              </w:rPr>
              <w:t>English</w:t>
            </w:r>
          </w:p>
        </w:tc>
        <w:tc>
          <w:tcPr>
            <w:tcW w:w="951" w:type="dxa"/>
            <w:shd w:val="clear" w:color="auto" w:fill="auto"/>
          </w:tcPr>
          <w:p w:rsidR="008300D7" w:rsidRPr="00C87A51" w:rsidRDefault="008300D7" w:rsidP="00A31EC6">
            <w:pPr>
              <w:rPr>
                <w:rFonts w:eastAsia="Cambria"/>
                <w:sz w:val="22"/>
                <w:szCs w:val="22"/>
              </w:rPr>
            </w:pPr>
            <w:r w:rsidRPr="00C87A51">
              <w:rPr>
                <w:rFonts w:eastAsia="Cambria"/>
                <w:sz w:val="22"/>
                <w:szCs w:val="22"/>
                <w:u w:val="single"/>
              </w:rPr>
              <w:t>Full</w:t>
            </w:r>
          </w:p>
        </w:tc>
        <w:tc>
          <w:tcPr>
            <w:tcW w:w="370"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 </w:t>
            </w:r>
          </w:p>
        </w:tc>
        <w:tc>
          <w:tcPr>
            <w:tcW w:w="1125"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 </w:t>
            </w:r>
          </w:p>
        </w:tc>
        <w:tc>
          <w:tcPr>
            <w:tcW w:w="1158"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 </w:t>
            </w:r>
          </w:p>
        </w:tc>
        <w:tc>
          <w:tcPr>
            <w:tcW w:w="946"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 </w:t>
            </w:r>
          </w:p>
        </w:tc>
        <w:tc>
          <w:tcPr>
            <w:tcW w:w="1271"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 </w:t>
            </w:r>
          </w:p>
        </w:tc>
      </w:tr>
      <w:tr w:rsidR="00046799" w:rsidRPr="00C87A51" w:rsidTr="00046799">
        <w:trPr>
          <w:trHeight w:val="144"/>
        </w:trPr>
        <w:tc>
          <w:tcPr>
            <w:tcW w:w="1280" w:type="dxa"/>
            <w:shd w:val="clear" w:color="auto" w:fill="auto"/>
          </w:tcPr>
          <w:p w:rsidR="008300D7" w:rsidRPr="00C87A51" w:rsidRDefault="008300D7" w:rsidP="00A31EC6">
            <w:pPr>
              <w:rPr>
                <w:rFonts w:eastAsia="Cambria"/>
                <w:sz w:val="22"/>
                <w:szCs w:val="22"/>
              </w:rPr>
            </w:pPr>
            <w:r w:rsidRPr="00C87A51">
              <w:rPr>
                <w:rFonts w:eastAsia="Cambria"/>
                <w:sz w:val="22"/>
                <w:szCs w:val="22"/>
              </w:rPr>
              <w:t>Mary</w:t>
            </w:r>
          </w:p>
        </w:tc>
        <w:tc>
          <w:tcPr>
            <w:tcW w:w="1528" w:type="dxa"/>
            <w:shd w:val="clear" w:color="auto" w:fill="auto"/>
          </w:tcPr>
          <w:p w:rsidR="008300D7" w:rsidRPr="00C87A51" w:rsidRDefault="008300D7" w:rsidP="00A31EC6">
            <w:pPr>
              <w:rPr>
                <w:rFonts w:eastAsia="Cambria"/>
                <w:sz w:val="22"/>
                <w:szCs w:val="22"/>
              </w:rPr>
            </w:pPr>
            <w:r w:rsidRPr="00C87A51">
              <w:rPr>
                <w:rFonts w:eastAsia="Cambria"/>
                <w:sz w:val="22"/>
                <w:szCs w:val="22"/>
              </w:rPr>
              <w:t>Klinikowski</w:t>
            </w:r>
          </w:p>
        </w:tc>
        <w:tc>
          <w:tcPr>
            <w:tcW w:w="970"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Math </w:t>
            </w:r>
          </w:p>
        </w:tc>
        <w:tc>
          <w:tcPr>
            <w:tcW w:w="951" w:type="dxa"/>
            <w:shd w:val="clear" w:color="auto" w:fill="auto"/>
          </w:tcPr>
          <w:p w:rsidR="008300D7" w:rsidRPr="00C87A51" w:rsidRDefault="008300D7" w:rsidP="00A31EC6">
            <w:pPr>
              <w:rPr>
                <w:rFonts w:eastAsia="Cambria"/>
                <w:sz w:val="22"/>
                <w:szCs w:val="22"/>
              </w:rPr>
            </w:pPr>
            <w:proofErr w:type="spellStart"/>
            <w:r w:rsidRPr="00C87A51">
              <w:rPr>
                <w:rFonts w:eastAsia="Cambria"/>
                <w:sz w:val="22"/>
                <w:szCs w:val="22"/>
              </w:rPr>
              <w:t>Prf</w:t>
            </w:r>
            <w:proofErr w:type="spellEnd"/>
            <w:r w:rsidRPr="00C87A51">
              <w:rPr>
                <w:rFonts w:eastAsia="Cambria"/>
                <w:sz w:val="22"/>
                <w:szCs w:val="22"/>
              </w:rPr>
              <w:t xml:space="preserve"> </w:t>
            </w:r>
            <w:proofErr w:type="spellStart"/>
            <w:r w:rsidRPr="00C87A51">
              <w:rPr>
                <w:rFonts w:eastAsia="Cambria"/>
                <w:sz w:val="22"/>
                <w:szCs w:val="22"/>
              </w:rPr>
              <w:t>Aff</w:t>
            </w:r>
            <w:proofErr w:type="spellEnd"/>
          </w:p>
        </w:tc>
        <w:tc>
          <w:tcPr>
            <w:tcW w:w="370"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 </w:t>
            </w:r>
          </w:p>
        </w:tc>
        <w:tc>
          <w:tcPr>
            <w:tcW w:w="1125"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 </w:t>
            </w:r>
          </w:p>
        </w:tc>
        <w:tc>
          <w:tcPr>
            <w:tcW w:w="1158"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 </w:t>
            </w:r>
          </w:p>
        </w:tc>
        <w:tc>
          <w:tcPr>
            <w:tcW w:w="946"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   </w:t>
            </w:r>
          </w:p>
        </w:tc>
        <w:tc>
          <w:tcPr>
            <w:tcW w:w="1271"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 </w:t>
            </w:r>
          </w:p>
        </w:tc>
      </w:tr>
      <w:tr w:rsidR="00046799" w:rsidRPr="00C87A51" w:rsidTr="00046799">
        <w:trPr>
          <w:trHeight w:val="144"/>
        </w:trPr>
        <w:tc>
          <w:tcPr>
            <w:tcW w:w="1280" w:type="dxa"/>
            <w:shd w:val="clear" w:color="auto" w:fill="auto"/>
          </w:tcPr>
          <w:p w:rsidR="008300D7" w:rsidRPr="00C87A51" w:rsidRDefault="008300D7" w:rsidP="00A31EC6">
            <w:pPr>
              <w:rPr>
                <w:rFonts w:eastAsia="Cambria"/>
                <w:sz w:val="22"/>
                <w:szCs w:val="22"/>
              </w:rPr>
            </w:pPr>
            <w:r w:rsidRPr="00C87A51">
              <w:rPr>
                <w:rFonts w:eastAsia="Cambria"/>
                <w:sz w:val="22"/>
                <w:szCs w:val="22"/>
              </w:rPr>
              <w:t>Stanley</w:t>
            </w:r>
          </w:p>
        </w:tc>
        <w:tc>
          <w:tcPr>
            <w:tcW w:w="1528" w:type="dxa"/>
            <w:shd w:val="clear" w:color="auto" w:fill="auto"/>
          </w:tcPr>
          <w:p w:rsidR="008300D7" w:rsidRPr="00C87A51" w:rsidRDefault="008300D7" w:rsidP="00A31EC6">
            <w:pPr>
              <w:rPr>
                <w:rFonts w:eastAsia="Cambria"/>
                <w:sz w:val="22"/>
                <w:szCs w:val="22"/>
              </w:rPr>
            </w:pPr>
            <w:r w:rsidRPr="00C87A51">
              <w:rPr>
                <w:rFonts w:eastAsia="Cambria"/>
                <w:sz w:val="22"/>
                <w:szCs w:val="22"/>
              </w:rPr>
              <w:t>Knick</w:t>
            </w:r>
          </w:p>
        </w:tc>
        <w:tc>
          <w:tcPr>
            <w:tcW w:w="970" w:type="dxa"/>
            <w:shd w:val="clear" w:color="auto" w:fill="auto"/>
          </w:tcPr>
          <w:p w:rsidR="008300D7" w:rsidRPr="00C87A51" w:rsidRDefault="008300D7" w:rsidP="00A31EC6">
            <w:pPr>
              <w:rPr>
                <w:rFonts w:eastAsia="Cambria"/>
                <w:sz w:val="22"/>
                <w:szCs w:val="22"/>
              </w:rPr>
            </w:pPr>
            <w:r w:rsidRPr="00C87A51">
              <w:rPr>
                <w:rFonts w:eastAsia="Cambria"/>
                <w:sz w:val="22"/>
                <w:szCs w:val="22"/>
              </w:rPr>
              <w:t>SSE</w:t>
            </w:r>
          </w:p>
        </w:tc>
        <w:tc>
          <w:tcPr>
            <w:tcW w:w="951" w:type="dxa"/>
            <w:shd w:val="clear" w:color="auto" w:fill="auto"/>
          </w:tcPr>
          <w:p w:rsidR="008300D7" w:rsidRDefault="008300D7" w:rsidP="00A31EC6">
            <w:pPr>
              <w:rPr>
                <w:rFonts w:eastAsia="Cambria"/>
                <w:sz w:val="22"/>
                <w:szCs w:val="22"/>
                <w:u w:val="single"/>
              </w:rPr>
            </w:pPr>
            <w:r w:rsidRPr="00C87A51">
              <w:rPr>
                <w:rFonts w:eastAsia="Cambria"/>
                <w:sz w:val="22"/>
                <w:szCs w:val="22"/>
                <w:u w:val="single"/>
              </w:rPr>
              <w:t>Full</w:t>
            </w:r>
          </w:p>
          <w:p w:rsidR="001F3A3C" w:rsidRPr="00C87A51" w:rsidRDefault="001F3A3C" w:rsidP="00A31EC6">
            <w:pPr>
              <w:rPr>
                <w:rFonts w:eastAsia="Cambria"/>
                <w:sz w:val="22"/>
                <w:szCs w:val="22"/>
              </w:rPr>
            </w:pPr>
          </w:p>
        </w:tc>
        <w:tc>
          <w:tcPr>
            <w:tcW w:w="370"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  </w:t>
            </w:r>
          </w:p>
        </w:tc>
        <w:tc>
          <w:tcPr>
            <w:tcW w:w="1125"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  </w:t>
            </w:r>
          </w:p>
        </w:tc>
        <w:tc>
          <w:tcPr>
            <w:tcW w:w="1158"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 </w:t>
            </w:r>
          </w:p>
        </w:tc>
        <w:tc>
          <w:tcPr>
            <w:tcW w:w="946"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 </w:t>
            </w:r>
          </w:p>
        </w:tc>
        <w:tc>
          <w:tcPr>
            <w:tcW w:w="1271" w:type="dxa"/>
            <w:shd w:val="clear" w:color="auto" w:fill="auto"/>
          </w:tcPr>
          <w:p w:rsidR="008300D7" w:rsidRPr="00C87A51" w:rsidRDefault="008300D7" w:rsidP="00A31EC6">
            <w:pPr>
              <w:rPr>
                <w:rFonts w:eastAsia="Cambria"/>
                <w:sz w:val="22"/>
                <w:szCs w:val="22"/>
              </w:rPr>
            </w:pPr>
            <w:r w:rsidRPr="00C87A51">
              <w:rPr>
                <w:rFonts w:eastAsia="Cambria"/>
                <w:sz w:val="22"/>
                <w:szCs w:val="22"/>
              </w:rPr>
              <w:t xml:space="preserve"> </w:t>
            </w:r>
          </w:p>
        </w:tc>
      </w:tr>
    </w:tbl>
    <w:p w:rsidR="00A31EC6" w:rsidRDefault="00A31EC6" w:rsidP="00A31EC6">
      <w:pPr>
        <w:autoSpaceDN/>
        <w:rPr>
          <w:rFonts w:eastAsiaTheme="minorHAnsi"/>
          <w:sz w:val="22"/>
          <w:szCs w:val="22"/>
        </w:rPr>
      </w:pPr>
      <w:r w:rsidRPr="00A31EC6">
        <w:rPr>
          <w:b/>
          <w:sz w:val="22"/>
        </w:rPr>
        <w:lastRenderedPageBreak/>
        <w:t>Course/Program Proposals--</w:t>
      </w:r>
      <w:r w:rsidR="00C87A51" w:rsidRPr="00C87A51">
        <w:rPr>
          <w:rFonts w:eastAsiaTheme="minorHAnsi"/>
          <w:sz w:val="22"/>
          <w:szCs w:val="22"/>
        </w:rPr>
        <w:t xml:space="preserve">The following Course/Program proposals </w:t>
      </w:r>
      <w:r w:rsidR="001F3A3C">
        <w:rPr>
          <w:rFonts w:eastAsiaTheme="minorHAnsi"/>
          <w:sz w:val="22"/>
          <w:szCs w:val="22"/>
        </w:rPr>
        <w:t xml:space="preserve">were </w:t>
      </w:r>
      <w:r w:rsidR="00C87A51" w:rsidRPr="00C87A51">
        <w:rPr>
          <w:rFonts w:eastAsiaTheme="minorHAnsi"/>
          <w:sz w:val="22"/>
          <w:szCs w:val="22"/>
        </w:rPr>
        <w:t>considered and passed:</w:t>
      </w:r>
    </w:p>
    <w:p w:rsidR="00C87A51" w:rsidRPr="00C87A51" w:rsidRDefault="00A31EC6" w:rsidP="00AA593C">
      <w:pPr>
        <w:autoSpaceDN/>
        <w:ind w:left="720" w:hanging="270"/>
        <w:rPr>
          <w:rFonts w:eastAsiaTheme="minorHAnsi"/>
          <w:color w:val="000000"/>
          <w:sz w:val="22"/>
          <w:szCs w:val="22"/>
          <w:u w:val="single"/>
        </w:rPr>
      </w:pPr>
      <w:r w:rsidRPr="00C87A51">
        <w:rPr>
          <w:rFonts w:eastAsiaTheme="minorHAnsi"/>
          <w:b/>
          <w:sz w:val="22"/>
          <w:szCs w:val="22"/>
        </w:rPr>
        <w:t>Biology</w:t>
      </w:r>
      <w:r>
        <w:rPr>
          <w:rFonts w:eastAsiaTheme="minorHAnsi"/>
          <w:b/>
          <w:sz w:val="22"/>
          <w:szCs w:val="22"/>
        </w:rPr>
        <w:t>--</w:t>
      </w:r>
      <w:r w:rsidR="00C87A51" w:rsidRPr="00C87A51">
        <w:rPr>
          <w:rFonts w:eastAsiaTheme="minorHAnsi"/>
          <w:color w:val="000000"/>
          <w:sz w:val="22"/>
          <w:szCs w:val="22"/>
          <w:u w:val="single"/>
        </w:rPr>
        <w:t>Course Proposals</w:t>
      </w:r>
      <w:r w:rsidR="003F2FE7">
        <w:rPr>
          <w:rFonts w:eastAsiaTheme="minorHAnsi"/>
          <w:color w:val="000000"/>
          <w:sz w:val="22"/>
          <w:szCs w:val="22"/>
          <w:u w:val="single"/>
        </w:rPr>
        <w:t>--</w:t>
      </w:r>
      <w:r w:rsidR="003F2FE7" w:rsidRPr="003F2FE7">
        <w:t xml:space="preserve"> </w:t>
      </w:r>
      <w:r w:rsidR="003F2FE7" w:rsidRPr="003F2FE7">
        <w:rPr>
          <w:rFonts w:eastAsiaTheme="minorHAnsi"/>
          <w:color w:val="000000"/>
          <w:sz w:val="22"/>
          <w:szCs w:val="22"/>
        </w:rPr>
        <w:t>Change th</w:t>
      </w:r>
      <w:r w:rsidR="003F2FE7">
        <w:rPr>
          <w:rFonts w:eastAsiaTheme="minorHAnsi"/>
          <w:color w:val="000000"/>
          <w:sz w:val="22"/>
          <w:szCs w:val="22"/>
        </w:rPr>
        <w:t>e</w:t>
      </w:r>
      <w:r w:rsidR="003F2FE7" w:rsidRPr="003F2FE7">
        <w:rPr>
          <w:rFonts w:eastAsiaTheme="minorHAnsi"/>
          <w:color w:val="000000"/>
          <w:sz w:val="22"/>
          <w:szCs w:val="22"/>
        </w:rPr>
        <w:t>s</w:t>
      </w:r>
      <w:r w:rsidR="003F2FE7">
        <w:rPr>
          <w:rFonts w:eastAsiaTheme="minorHAnsi"/>
          <w:color w:val="000000"/>
          <w:sz w:val="22"/>
          <w:szCs w:val="22"/>
        </w:rPr>
        <w:t>e</w:t>
      </w:r>
      <w:r w:rsidR="003F2FE7" w:rsidRPr="003F2FE7">
        <w:rPr>
          <w:rFonts w:eastAsiaTheme="minorHAnsi"/>
          <w:color w:val="000000"/>
          <w:sz w:val="22"/>
          <w:szCs w:val="22"/>
        </w:rPr>
        <w:t xml:space="preserve"> course</w:t>
      </w:r>
      <w:r w:rsidR="003F2FE7">
        <w:rPr>
          <w:rFonts w:eastAsiaTheme="minorHAnsi"/>
          <w:color w:val="000000"/>
          <w:sz w:val="22"/>
          <w:szCs w:val="22"/>
        </w:rPr>
        <w:t>s</w:t>
      </w:r>
      <w:r w:rsidR="003F2FE7" w:rsidRPr="003F2FE7">
        <w:rPr>
          <w:rFonts w:eastAsiaTheme="minorHAnsi"/>
          <w:color w:val="000000"/>
          <w:sz w:val="22"/>
          <w:szCs w:val="22"/>
        </w:rPr>
        <w:t xml:space="preserve"> from Special Topics to regular course offering</w:t>
      </w:r>
      <w:r w:rsidR="003F2FE7">
        <w:rPr>
          <w:rFonts w:eastAsiaTheme="minorHAnsi"/>
          <w:color w:val="000000"/>
          <w:sz w:val="22"/>
          <w:szCs w:val="22"/>
        </w:rPr>
        <w:t>s</w:t>
      </w:r>
      <w:r w:rsidR="003F2FE7" w:rsidRPr="003F2FE7">
        <w:rPr>
          <w:rFonts w:eastAsiaTheme="minorHAnsi"/>
          <w:color w:val="000000"/>
          <w:sz w:val="22"/>
          <w:szCs w:val="22"/>
        </w:rPr>
        <w:t xml:space="preserve">:  </w:t>
      </w:r>
    </w:p>
    <w:p w:rsidR="00C87A51" w:rsidRPr="00C87A51" w:rsidRDefault="00C87A51" w:rsidP="00C87A51">
      <w:pPr>
        <w:autoSpaceDN/>
        <w:rPr>
          <w:rFonts w:eastAsiaTheme="minorHAnsi"/>
          <w:sz w:val="22"/>
          <w:szCs w:val="22"/>
        </w:rPr>
      </w:pPr>
      <w:r w:rsidRPr="00C87A51">
        <w:rPr>
          <w:rFonts w:eastAsiaTheme="minorHAnsi"/>
          <w:b/>
          <w:sz w:val="22"/>
          <w:szCs w:val="22"/>
        </w:rPr>
        <w:tab/>
      </w:r>
      <w:r w:rsidRPr="00C87A51">
        <w:rPr>
          <w:rFonts w:eastAsiaTheme="minorHAnsi"/>
          <w:sz w:val="22"/>
          <w:szCs w:val="22"/>
        </w:rPr>
        <w:t xml:space="preserve">BIOS 5025 to BIO 5025 Natural History of Costa Rica </w:t>
      </w:r>
    </w:p>
    <w:p w:rsidR="00C87A51" w:rsidRPr="00C87A51" w:rsidRDefault="00C87A51" w:rsidP="00C87A51">
      <w:pPr>
        <w:autoSpaceDN/>
        <w:rPr>
          <w:rFonts w:eastAsiaTheme="minorHAnsi"/>
          <w:sz w:val="22"/>
          <w:szCs w:val="22"/>
        </w:rPr>
      </w:pPr>
      <w:r w:rsidRPr="00C87A51">
        <w:rPr>
          <w:rFonts w:eastAsiaTheme="minorHAnsi"/>
          <w:sz w:val="22"/>
          <w:szCs w:val="22"/>
        </w:rPr>
        <w:tab/>
        <w:t>BIOS 5150 to BIO 5550 Independent Biology Research</w:t>
      </w:r>
    </w:p>
    <w:p w:rsidR="00C87A51" w:rsidRPr="00C87A51" w:rsidRDefault="00C87A51" w:rsidP="00C87A51">
      <w:pPr>
        <w:autoSpaceDN/>
        <w:rPr>
          <w:rFonts w:eastAsiaTheme="minorHAnsi"/>
          <w:sz w:val="22"/>
          <w:szCs w:val="22"/>
        </w:rPr>
      </w:pPr>
      <w:r w:rsidRPr="00C87A51">
        <w:rPr>
          <w:rFonts w:eastAsiaTheme="minorHAnsi"/>
          <w:sz w:val="22"/>
          <w:szCs w:val="22"/>
        </w:rPr>
        <w:tab/>
        <w:t>BIOS 5160 to BIO 5140 Biogeography</w:t>
      </w:r>
    </w:p>
    <w:p w:rsidR="00C87A51" w:rsidRPr="00C87A51" w:rsidRDefault="00C87A51" w:rsidP="00C87A51">
      <w:pPr>
        <w:autoSpaceDN/>
        <w:rPr>
          <w:rFonts w:eastAsiaTheme="minorHAnsi"/>
          <w:sz w:val="22"/>
          <w:szCs w:val="22"/>
        </w:rPr>
      </w:pPr>
      <w:r w:rsidRPr="00C87A51">
        <w:rPr>
          <w:rFonts w:eastAsiaTheme="minorHAnsi"/>
          <w:sz w:val="22"/>
          <w:szCs w:val="22"/>
        </w:rPr>
        <w:tab/>
        <w:t>BIOS 5770 to BIO 5770 Science in the Natural Environment</w:t>
      </w:r>
    </w:p>
    <w:p w:rsidR="00C87A51" w:rsidRPr="00C87A51" w:rsidRDefault="00C87A51" w:rsidP="00C87A51">
      <w:pPr>
        <w:autoSpaceDN/>
        <w:rPr>
          <w:rFonts w:eastAsiaTheme="minorHAnsi"/>
          <w:sz w:val="22"/>
          <w:szCs w:val="22"/>
        </w:rPr>
      </w:pPr>
      <w:r w:rsidRPr="00C87A51">
        <w:rPr>
          <w:rFonts w:eastAsiaTheme="minorHAnsi"/>
          <w:sz w:val="22"/>
          <w:szCs w:val="22"/>
        </w:rPr>
        <w:tab/>
        <w:t>BIOS 5280 to BIO 5280 Teaching Practicum</w:t>
      </w:r>
    </w:p>
    <w:p w:rsidR="00A31EC6" w:rsidRDefault="00C87A51" w:rsidP="00A31EC6">
      <w:pPr>
        <w:autoSpaceDN/>
        <w:rPr>
          <w:rFonts w:eastAsiaTheme="minorHAnsi"/>
          <w:sz w:val="22"/>
          <w:szCs w:val="22"/>
        </w:rPr>
      </w:pPr>
      <w:r w:rsidRPr="00C87A51">
        <w:rPr>
          <w:rFonts w:eastAsiaTheme="minorHAnsi"/>
          <w:sz w:val="22"/>
          <w:szCs w:val="22"/>
        </w:rPr>
        <w:tab/>
        <w:t>BTEC 5300 Principles of Medical Biotechnology (new course)</w:t>
      </w:r>
    </w:p>
    <w:p w:rsidR="00C87A51" w:rsidRPr="00C87A51" w:rsidRDefault="00C87A51" w:rsidP="00AA593C">
      <w:pPr>
        <w:autoSpaceDN/>
        <w:ind w:left="720" w:hanging="360"/>
        <w:rPr>
          <w:rFonts w:eastAsiaTheme="minorHAnsi"/>
          <w:sz w:val="22"/>
          <w:szCs w:val="22"/>
        </w:rPr>
      </w:pPr>
      <w:r w:rsidRPr="00C87A51">
        <w:rPr>
          <w:rFonts w:eastAsiaTheme="minorHAnsi"/>
          <w:b/>
          <w:sz w:val="22"/>
          <w:szCs w:val="22"/>
        </w:rPr>
        <w:t>Chemistry and Physics</w:t>
      </w:r>
    </w:p>
    <w:p w:rsidR="003F2FE7" w:rsidRPr="00C87A51" w:rsidRDefault="00C87A51" w:rsidP="003F2FE7">
      <w:pPr>
        <w:autoSpaceDN/>
        <w:ind w:left="720"/>
        <w:rPr>
          <w:rFonts w:eastAsiaTheme="minorHAnsi"/>
          <w:sz w:val="22"/>
          <w:szCs w:val="22"/>
        </w:rPr>
      </w:pPr>
      <w:r w:rsidRPr="00C87A51">
        <w:rPr>
          <w:rFonts w:eastAsiaTheme="minorHAnsi"/>
          <w:sz w:val="22"/>
          <w:szCs w:val="22"/>
        </w:rPr>
        <w:t>CHMS 5240 Environmental Chemistry to CHM 5240 Environmental Chemistry</w:t>
      </w:r>
      <w:r w:rsidR="003F2FE7">
        <w:rPr>
          <w:rFonts w:eastAsiaTheme="minorHAnsi"/>
          <w:sz w:val="22"/>
          <w:szCs w:val="22"/>
        </w:rPr>
        <w:t>--</w:t>
      </w:r>
      <w:r w:rsidR="003F2FE7" w:rsidRPr="00C87A51">
        <w:rPr>
          <w:rFonts w:eastAsiaTheme="minorHAnsi"/>
          <w:sz w:val="22"/>
          <w:szCs w:val="22"/>
        </w:rPr>
        <w:t xml:space="preserve">Change this course from Special Topics to a regular course offering:  </w:t>
      </w:r>
    </w:p>
    <w:p w:rsidR="00A31EC6" w:rsidRDefault="00A31EC6" w:rsidP="00A31EC6">
      <w:pPr>
        <w:autoSpaceDN/>
        <w:ind w:left="720"/>
        <w:rPr>
          <w:rFonts w:eastAsiaTheme="minorHAnsi"/>
          <w:sz w:val="22"/>
          <w:szCs w:val="22"/>
        </w:rPr>
      </w:pPr>
    </w:p>
    <w:p w:rsidR="00C87A51" w:rsidRPr="00B5039F" w:rsidRDefault="00C87A51" w:rsidP="001F3A3C">
      <w:pPr>
        <w:autoSpaceDN/>
        <w:ind w:left="360"/>
        <w:rPr>
          <w:rFonts w:eastAsiaTheme="minorHAnsi"/>
          <w:sz w:val="22"/>
          <w:szCs w:val="22"/>
        </w:rPr>
      </w:pPr>
      <w:r w:rsidRPr="00B5039F">
        <w:rPr>
          <w:rFonts w:eastAsiaTheme="minorHAnsi"/>
          <w:b/>
          <w:sz w:val="22"/>
          <w:szCs w:val="22"/>
          <w:u w:val="single"/>
        </w:rPr>
        <w:t>Program Proposals</w:t>
      </w:r>
      <w:r w:rsidRPr="00C87A51">
        <w:rPr>
          <w:rFonts w:eastAsiaTheme="minorHAnsi"/>
          <w:sz w:val="22"/>
          <w:szCs w:val="22"/>
          <w:u w:val="single"/>
        </w:rPr>
        <w:t xml:space="preserve"> </w:t>
      </w:r>
      <w:r w:rsidRPr="00B5039F">
        <w:rPr>
          <w:rFonts w:eastAsiaTheme="minorHAnsi"/>
          <w:sz w:val="22"/>
          <w:szCs w:val="22"/>
        </w:rPr>
        <w:t>(addition/change in the courses above listed as options for students in the following programs:</w:t>
      </w:r>
    </w:p>
    <w:p w:rsidR="00C87A51" w:rsidRPr="00C87A51" w:rsidRDefault="00C87A51" w:rsidP="00C87A51">
      <w:pPr>
        <w:autoSpaceDN/>
        <w:ind w:left="360"/>
        <w:rPr>
          <w:rFonts w:eastAsiaTheme="minorHAnsi"/>
          <w:sz w:val="22"/>
          <w:szCs w:val="22"/>
        </w:rPr>
      </w:pPr>
      <w:r w:rsidRPr="00C87A51">
        <w:rPr>
          <w:rFonts w:eastAsiaTheme="minorHAnsi"/>
          <w:sz w:val="22"/>
          <w:szCs w:val="22"/>
        </w:rPr>
        <w:tab/>
      </w:r>
      <w:proofErr w:type="gramStart"/>
      <w:r w:rsidRPr="00C87A51">
        <w:rPr>
          <w:rFonts w:eastAsiaTheme="minorHAnsi"/>
          <w:sz w:val="22"/>
          <w:szCs w:val="22"/>
        </w:rPr>
        <w:t>Master of Arts in Science Education (M.A.)</w:t>
      </w:r>
      <w:proofErr w:type="gramEnd"/>
    </w:p>
    <w:p w:rsidR="00C87A51" w:rsidRPr="00C87A51" w:rsidRDefault="00C87A51" w:rsidP="00C87A51">
      <w:pPr>
        <w:autoSpaceDN/>
        <w:ind w:left="360"/>
        <w:rPr>
          <w:rFonts w:eastAsiaTheme="minorHAnsi"/>
          <w:sz w:val="22"/>
          <w:szCs w:val="22"/>
        </w:rPr>
      </w:pPr>
      <w:r w:rsidRPr="00C87A51">
        <w:rPr>
          <w:rFonts w:eastAsiaTheme="minorHAnsi"/>
          <w:sz w:val="22"/>
          <w:szCs w:val="22"/>
        </w:rPr>
        <w:tab/>
        <w:t>Master of Arts in Science Education: Non-Licensure Concentration in Biology</w:t>
      </w:r>
    </w:p>
    <w:p w:rsidR="00C87A51" w:rsidRPr="00C87A51" w:rsidRDefault="00C87A51" w:rsidP="00C87A51">
      <w:pPr>
        <w:autoSpaceDN/>
        <w:ind w:left="720"/>
        <w:rPr>
          <w:rFonts w:eastAsiaTheme="minorHAnsi"/>
          <w:sz w:val="22"/>
          <w:szCs w:val="22"/>
        </w:rPr>
      </w:pPr>
      <w:r w:rsidRPr="00C87A51">
        <w:rPr>
          <w:rFonts w:eastAsiaTheme="minorHAnsi"/>
          <w:sz w:val="22"/>
          <w:szCs w:val="22"/>
        </w:rPr>
        <w:t xml:space="preserve">Master of Arts in Teaching: Middle Grades Science Education:  Biology, Chemistry, Geology, Physics </w:t>
      </w:r>
    </w:p>
    <w:p w:rsidR="00C87A51" w:rsidRPr="00C87A51" w:rsidRDefault="00C87A51" w:rsidP="00C87A51">
      <w:pPr>
        <w:autoSpaceDN/>
        <w:ind w:left="720"/>
        <w:rPr>
          <w:rFonts w:eastAsiaTheme="minorHAnsi"/>
          <w:sz w:val="22"/>
          <w:szCs w:val="22"/>
        </w:rPr>
      </w:pPr>
      <w:r w:rsidRPr="00C87A51">
        <w:rPr>
          <w:rFonts w:eastAsiaTheme="minorHAnsi"/>
          <w:sz w:val="22"/>
          <w:szCs w:val="22"/>
        </w:rPr>
        <w:t>Master of Arts in Teach</w:t>
      </w:r>
      <w:r w:rsidR="00D90D66">
        <w:rPr>
          <w:rFonts w:eastAsiaTheme="minorHAnsi"/>
          <w:sz w:val="22"/>
          <w:szCs w:val="22"/>
        </w:rPr>
        <w:t>ing: Secondary Science Ed</w:t>
      </w:r>
      <w:r w:rsidRPr="00C87A51">
        <w:rPr>
          <w:rFonts w:eastAsiaTheme="minorHAnsi"/>
          <w:sz w:val="22"/>
          <w:szCs w:val="22"/>
        </w:rPr>
        <w:t xml:space="preserve">:  Biology, Chemistry, Geology, Physics </w:t>
      </w:r>
    </w:p>
    <w:p w:rsidR="00B5039F" w:rsidRDefault="00B5039F" w:rsidP="00C87A51">
      <w:pPr>
        <w:autoSpaceDN/>
        <w:ind w:left="720"/>
        <w:rPr>
          <w:rFonts w:eastAsiaTheme="minorHAnsi"/>
          <w:sz w:val="22"/>
          <w:szCs w:val="22"/>
        </w:rPr>
      </w:pPr>
    </w:p>
    <w:p w:rsidR="00C87A51" w:rsidRPr="00C87A51" w:rsidRDefault="00C87A51" w:rsidP="00AA593C">
      <w:pPr>
        <w:autoSpaceDN/>
        <w:ind w:left="720" w:hanging="360"/>
        <w:rPr>
          <w:rFonts w:eastAsiaTheme="minorHAnsi"/>
          <w:sz w:val="22"/>
          <w:szCs w:val="22"/>
          <w:u w:val="single"/>
        </w:rPr>
      </w:pPr>
      <w:r w:rsidRPr="00C87A51">
        <w:rPr>
          <w:rFonts w:eastAsiaTheme="minorHAnsi"/>
          <w:b/>
          <w:sz w:val="22"/>
          <w:szCs w:val="22"/>
        </w:rPr>
        <w:t>School Administration and Counseling</w:t>
      </w:r>
      <w:r w:rsidR="00B5039F">
        <w:rPr>
          <w:rFonts w:eastAsiaTheme="minorHAnsi"/>
          <w:b/>
          <w:sz w:val="22"/>
          <w:szCs w:val="22"/>
        </w:rPr>
        <w:t>--</w:t>
      </w:r>
      <w:r w:rsidRPr="00C87A51">
        <w:rPr>
          <w:rFonts w:eastAsiaTheme="minorHAnsi"/>
          <w:sz w:val="22"/>
          <w:szCs w:val="22"/>
          <w:u w:val="single"/>
        </w:rPr>
        <w:t>Course proposals</w:t>
      </w:r>
    </w:p>
    <w:p w:rsidR="00C87A51" w:rsidRPr="00C87A51" w:rsidRDefault="00C87A51" w:rsidP="00C87A51">
      <w:pPr>
        <w:autoSpaceDN/>
        <w:rPr>
          <w:rFonts w:eastAsiaTheme="minorHAnsi"/>
          <w:sz w:val="22"/>
          <w:szCs w:val="22"/>
        </w:rPr>
      </w:pPr>
      <w:r w:rsidRPr="00C87A51">
        <w:rPr>
          <w:rFonts w:eastAsiaTheme="minorHAnsi"/>
          <w:sz w:val="22"/>
          <w:szCs w:val="22"/>
        </w:rPr>
        <w:tab/>
        <w:t xml:space="preserve">EDNL 5800 Supervision and Instructional Leadership --Delete prerequisites for </w:t>
      </w:r>
    </w:p>
    <w:p w:rsidR="00C87A51" w:rsidRPr="00C87A51" w:rsidRDefault="00C87A51" w:rsidP="00C87A51">
      <w:pPr>
        <w:autoSpaceDN/>
        <w:rPr>
          <w:rFonts w:eastAsiaTheme="minorHAnsi"/>
          <w:sz w:val="22"/>
          <w:szCs w:val="22"/>
        </w:rPr>
      </w:pPr>
      <w:r w:rsidRPr="00C87A51">
        <w:rPr>
          <w:rFonts w:eastAsiaTheme="minorHAnsi"/>
          <w:b/>
          <w:sz w:val="22"/>
          <w:szCs w:val="22"/>
        </w:rPr>
        <w:tab/>
      </w:r>
      <w:r w:rsidRPr="00C87A51">
        <w:rPr>
          <w:rFonts w:eastAsiaTheme="minorHAnsi"/>
          <w:sz w:val="22"/>
          <w:szCs w:val="22"/>
        </w:rPr>
        <w:t xml:space="preserve">EDNL 5850 Curriculum Leadership --Revise description </w:t>
      </w:r>
    </w:p>
    <w:p w:rsidR="00C87A51" w:rsidRPr="00C87A51" w:rsidRDefault="00C87A51" w:rsidP="00C87A51">
      <w:pPr>
        <w:autoSpaceDN/>
        <w:rPr>
          <w:rFonts w:eastAsiaTheme="minorHAnsi"/>
          <w:sz w:val="22"/>
          <w:szCs w:val="22"/>
        </w:rPr>
      </w:pPr>
      <w:r w:rsidRPr="00C87A51">
        <w:rPr>
          <w:rFonts w:eastAsiaTheme="minorHAnsi"/>
          <w:b/>
          <w:sz w:val="22"/>
          <w:szCs w:val="22"/>
        </w:rPr>
        <w:tab/>
      </w:r>
      <w:r w:rsidRPr="00C87A51">
        <w:rPr>
          <w:rFonts w:eastAsiaTheme="minorHAnsi"/>
          <w:sz w:val="22"/>
          <w:szCs w:val="22"/>
        </w:rPr>
        <w:t xml:space="preserve">EDNL 5900 and 5950 Internship and Seminar in Administration I and II-- Revise titles, </w:t>
      </w:r>
      <w:r w:rsidRPr="00C87A51">
        <w:rPr>
          <w:rFonts w:eastAsiaTheme="minorHAnsi"/>
          <w:sz w:val="22"/>
          <w:szCs w:val="22"/>
        </w:rPr>
        <w:tab/>
        <w:t xml:space="preserve">description, and prerequisites for </w:t>
      </w:r>
    </w:p>
    <w:p w:rsidR="00C87A51" w:rsidRPr="00C87A51" w:rsidRDefault="00C87A51" w:rsidP="00C87A51">
      <w:pPr>
        <w:autoSpaceDN/>
        <w:rPr>
          <w:rFonts w:eastAsiaTheme="minorHAnsi"/>
          <w:sz w:val="22"/>
          <w:szCs w:val="22"/>
        </w:rPr>
      </w:pPr>
      <w:r w:rsidRPr="00C87A51">
        <w:rPr>
          <w:rFonts w:eastAsiaTheme="minorHAnsi"/>
          <w:sz w:val="22"/>
          <w:szCs w:val="22"/>
        </w:rPr>
        <w:tab/>
        <w:t>Delete EDNL 5960 and 5970 Internship and Seminar in Supervision I and II (no longer taught)</w:t>
      </w:r>
    </w:p>
    <w:p w:rsidR="00B5039F" w:rsidRDefault="00B5039F" w:rsidP="00B5039F">
      <w:pPr>
        <w:autoSpaceDN/>
        <w:rPr>
          <w:rFonts w:eastAsiaTheme="minorHAnsi"/>
          <w:b/>
          <w:sz w:val="22"/>
          <w:szCs w:val="22"/>
        </w:rPr>
      </w:pPr>
    </w:p>
    <w:p w:rsidR="00C87A51" w:rsidRPr="00C87A51" w:rsidRDefault="00C87A51" w:rsidP="001F3A3C">
      <w:pPr>
        <w:autoSpaceDN/>
        <w:ind w:left="360"/>
        <w:rPr>
          <w:rFonts w:eastAsiaTheme="minorHAnsi"/>
          <w:sz w:val="22"/>
          <w:szCs w:val="22"/>
        </w:rPr>
      </w:pPr>
      <w:r w:rsidRPr="00B5039F">
        <w:rPr>
          <w:rFonts w:eastAsiaTheme="minorHAnsi"/>
          <w:b/>
          <w:sz w:val="22"/>
          <w:szCs w:val="22"/>
          <w:u w:val="single"/>
        </w:rPr>
        <w:t>Program Proposal</w:t>
      </w:r>
      <w:r w:rsidR="00B5039F">
        <w:rPr>
          <w:rFonts w:eastAsiaTheme="minorHAnsi"/>
          <w:b/>
          <w:sz w:val="22"/>
          <w:szCs w:val="22"/>
          <w:u w:val="single"/>
        </w:rPr>
        <w:t xml:space="preserve"> </w:t>
      </w:r>
      <w:r w:rsidRPr="00C87A51">
        <w:rPr>
          <w:rFonts w:eastAsiaTheme="minorHAnsi"/>
          <w:sz w:val="22"/>
          <w:szCs w:val="22"/>
        </w:rPr>
        <w:t>Revise program description for a Master of School Administration with above changes</w:t>
      </w:r>
    </w:p>
    <w:p w:rsidR="00C87A51" w:rsidRPr="00C87A51" w:rsidRDefault="00C87A51" w:rsidP="00C87A51">
      <w:pPr>
        <w:autoSpaceDN/>
        <w:rPr>
          <w:rFonts w:eastAsiaTheme="minorHAnsi"/>
          <w:sz w:val="22"/>
          <w:szCs w:val="22"/>
        </w:rPr>
      </w:pPr>
    </w:p>
    <w:p w:rsidR="00AA593C" w:rsidRPr="00AA593C" w:rsidRDefault="00AA593C" w:rsidP="00AA593C">
      <w:pPr>
        <w:rPr>
          <w:b/>
          <w:sz w:val="22"/>
          <w:szCs w:val="22"/>
        </w:rPr>
      </w:pPr>
      <w:r w:rsidRPr="00AA593C">
        <w:rPr>
          <w:b/>
          <w:sz w:val="22"/>
          <w:szCs w:val="22"/>
        </w:rPr>
        <w:t>Procedural Change for Appeals--</w:t>
      </w:r>
      <w:r w:rsidRPr="00AA593C">
        <w:rPr>
          <w:sz w:val="22"/>
          <w:szCs w:val="22"/>
        </w:rPr>
        <w:t xml:space="preserve"> </w:t>
      </w:r>
      <w:r>
        <w:rPr>
          <w:sz w:val="22"/>
          <w:szCs w:val="22"/>
        </w:rPr>
        <w:t>Adopted</w:t>
      </w:r>
      <w:r w:rsidRPr="00AA593C">
        <w:rPr>
          <w:sz w:val="22"/>
          <w:szCs w:val="22"/>
        </w:rPr>
        <w:t xml:space="preserve"> wording for Graduate Appeals Form section F. Program Director/Ch</w:t>
      </w:r>
      <w:r w:rsidR="00053A4D">
        <w:rPr>
          <w:sz w:val="22"/>
          <w:szCs w:val="22"/>
        </w:rPr>
        <w:t xml:space="preserve">air Input </w:t>
      </w:r>
      <w:r w:rsidRPr="00AA593C">
        <w:rPr>
          <w:color w:val="000000"/>
          <w:sz w:val="22"/>
          <w:szCs w:val="22"/>
        </w:rPr>
        <w:t xml:space="preserve">- </w:t>
      </w:r>
    </w:p>
    <w:p w:rsidR="00AA593C" w:rsidRPr="00AA593C" w:rsidRDefault="00AA593C" w:rsidP="00AA593C">
      <w:pPr>
        <w:rPr>
          <w:b/>
          <w:sz w:val="22"/>
          <w:szCs w:val="22"/>
        </w:rPr>
      </w:pPr>
    </w:p>
    <w:p w:rsidR="00AA593C" w:rsidRPr="00AA593C" w:rsidRDefault="00AA593C" w:rsidP="00AA593C">
      <w:pPr>
        <w:ind w:left="360"/>
        <w:rPr>
          <w:b/>
          <w:sz w:val="22"/>
          <w:szCs w:val="22"/>
        </w:rPr>
      </w:pPr>
      <w:r w:rsidRPr="00AA593C">
        <w:rPr>
          <w:b/>
          <w:sz w:val="22"/>
          <w:szCs w:val="22"/>
        </w:rPr>
        <w:t>F. Program Director/Chair Input (Appellant must request these signatures)</w:t>
      </w:r>
    </w:p>
    <w:p w:rsidR="00AA593C" w:rsidRPr="00AA593C" w:rsidRDefault="00AA593C" w:rsidP="00AA593C">
      <w:pPr>
        <w:ind w:left="720"/>
        <w:rPr>
          <w:i/>
          <w:sz w:val="22"/>
          <w:szCs w:val="22"/>
        </w:rPr>
      </w:pPr>
      <w:r w:rsidRPr="00AA593C">
        <w:rPr>
          <w:b/>
          <w:sz w:val="22"/>
          <w:szCs w:val="22"/>
        </w:rPr>
        <w:t>Program Director:</w:t>
      </w:r>
      <w:r w:rsidRPr="00AA593C">
        <w:rPr>
          <w:sz w:val="22"/>
          <w:szCs w:val="22"/>
        </w:rPr>
        <w:t xml:space="preserve">  Do you </w:t>
      </w:r>
      <w:r w:rsidRPr="00AA593C">
        <w:rPr>
          <w:i/>
          <w:sz w:val="22"/>
          <w:szCs w:val="22"/>
          <w:u w:val="single"/>
        </w:rPr>
        <w:t>recommend</w:t>
      </w:r>
      <w:r w:rsidRPr="00AA593C">
        <w:rPr>
          <w:sz w:val="22"/>
          <w:szCs w:val="22"/>
        </w:rPr>
        <w:t xml:space="preserve"> the GAC grant these appeals? </w:t>
      </w:r>
      <w:r w:rsidRPr="00AA593C">
        <w:rPr>
          <w:i/>
          <w:sz w:val="22"/>
          <w:szCs w:val="22"/>
        </w:rPr>
        <w:t>(Check One)</w:t>
      </w:r>
      <w:r w:rsidRPr="00AA593C">
        <w:rPr>
          <w:i/>
          <w:sz w:val="22"/>
          <w:szCs w:val="22"/>
        </w:rPr>
        <w:tab/>
      </w:r>
    </w:p>
    <w:p w:rsidR="00AA593C" w:rsidRPr="00AA593C" w:rsidRDefault="00AA593C" w:rsidP="00AA593C">
      <w:pPr>
        <w:ind w:left="720"/>
        <w:rPr>
          <w:sz w:val="22"/>
          <w:szCs w:val="22"/>
        </w:rPr>
      </w:pPr>
      <w:r w:rsidRPr="00AA593C">
        <w:rPr>
          <w:sz w:val="22"/>
          <w:szCs w:val="22"/>
        </w:rPr>
        <w:t>____ Yes, I believe the appeal should be granted (explain below)</w:t>
      </w:r>
    </w:p>
    <w:p w:rsidR="00AA593C" w:rsidRPr="00AA593C" w:rsidRDefault="00AA593C" w:rsidP="00AA593C">
      <w:pPr>
        <w:ind w:left="720"/>
        <w:rPr>
          <w:sz w:val="22"/>
          <w:szCs w:val="22"/>
        </w:rPr>
      </w:pPr>
      <w:r w:rsidRPr="00AA593C">
        <w:rPr>
          <w:sz w:val="22"/>
          <w:szCs w:val="22"/>
        </w:rPr>
        <w:t>____ No, I do not believe the appeal should be granted (explain below)</w:t>
      </w:r>
    </w:p>
    <w:p w:rsidR="00AA593C" w:rsidRPr="00AA593C" w:rsidRDefault="00AA593C" w:rsidP="00AA593C">
      <w:pPr>
        <w:ind w:left="720"/>
        <w:rPr>
          <w:sz w:val="22"/>
          <w:szCs w:val="22"/>
        </w:rPr>
      </w:pPr>
      <w:r w:rsidRPr="00AA593C">
        <w:rPr>
          <w:sz w:val="22"/>
          <w:szCs w:val="22"/>
        </w:rPr>
        <w:t>____ Part(s) of the appeal should be granted (explain below)</w:t>
      </w:r>
    </w:p>
    <w:p w:rsidR="00AA593C" w:rsidRPr="00AA593C" w:rsidRDefault="00AA593C" w:rsidP="00AA593C">
      <w:pPr>
        <w:ind w:left="720"/>
        <w:rPr>
          <w:sz w:val="22"/>
          <w:szCs w:val="22"/>
        </w:rPr>
      </w:pPr>
      <w:r w:rsidRPr="00AA593C">
        <w:rPr>
          <w:b/>
          <w:sz w:val="22"/>
          <w:szCs w:val="22"/>
        </w:rPr>
        <w:t xml:space="preserve">You </w:t>
      </w:r>
      <w:r w:rsidRPr="00AA593C">
        <w:rPr>
          <w:b/>
          <w:sz w:val="22"/>
          <w:szCs w:val="22"/>
          <w:u w:val="single"/>
        </w:rPr>
        <w:t xml:space="preserve">must </w:t>
      </w:r>
      <w:r w:rsidRPr="00AA593C">
        <w:rPr>
          <w:b/>
          <w:color w:val="000000"/>
          <w:sz w:val="22"/>
          <w:szCs w:val="22"/>
          <w:u w:val="single"/>
        </w:rPr>
        <w:t xml:space="preserve">THOROUGHLY EXPLAIN </w:t>
      </w:r>
      <w:r w:rsidRPr="00AA593C">
        <w:rPr>
          <w:b/>
          <w:sz w:val="22"/>
          <w:szCs w:val="22"/>
          <w:u w:val="single"/>
        </w:rPr>
        <w:t>your rationale below</w:t>
      </w:r>
      <w:r w:rsidRPr="00AA593C">
        <w:rPr>
          <w:sz w:val="22"/>
          <w:szCs w:val="22"/>
        </w:rPr>
        <w:t xml:space="preserve">. </w:t>
      </w:r>
      <w:r w:rsidRPr="00AA593C">
        <w:rPr>
          <w:b/>
          <w:i/>
          <w:sz w:val="22"/>
          <w:szCs w:val="22"/>
        </w:rPr>
        <w:t>Transfer credit/Credit Reinstatement:</w:t>
      </w:r>
      <w:r w:rsidRPr="00AA593C">
        <w:rPr>
          <w:sz w:val="22"/>
          <w:szCs w:val="22"/>
        </w:rPr>
        <w:t xml:space="preserve"> If course work is more than 10 years old or course content is not an obvious match for credited course, Program Director </w:t>
      </w:r>
      <w:r w:rsidRPr="00AA593C">
        <w:rPr>
          <w:b/>
          <w:color w:val="000000"/>
          <w:sz w:val="22"/>
          <w:szCs w:val="22"/>
        </w:rPr>
        <w:t>MUST</w:t>
      </w:r>
      <w:r w:rsidRPr="00AA593C">
        <w:rPr>
          <w:sz w:val="22"/>
          <w:szCs w:val="22"/>
        </w:rPr>
        <w:t xml:space="preserve"> </w:t>
      </w:r>
      <w:r w:rsidRPr="00AA593C">
        <w:rPr>
          <w:sz w:val="22"/>
          <w:szCs w:val="22"/>
          <w:u w:val="single"/>
        </w:rPr>
        <w:t xml:space="preserve">appear before the committee </w:t>
      </w:r>
      <w:r w:rsidRPr="00AA593C">
        <w:rPr>
          <w:sz w:val="22"/>
          <w:szCs w:val="22"/>
        </w:rPr>
        <w:t>(appearance is optional for all other appeals). Use attachment, if needed.</w:t>
      </w:r>
    </w:p>
    <w:p w:rsidR="00AA593C" w:rsidRPr="00AA593C" w:rsidRDefault="00AA593C" w:rsidP="00C87A51">
      <w:pPr>
        <w:autoSpaceDN/>
        <w:rPr>
          <w:b/>
          <w:sz w:val="22"/>
          <w:szCs w:val="22"/>
        </w:rPr>
      </w:pPr>
    </w:p>
    <w:p w:rsidR="00961150" w:rsidRPr="00046799" w:rsidRDefault="00961150" w:rsidP="00C87A51">
      <w:pPr>
        <w:autoSpaceDN/>
        <w:rPr>
          <w:b/>
          <w:sz w:val="22"/>
          <w:szCs w:val="22"/>
        </w:rPr>
      </w:pPr>
      <w:r w:rsidRPr="00046799">
        <w:rPr>
          <w:b/>
          <w:sz w:val="22"/>
          <w:szCs w:val="22"/>
        </w:rPr>
        <w:t>Report from School of Graduate Studies</w:t>
      </w:r>
    </w:p>
    <w:p w:rsidR="00F31D0E" w:rsidRDefault="00F31D0E" w:rsidP="00F31D0E">
      <w:pPr>
        <w:numPr>
          <w:ilvl w:val="0"/>
          <w:numId w:val="28"/>
        </w:numPr>
        <w:autoSpaceDN/>
        <w:ind w:left="720"/>
      </w:pPr>
      <w:r>
        <w:t xml:space="preserve">Irene reminded everyone of the Graduate Research Poster Session, March 18, 2014, 5:30-7:30, Health Sciences </w:t>
      </w:r>
      <w:proofErr w:type="spellStart"/>
      <w:r>
        <w:t>Bldg</w:t>
      </w:r>
      <w:proofErr w:type="spellEnd"/>
      <w:r>
        <w:t>, 1</w:t>
      </w:r>
      <w:r>
        <w:rPr>
          <w:vertAlign w:val="superscript"/>
        </w:rPr>
        <w:t>st</w:t>
      </w:r>
      <w:r w:rsidR="00B47652">
        <w:t xml:space="preserve"> Floor. E</w:t>
      </w:r>
      <w:r>
        <w:t>ach program will have a table</w:t>
      </w:r>
      <w:r w:rsidR="00B47652">
        <w:t>.</w:t>
      </w:r>
    </w:p>
    <w:p w:rsidR="00F31D0E" w:rsidRPr="00F31D0E" w:rsidRDefault="00F31D0E" w:rsidP="00F31D0E">
      <w:pPr>
        <w:numPr>
          <w:ilvl w:val="0"/>
          <w:numId w:val="28"/>
        </w:numPr>
        <w:autoSpaceDN/>
        <w:ind w:left="720"/>
      </w:pPr>
      <w:r>
        <w:t xml:space="preserve">Someone noted that </w:t>
      </w:r>
      <w:r w:rsidRPr="00F31D0E">
        <w:rPr>
          <w:color w:val="000000"/>
        </w:rPr>
        <w:t xml:space="preserve">next year we need to give students info about poster session at </w:t>
      </w:r>
      <w:proofErr w:type="spellStart"/>
      <w:r>
        <w:rPr>
          <w:color w:val="000000"/>
        </w:rPr>
        <w:t>G</w:t>
      </w:r>
      <w:r w:rsidRPr="00F31D0E">
        <w:rPr>
          <w:color w:val="000000"/>
        </w:rPr>
        <w:t>rad</w:t>
      </w:r>
      <w:proofErr w:type="spellEnd"/>
      <w:r w:rsidRPr="00F31D0E">
        <w:rPr>
          <w:color w:val="000000"/>
        </w:rPr>
        <w:t xml:space="preserve"> </w:t>
      </w:r>
      <w:r>
        <w:rPr>
          <w:color w:val="000000"/>
        </w:rPr>
        <w:t>F</w:t>
      </w:r>
      <w:r w:rsidRPr="00F31D0E">
        <w:rPr>
          <w:color w:val="000000"/>
        </w:rPr>
        <w:t>inale</w:t>
      </w:r>
    </w:p>
    <w:p w:rsidR="00F31D0E" w:rsidRDefault="00F31D0E" w:rsidP="00F31D0E">
      <w:pPr>
        <w:numPr>
          <w:ilvl w:val="0"/>
          <w:numId w:val="28"/>
        </w:numPr>
        <w:autoSpaceDN/>
        <w:ind w:left="720"/>
      </w:pPr>
      <w:r>
        <w:t xml:space="preserve">Counseling </w:t>
      </w:r>
      <w:r w:rsidR="00B47652">
        <w:t>changed their application deadline</w:t>
      </w:r>
      <w:r>
        <w:t>-- Oct. 1 for spring and Apr. 1 for fall (continue no summer admissions).</w:t>
      </w:r>
    </w:p>
    <w:p w:rsidR="00F31D0E" w:rsidRDefault="00B47652" w:rsidP="00F31D0E">
      <w:pPr>
        <w:numPr>
          <w:ilvl w:val="0"/>
          <w:numId w:val="28"/>
        </w:numPr>
        <w:autoSpaceDN/>
        <w:ind w:left="720"/>
      </w:pPr>
      <w:r>
        <w:t xml:space="preserve">Irene mentioned that the Counseling Programs </w:t>
      </w:r>
      <w:r w:rsidR="003F2FE7">
        <w:t>wants to</w:t>
      </w:r>
      <w:r>
        <w:t xml:space="preserve"> eliminat</w:t>
      </w:r>
      <w:r w:rsidR="003F2FE7">
        <w:t>e</w:t>
      </w:r>
      <w:r>
        <w:t xml:space="preserve"> the entrance exam (</w:t>
      </w:r>
      <w:r w:rsidR="00F31D0E">
        <w:t>GRE</w:t>
      </w:r>
      <w:r>
        <w:t>/MAT) requirement</w:t>
      </w:r>
      <w:r w:rsidR="003F2FE7">
        <w:t xml:space="preserve"> for admission</w:t>
      </w:r>
      <w:r>
        <w:t xml:space="preserve">.  Angela McDonald described how some other programs have eliminated the requirement and the counseling programs have an interview requirement that is more helpful in the admissions process.  Irene mentioned that other programs may want to consider similar changes.  The Nursing program waives the GRE/MAT </w:t>
      </w:r>
      <w:r>
        <w:lastRenderedPageBreak/>
        <w:t>requirement if the student meets certain undergraduate grade requirements.</w:t>
      </w:r>
      <w:r w:rsidR="003F2FE7">
        <w:t xml:space="preserve">  There was discussion but no objection.  The two counseling programs will no longer require an entrance exam.</w:t>
      </w:r>
    </w:p>
    <w:p w:rsidR="00914B05" w:rsidRDefault="00B47652" w:rsidP="00914B05">
      <w:pPr>
        <w:numPr>
          <w:ilvl w:val="0"/>
          <w:numId w:val="28"/>
        </w:numPr>
        <w:autoSpaceDN/>
        <w:ind w:left="720"/>
      </w:pPr>
      <w:r>
        <w:t>Irene gave a few sugg</w:t>
      </w:r>
      <w:r w:rsidR="00914B05">
        <w:t>estions for webpage improvement:</w:t>
      </w:r>
    </w:p>
    <w:p w:rsidR="00914B05" w:rsidRDefault="00914B05" w:rsidP="00914B05">
      <w:pPr>
        <w:numPr>
          <w:ilvl w:val="1"/>
          <w:numId w:val="28"/>
        </w:numPr>
        <w:autoSpaceDN/>
        <w:ind w:left="1440"/>
      </w:pPr>
      <w:r>
        <w:t>Make sure most relevant information is on your homepage</w:t>
      </w:r>
    </w:p>
    <w:p w:rsidR="00F31D0E" w:rsidRDefault="00F31D0E" w:rsidP="00F31D0E">
      <w:pPr>
        <w:numPr>
          <w:ilvl w:val="1"/>
          <w:numId w:val="28"/>
        </w:numPr>
        <w:autoSpaceDN/>
        <w:ind w:left="1440"/>
      </w:pPr>
      <w:r>
        <w:t>Don’t include your mission statement on homepage, pictures are good</w:t>
      </w:r>
    </w:p>
    <w:p w:rsidR="00F31D0E" w:rsidRDefault="00F31D0E" w:rsidP="00F31D0E">
      <w:pPr>
        <w:numPr>
          <w:ilvl w:val="1"/>
          <w:numId w:val="28"/>
        </w:numPr>
        <w:autoSpaceDN/>
        <w:ind w:left="1440"/>
      </w:pPr>
      <w:r>
        <w:t>Make sure your page’s information is up-to-date!</w:t>
      </w:r>
    </w:p>
    <w:p w:rsidR="00F31D0E" w:rsidRDefault="00F31D0E" w:rsidP="00F31D0E">
      <w:pPr>
        <w:numPr>
          <w:ilvl w:val="0"/>
          <w:numId w:val="28"/>
        </w:numPr>
        <w:autoSpaceDN/>
        <w:ind w:left="720"/>
      </w:pPr>
      <w:r>
        <w:t>Recruitment—</w:t>
      </w:r>
      <w:r w:rsidR="00B47652">
        <w:t xml:space="preserve">Irene talked about a discussion at a Graduate Council Conference that brochures primarily needed a website and perhaps a barcode and should be more of a postcard size.  On the other hand, we still have students who call in and ask for hardcopy materials. </w:t>
      </w:r>
    </w:p>
    <w:p w:rsidR="00F31D0E" w:rsidRDefault="00F31D0E" w:rsidP="00F31D0E">
      <w:pPr>
        <w:numPr>
          <w:ilvl w:val="1"/>
          <w:numId w:val="28"/>
        </w:numPr>
        <w:autoSpaceDN/>
        <w:ind w:left="1440"/>
      </w:pPr>
      <w:r>
        <w:t>Regional Center idea—(SEP Council) RC has a lot of professional development certificates which they are trying to turn into a unified curriculum.  Perhaps MPA or MBA (other?) could try to count this curriculum as a course or so and could recruit these people for their program.</w:t>
      </w:r>
    </w:p>
    <w:p w:rsidR="00F31D0E" w:rsidRDefault="00F31D0E" w:rsidP="00F31D0E">
      <w:pPr>
        <w:numPr>
          <w:ilvl w:val="1"/>
          <w:numId w:val="28"/>
        </w:numPr>
        <w:autoSpaceDN/>
        <w:ind w:left="1440"/>
      </w:pPr>
      <w:r>
        <w:t xml:space="preserve">Effort for Open House </w:t>
      </w:r>
      <w:r w:rsidR="00914B05">
        <w:t xml:space="preserve">(Poster Session) </w:t>
      </w:r>
      <w:r>
        <w:t>and in general</w:t>
      </w:r>
    </w:p>
    <w:p w:rsidR="00F31D0E" w:rsidRDefault="00F31D0E" w:rsidP="00B47652">
      <w:pPr>
        <w:ind w:left="1440"/>
      </w:pPr>
      <w:proofErr w:type="gramStart"/>
      <w:r>
        <w:t>Billboards up through March 17.</w:t>
      </w:r>
      <w:proofErr w:type="gramEnd"/>
    </w:p>
    <w:p w:rsidR="00F31D0E" w:rsidRDefault="00F31D0E" w:rsidP="00B47652">
      <w:pPr>
        <w:ind w:left="1440"/>
      </w:pPr>
      <w:r>
        <w:t>Online ads are currently running on the Fayetteville Observer and Facebook</w:t>
      </w:r>
    </w:p>
    <w:p w:rsidR="00F31D0E" w:rsidRDefault="00F31D0E" w:rsidP="00B47652">
      <w:pPr>
        <w:ind w:left="1440"/>
      </w:pPr>
      <w:r>
        <w:t>Newspaper ads will run as follows:</w:t>
      </w:r>
    </w:p>
    <w:p w:rsidR="00F31D0E" w:rsidRDefault="00F31D0E" w:rsidP="00B47652">
      <w:pPr>
        <w:ind w:left="2160"/>
      </w:pPr>
      <w:r>
        <w:t>The Pilot (Moore Co.) – Wed., March 12 and Sunday, March 16</w:t>
      </w:r>
    </w:p>
    <w:p w:rsidR="00F31D0E" w:rsidRDefault="00F31D0E" w:rsidP="00B47652">
      <w:pPr>
        <w:ind w:left="2160"/>
      </w:pPr>
      <w:r>
        <w:t>The Daily Record (Harnett Co. &amp; Dunn) – Wed., March 12 and Mon 17</w:t>
      </w:r>
      <w:r>
        <w:rPr>
          <w:vertAlign w:val="superscript"/>
        </w:rPr>
        <w:t>th</w:t>
      </w:r>
    </w:p>
    <w:p w:rsidR="00F31D0E" w:rsidRDefault="00F31D0E" w:rsidP="00B47652">
      <w:pPr>
        <w:ind w:left="2160"/>
      </w:pPr>
      <w:r>
        <w:t>The News Journal (Raeford) – Wed., March 12</w:t>
      </w:r>
    </w:p>
    <w:p w:rsidR="00F31D0E" w:rsidRDefault="00F31D0E" w:rsidP="00B47652">
      <w:pPr>
        <w:ind w:left="1440"/>
      </w:pPr>
      <w:r>
        <w:t>Radio spots are currently running on Q98 in Fayetteville.</w:t>
      </w:r>
    </w:p>
    <w:p w:rsidR="00F31D0E" w:rsidRDefault="00B47652" w:rsidP="00F31D0E">
      <w:pPr>
        <w:numPr>
          <w:ilvl w:val="1"/>
          <w:numId w:val="28"/>
        </w:numPr>
        <w:autoSpaceDN/>
        <w:ind w:left="1440"/>
      </w:pPr>
      <w:r>
        <w:t xml:space="preserve">Dean Dillard is working with Dr. Mark Milewicz to try to increase </w:t>
      </w:r>
      <w:r w:rsidR="00F31D0E">
        <w:t>Internati</w:t>
      </w:r>
      <w:r>
        <w:t>onal student admissions.</w:t>
      </w:r>
    </w:p>
    <w:p w:rsidR="00F31D0E" w:rsidRDefault="00B47652" w:rsidP="00F31D0E">
      <w:pPr>
        <w:numPr>
          <w:ilvl w:val="1"/>
          <w:numId w:val="28"/>
        </w:numPr>
        <w:autoSpaceDN/>
        <w:ind w:left="1440"/>
      </w:pPr>
      <w:r>
        <w:t>Dean Dillard, Dr. McDonald and Dr. Aiken briefly spoke of the a</w:t>
      </w:r>
      <w:r w:rsidR="00F31D0E">
        <w:t>ccountability</w:t>
      </w:r>
      <w:r>
        <w:t xml:space="preserve"> push that coming more and more to Higher Education.  Information regarding student admissions, standardized test scores, etc. are being required to be made public.  Programs need to prepare for such events.  Dr. Twaddell reported nursing is already required to report and post such information.</w:t>
      </w:r>
    </w:p>
    <w:p w:rsidR="00F31D0E" w:rsidRDefault="00F31D0E" w:rsidP="00F31D0E">
      <w:pPr>
        <w:ind w:left="360"/>
        <w:rPr>
          <w:b/>
          <w:highlight w:val="yellow"/>
        </w:rPr>
      </w:pPr>
    </w:p>
    <w:p w:rsidR="00961150" w:rsidRPr="0057326C" w:rsidRDefault="00961150" w:rsidP="00961150">
      <w:pPr>
        <w:autoSpaceDN/>
        <w:rPr>
          <w:b/>
        </w:rPr>
      </w:pPr>
      <w:r w:rsidRPr="0057326C">
        <w:rPr>
          <w:b/>
        </w:rPr>
        <w:t>Unfinished Business:</w:t>
      </w:r>
      <w:r w:rsidR="006D3EB4">
        <w:rPr>
          <w:b/>
        </w:rPr>
        <w:t xml:space="preserve"> </w:t>
      </w:r>
      <w:r w:rsidR="00FF49AE">
        <w:rPr>
          <w:b/>
        </w:rPr>
        <w:t>none</w:t>
      </w:r>
    </w:p>
    <w:p w:rsidR="00961150" w:rsidRPr="00D90D66" w:rsidRDefault="00961150" w:rsidP="00961150">
      <w:pPr>
        <w:autoSpaceDN/>
        <w:rPr>
          <w:sz w:val="16"/>
        </w:rPr>
      </w:pPr>
      <w:r w:rsidRPr="00D90D66">
        <w:rPr>
          <w:sz w:val="16"/>
        </w:rPr>
        <w:tab/>
      </w:r>
    </w:p>
    <w:p w:rsidR="00003740" w:rsidRDefault="00FF49AE" w:rsidP="004F631D">
      <w:pPr>
        <w:autoSpaceDN/>
      </w:pPr>
      <w:r w:rsidRPr="00860F98">
        <w:rPr>
          <w:b/>
        </w:rPr>
        <w:t>New Business:</w:t>
      </w:r>
      <w:r>
        <w:t xml:space="preserve"> </w:t>
      </w:r>
      <w:r w:rsidR="00B47652">
        <w:t>none</w:t>
      </w:r>
    </w:p>
    <w:p w:rsidR="00FF49AE" w:rsidRPr="00D90D66" w:rsidRDefault="00FF49AE" w:rsidP="004F631D">
      <w:pPr>
        <w:autoSpaceDN/>
        <w:rPr>
          <w:sz w:val="16"/>
        </w:rPr>
      </w:pPr>
    </w:p>
    <w:p w:rsidR="00144043" w:rsidRPr="00930724" w:rsidRDefault="00144043" w:rsidP="00144043">
      <w:pPr>
        <w:autoSpaceDN/>
        <w:rPr>
          <w:b/>
        </w:rPr>
      </w:pPr>
      <w:r w:rsidRPr="00930724">
        <w:rPr>
          <w:b/>
        </w:rPr>
        <w:t>Announcements/Reminders</w:t>
      </w:r>
    </w:p>
    <w:p w:rsidR="00B47652" w:rsidRPr="00B47652" w:rsidRDefault="00B47652" w:rsidP="00B47652">
      <w:pPr>
        <w:pStyle w:val="PlainText"/>
        <w:numPr>
          <w:ilvl w:val="0"/>
          <w:numId w:val="6"/>
        </w:numPr>
        <w:autoSpaceDN/>
        <w:rPr>
          <w:rFonts w:ascii="Times New Roman" w:hAnsi="Times New Roman"/>
          <w:sz w:val="24"/>
          <w:szCs w:val="24"/>
        </w:rPr>
      </w:pPr>
      <w:r w:rsidRPr="00B47652">
        <w:rPr>
          <w:rFonts w:ascii="Times New Roman" w:hAnsi="Times New Roman"/>
          <w:sz w:val="24"/>
          <w:szCs w:val="24"/>
        </w:rPr>
        <w:t>Last Graduate Council Meeting for 2013-2014 (UC Annex room 203 at 3 pm): April 21.</w:t>
      </w:r>
    </w:p>
    <w:p w:rsidR="00B47652" w:rsidRDefault="00B47652" w:rsidP="00B47652">
      <w:pPr>
        <w:pStyle w:val="PlainText"/>
        <w:numPr>
          <w:ilvl w:val="0"/>
          <w:numId w:val="6"/>
        </w:numPr>
        <w:autoSpaceDN/>
        <w:rPr>
          <w:rFonts w:ascii="Times New Roman" w:hAnsi="Times New Roman"/>
          <w:sz w:val="24"/>
          <w:szCs w:val="24"/>
        </w:rPr>
      </w:pPr>
      <w:r>
        <w:rPr>
          <w:rFonts w:ascii="Times New Roman" w:hAnsi="Times New Roman"/>
          <w:sz w:val="24"/>
          <w:szCs w:val="24"/>
        </w:rPr>
        <w:t>Graduate Research Poster Session:  March 18, 2014, 5:30 to 7:30 in UC Annex</w:t>
      </w:r>
    </w:p>
    <w:p w:rsidR="00B47652" w:rsidRDefault="00B47652" w:rsidP="00B47652">
      <w:pPr>
        <w:pStyle w:val="PlainText"/>
        <w:numPr>
          <w:ilvl w:val="0"/>
          <w:numId w:val="6"/>
        </w:numPr>
        <w:autoSpaceDN/>
        <w:rPr>
          <w:rFonts w:ascii="Times New Roman" w:hAnsi="Times New Roman"/>
          <w:sz w:val="24"/>
          <w:szCs w:val="24"/>
        </w:rPr>
      </w:pPr>
      <w:r>
        <w:rPr>
          <w:rFonts w:ascii="Times New Roman" w:hAnsi="Times New Roman"/>
          <w:sz w:val="24"/>
          <w:szCs w:val="24"/>
        </w:rPr>
        <w:t>Graduation Application Deadlines:</w:t>
      </w:r>
    </w:p>
    <w:p w:rsidR="00B47652" w:rsidRDefault="00B47652" w:rsidP="00B47652">
      <w:pPr>
        <w:pStyle w:val="PlainText"/>
        <w:ind w:left="1440"/>
        <w:rPr>
          <w:rFonts w:ascii="Times New Roman" w:hAnsi="Times New Roman"/>
          <w:sz w:val="24"/>
          <w:szCs w:val="24"/>
        </w:rPr>
      </w:pPr>
      <w:r>
        <w:rPr>
          <w:rFonts w:ascii="Times New Roman" w:hAnsi="Times New Roman"/>
          <w:sz w:val="24"/>
          <w:szCs w:val="24"/>
        </w:rPr>
        <w:t xml:space="preserve">October 1 for spring 15 graduation </w:t>
      </w:r>
    </w:p>
    <w:p w:rsidR="00B47652" w:rsidRDefault="00B47652" w:rsidP="00B47652">
      <w:pPr>
        <w:pStyle w:val="PlainText"/>
        <w:ind w:left="720" w:firstLine="720"/>
        <w:rPr>
          <w:rFonts w:ascii="Times New Roman" w:hAnsi="Times New Roman"/>
          <w:sz w:val="24"/>
          <w:szCs w:val="24"/>
        </w:rPr>
      </w:pPr>
      <w:r>
        <w:rPr>
          <w:rFonts w:ascii="Times New Roman" w:hAnsi="Times New Roman"/>
          <w:sz w:val="24"/>
          <w:szCs w:val="24"/>
        </w:rPr>
        <w:t xml:space="preserve">March 1 for fall 15 graduation </w:t>
      </w:r>
    </w:p>
    <w:p w:rsidR="00B47652" w:rsidRDefault="00B47652" w:rsidP="00B47652">
      <w:pPr>
        <w:pStyle w:val="PlainText"/>
        <w:numPr>
          <w:ilvl w:val="0"/>
          <w:numId w:val="6"/>
        </w:numPr>
        <w:autoSpaceDN/>
        <w:rPr>
          <w:rFonts w:ascii="Times New Roman" w:hAnsi="Times New Roman"/>
          <w:sz w:val="24"/>
          <w:szCs w:val="24"/>
        </w:rPr>
      </w:pPr>
      <w:r>
        <w:rPr>
          <w:rFonts w:ascii="Times New Roman" w:hAnsi="Times New Roman"/>
          <w:sz w:val="24"/>
          <w:szCs w:val="24"/>
        </w:rPr>
        <w:t>Graduate Studies Spring Commencement: Friday, May 9, 2014</w:t>
      </w:r>
    </w:p>
    <w:p w:rsidR="00B47652" w:rsidRDefault="00B47652" w:rsidP="00B47652">
      <w:pPr>
        <w:pStyle w:val="PlainText"/>
        <w:numPr>
          <w:ilvl w:val="0"/>
          <w:numId w:val="6"/>
        </w:numPr>
        <w:autoSpaceDN/>
        <w:rPr>
          <w:rFonts w:ascii="Times New Roman" w:hAnsi="Times New Roman"/>
          <w:sz w:val="24"/>
          <w:szCs w:val="24"/>
        </w:rPr>
      </w:pPr>
      <w:r>
        <w:rPr>
          <w:rFonts w:ascii="Times New Roman" w:hAnsi="Times New Roman"/>
          <w:sz w:val="24"/>
          <w:szCs w:val="24"/>
        </w:rPr>
        <w:t>Fall New Graduate Student Orientation: Saturday, August 16, 2014 in the Annex</w:t>
      </w:r>
    </w:p>
    <w:p w:rsidR="00B47652" w:rsidRDefault="00B47652" w:rsidP="00B47652">
      <w:pPr>
        <w:pStyle w:val="PlainText"/>
        <w:numPr>
          <w:ilvl w:val="0"/>
          <w:numId w:val="6"/>
        </w:numPr>
        <w:autoSpaceDN/>
        <w:rPr>
          <w:rFonts w:ascii="Times New Roman" w:hAnsi="Times New Roman"/>
          <w:sz w:val="24"/>
          <w:szCs w:val="24"/>
        </w:rPr>
      </w:pPr>
      <w:r>
        <w:rPr>
          <w:rFonts w:ascii="Times New Roman" w:hAnsi="Times New Roman"/>
          <w:sz w:val="24"/>
          <w:szCs w:val="24"/>
        </w:rPr>
        <w:t>Withdrawal deadlines: Check Graduate Academic Calendar (see below)</w:t>
      </w:r>
    </w:p>
    <w:p w:rsidR="00B47652" w:rsidRDefault="00B47652" w:rsidP="00B47652">
      <w:pPr>
        <w:ind w:left="720"/>
      </w:pPr>
    </w:p>
    <w:p w:rsidR="00B47652" w:rsidRDefault="00B47652" w:rsidP="00B47652">
      <w:pPr>
        <w:pStyle w:val="PlainText"/>
        <w:ind w:left="360"/>
        <w:rPr>
          <w:rFonts w:ascii="Times New Roman" w:hAnsi="Times New Roman"/>
          <w:sz w:val="24"/>
          <w:szCs w:val="24"/>
        </w:rPr>
      </w:pPr>
      <w:r>
        <w:rPr>
          <w:rFonts w:ascii="Times New Roman" w:hAnsi="Times New Roman"/>
          <w:sz w:val="24"/>
          <w:szCs w:val="24"/>
        </w:rPr>
        <w:t>Remember to check regularly the Graduate Academic Calendar for dates of importance (</w:t>
      </w:r>
      <w:hyperlink r:id="rId8" w:history="1">
        <w:r>
          <w:rPr>
            <w:rStyle w:val="Hyperlink"/>
            <w:rFonts w:ascii="Times New Roman" w:hAnsi="Times New Roman"/>
            <w:sz w:val="24"/>
            <w:szCs w:val="24"/>
          </w:rPr>
          <w:t>http://www.uncp.edu/grad/news/calendar/</w:t>
        </w:r>
      </w:hyperlink>
      <w:r>
        <w:rPr>
          <w:rFonts w:ascii="Times New Roman" w:hAnsi="Times New Roman"/>
          <w:sz w:val="24"/>
          <w:szCs w:val="24"/>
        </w:rPr>
        <w:t>).</w:t>
      </w:r>
    </w:p>
    <w:p w:rsidR="00144043" w:rsidRPr="008D1D41" w:rsidRDefault="00144043" w:rsidP="00144043">
      <w:pPr>
        <w:pStyle w:val="PlainText"/>
        <w:ind w:left="360"/>
        <w:rPr>
          <w:rFonts w:ascii="Times New Roman" w:hAnsi="Times New Roman"/>
          <w:sz w:val="24"/>
          <w:szCs w:val="24"/>
        </w:rPr>
      </w:pPr>
    </w:p>
    <w:p w:rsidR="0058134C" w:rsidRPr="0057326C" w:rsidRDefault="00144043" w:rsidP="00144043">
      <w:pPr>
        <w:ind w:left="360" w:hanging="360"/>
        <w:rPr>
          <w:b/>
        </w:rPr>
      </w:pPr>
      <w:r w:rsidRPr="008D1D41">
        <w:rPr>
          <w:b/>
        </w:rPr>
        <w:t xml:space="preserve">Next </w:t>
      </w:r>
      <w:r w:rsidR="00A02299">
        <w:rPr>
          <w:b/>
        </w:rPr>
        <w:t xml:space="preserve">(and last) </w:t>
      </w:r>
      <w:r w:rsidRPr="008D1D41">
        <w:rPr>
          <w:b/>
        </w:rPr>
        <w:t xml:space="preserve">Meeting:  Monday, </w:t>
      </w:r>
      <w:r w:rsidR="00A02299">
        <w:rPr>
          <w:b/>
        </w:rPr>
        <w:t>April 21</w:t>
      </w:r>
      <w:r w:rsidRPr="008D1D41">
        <w:rPr>
          <w:b/>
        </w:rPr>
        <w:t>, 2014, 3:00- 5:00, UC Annex Room 203</w:t>
      </w:r>
    </w:p>
    <w:sectPr w:rsidR="0058134C" w:rsidRPr="0057326C" w:rsidSect="00D90D66">
      <w:footerReference w:type="default" r:id="rId9"/>
      <w:type w:val="continuous"/>
      <w:pgSz w:w="12240" w:h="15840"/>
      <w:pgMar w:top="990" w:right="1170" w:bottom="63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652" w:rsidRDefault="00B47652" w:rsidP="00202E61">
      <w:r>
        <w:separator/>
      </w:r>
    </w:p>
  </w:endnote>
  <w:endnote w:type="continuationSeparator" w:id="0">
    <w:p w:rsidR="00B47652" w:rsidRDefault="00B47652" w:rsidP="00202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652" w:rsidRDefault="00B47652">
    <w:pPr>
      <w:pStyle w:val="Footer"/>
      <w:jc w:val="right"/>
    </w:pPr>
    <w:r w:rsidRPr="00202E61">
      <w:rPr>
        <w:sz w:val="22"/>
      </w:rPr>
      <w:fldChar w:fldCharType="begin"/>
    </w:r>
    <w:r w:rsidRPr="00202E61">
      <w:rPr>
        <w:sz w:val="22"/>
      </w:rPr>
      <w:instrText xml:space="preserve"> PAGE   \* MERGEFORMAT </w:instrText>
    </w:r>
    <w:r w:rsidRPr="00202E61">
      <w:rPr>
        <w:sz w:val="22"/>
      </w:rPr>
      <w:fldChar w:fldCharType="separate"/>
    </w:r>
    <w:r w:rsidR="008158F3">
      <w:rPr>
        <w:noProof/>
        <w:sz w:val="22"/>
      </w:rPr>
      <w:t>1</w:t>
    </w:r>
    <w:r w:rsidRPr="00202E61">
      <w:rPr>
        <w:noProof/>
        <w:sz w:val="22"/>
      </w:rPr>
      <w:fldChar w:fldCharType="end"/>
    </w:r>
  </w:p>
  <w:p w:rsidR="00B47652" w:rsidRDefault="00B476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652" w:rsidRDefault="00B47652" w:rsidP="00202E61">
      <w:r>
        <w:separator/>
      </w:r>
    </w:p>
  </w:footnote>
  <w:footnote w:type="continuationSeparator" w:id="0">
    <w:p w:rsidR="00B47652" w:rsidRDefault="00B47652" w:rsidP="00202E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095E"/>
    <w:multiLevelType w:val="hybridMultilevel"/>
    <w:tmpl w:val="2FB4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7C5ACF"/>
    <w:multiLevelType w:val="hybridMultilevel"/>
    <w:tmpl w:val="277C2C90"/>
    <w:lvl w:ilvl="0" w:tplc="E2682E4A">
      <w:start w:val="1"/>
      <w:numFmt w:val="bullet"/>
      <w:lvlText w:val="•"/>
      <w:lvlJc w:val="left"/>
      <w:pPr>
        <w:ind w:left="720" w:hanging="360"/>
      </w:pPr>
      <w:rPr>
        <w:rFonts w:ascii="Times New Roman" w:hAnsi="Times New Roman" w:cs="Times New Roman"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E4582B"/>
    <w:multiLevelType w:val="hybridMultilevel"/>
    <w:tmpl w:val="675E0774"/>
    <w:lvl w:ilvl="0" w:tplc="E2682E4A">
      <w:start w:val="1"/>
      <w:numFmt w:val="bullet"/>
      <w:lvlText w:val="•"/>
      <w:lvlJc w:val="left"/>
      <w:pPr>
        <w:ind w:left="720" w:hanging="360"/>
      </w:pPr>
      <w:rPr>
        <w:rFonts w:ascii="Times New Roman" w:hAnsi="Times New Roman" w:cs="Times New Roman"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7F5028"/>
    <w:multiLevelType w:val="hybridMultilevel"/>
    <w:tmpl w:val="9800A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C70D2C"/>
    <w:multiLevelType w:val="hybridMultilevel"/>
    <w:tmpl w:val="B96A9720"/>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5A4833"/>
    <w:multiLevelType w:val="hybridMultilevel"/>
    <w:tmpl w:val="47306DDC"/>
    <w:lvl w:ilvl="0" w:tplc="A976C904">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030FE9"/>
    <w:multiLevelType w:val="hybridMultilevel"/>
    <w:tmpl w:val="86A86D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E335EE9"/>
    <w:multiLevelType w:val="hybridMultilevel"/>
    <w:tmpl w:val="FE5CC3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F2B1DBC"/>
    <w:multiLevelType w:val="hybridMultilevel"/>
    <w:tmpl w:val="C7BA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CE7BBE"/>
    <w:multiLevelType w:val="hybridMultilevel"/>
    <w:tmpl w:val="DEF27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2A44478"/>
    <w:multiLevelType w:val="hybridMultilevel"/>
    <w:tmpl w:val="0DE6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C37D82"/>
    <w:multiLevelType w:val="hybridMultilevel"/>
    <w:tmpl w:val="5F8254D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29143D"/>
    <w:multiLevelType w:val="hybridMultilevel"/>
    <w:tmpl w:val="2B1E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4F1D17"/>
    <w:multiLevelType w:val="hybridMultilevel"/>
    <w:tmpl w:val="399C7CDA"/>
    <w:lvl w:ilvl="0" w:tplc="040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27047A8"/>
    <w:multiLevelType w:val="hybridMultilevel"/>
    <w:tmpl w:val="7E4E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433E31"/>
    <w:multiLevelType w:val="hybridMultilevel"/>
    <w:tmpl w:val="5CA6C766"/>
    <w:lvl w:ilvl="0" w:tplc="E2682E4A">
      <w:start w:val="1"/>
      <w:numFmt w:val="bullet"/>
      <w:lvlText w:val="•"/>
      <w:lvlJc w:val="left"/>
      <w:pPr>
        <w:ind w:left="720" w:hanging="360"/>
      </w:pPr>
      <w:rPr>
        <w:rFonts w:ascii="Times New Roman" w:hAnsi="Times New Roman" w:cs="Times New Roman"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245A1D"/>
    <w:multiLevelType w:val="hybridMultilevel"/>
    <w:tmpl w:val="89EC975A"/>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B017E2E"/>
    <w:multiLevelType w:val="hybridMultilevel"/>
    <w:tmpl w:val="3A1CC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E737DB"/>
    <w:multiLevelType w:val="hybridMultilevel"/>
    <w:tmpl w:val="B0E4A792"/>
    <w:lvl w:ilvl="0" w:tplc="24CACF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3D2370"/>
    <w:multiLevelType w:val="hybridMultilevel"/>
    <w:tmpl w:val="77FEB22C"/>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F5A4A82"/>
    <w:multiLevelType w:val="hybridMultilevel"/>
    <w:tmpl w:val="46F229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5A36B54"/>
    <w:multiLevelType w:val="hybridMultilevel"/>
    <w:tmpl w:val="9CF26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7242B7"/>
    <w:multiLevelType w:val="hybridMultilevel"/>
    <w:tmpl w:val="40A2E2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9D3DA1"/>
    <w:multiLevelType w:val="hybridMultilevel"/>
    <w:tmpl w:val="0B366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3A3822"/>
    <w:multiLevelType w:val="hybridMultilevel"/>
    <w:tmpl w:val="BE72C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1B7596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79115237"/>
    <w:multiLevelType w:val="hybridMultilevel"/>
    <w:tmpl w:val="7FE4E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44665C"/>
    <w:multiLevelType w:val="hybridMultilevel"/>
    <w:tmpl w:val="6EB6C3DE"/>
    <w:lvl w:ilvl="0" w:tplc="E2682E4A">
      <w:start w:val="1"/>
      <w:numFmt w:val="bullet"/>
      <w:lvlText w:val="•"/>
      <w:lvlJc w:val="left"/>
      <w:pPr>
        <w:ind w:left="720" w:hanging="360"/>
      </w:pPr>
      <w:rPr>
        <w:rFonts w:ascii="Times New Roman" w:hAnsi="Times New Roman" w:cs="Times New Roman"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641542"/>
    <w:multiLevelType w:val="hybridMultilevel"/>
    <w:tmpl w:val="6AD85C8E"/>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
  </w:num>
  <w:num w:numId="4">
    <w:abstractNumId w:val="1"/>
  </w:num>
  <w:num w:numId="5">
    <w:abstractNumId w:val="27"/>
  </w:num>
  <w:num w:numId="6">
    <w:abstractNumId w:val="24"/>
  </w:num>
  <w:num w:numId="7">
    <w:abstractNumId w:val="8"/>
  </w:num>
  <w:num w:numId="8">
    <w:abstractNumId w:val="10"/>
  </w:num>
  <w:num w:numId="9">
    <w:abstractNumId w:val="24"/>
  </w:num>
  <w:num w:numId="10">
    <w:abstractNumId w:val="4"/>
  </w:num>
  <w:num w:numId="11">
    <w:abstractNumId w:val="19"/>
  </w:num>
  <w:num w:numId="12">
    <w:abstractNumId w:val="16"/>
  </w:num>
  <w:num w:numId="13">
    <w:abstractNumId w:val="1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3"/>
  </w:num>
  <w:num w:numId="17">
    <w:abstractNumId w:val="26"/>
  </w:num>
  <w:num w:numId="18">
    <w:abstractNumId w:val="22"/>
  </w:num>
  <w:num w:numId="19">
    <w:abstractNumId w:val="20"/>
  </w:num>
  <w:num w:numId="20">
    <w:abstractNumId w:val="28"/>
  </w:num>
  <w:num w:numId="21">
    <w:abstractNumId w:val="13"/>
  </w:num>
  <w:num w:numId="22">
    <w:abstractNumId w:val="12"/>
  </w:num>
  <w:num w:numId="23">
    <w:abstractNumId w:val="0"/>
  </w:num>
  <w:num w:numId="24">
    <w:abstractNumId w:val="3"/>
  </w:num>
  <w:num w:numId="25">
    <w:abstractNumId w:val="11"/>
  </w:num>
  <w:num w:numId="26">
    <w:abstractNumId w:val="5"/>
  </w:num>
  <w:num w:numId="27">
    <w:abstractNumId w:val="18"/>
  </w:num>
  <w:num w:numId="28">
    <w:abstractNumId w:val="7"/>
  </w:num>
  <w:num w:numId="29">
    <w:abstractNumId w:val="9"/>
  </w:num>
  <w:num w:numId="30">
    <w:abstractNumId w:val="17"/>
  </w:num>
  <w:num w:numId="31">
    <w:abstractNumId w:val="2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ECA"/>
    <w:rsid w:val="0000054E"/>
    <w:rsid w:val="00000932"/>
    <w:rsid w:val="00001238"/>
    <w:rsid w:val="00001E91"/>
    <w:rsid w:val="000025A6"/>
    <w:rsid w:val="000030AC"/>
    <w:rsid w:val="00003740"/>
    <w:rsid w:val="00004782"/>
    <w:rsid w:val="00004A56"/>
    <w:rsid w:val="00005313"/>
    <w:rsid w:val="000056EC"/>
    <w:rsid w:val="000057FC"/>
    <w:rsid w:val="00006564"/>
    <w:rsid w:val="00006D5A"/>
    <w:rsid w:val="00007888"/>
    <w:rsid w:val="00010A0C"/>
    <w:rsid w:val="00010A95"/>
    <w:rsid w:val="00011035"/>
    <w:rsid w:val="000135CF"/>
    <w:rsid w:val="00014A66"/>
    <w:rsid w:val="0001543B"/>
    <w:rsid w:val="00015FAF"/>
    <w:rsid w:val="000175E1"/>
    <w:rsid w:val="00017EAF"/>
    <w:rsid w:val="00022661"/>
    <w:rsid w:val="00023181"/>
    <w:rsid w:val="000261AB"/>
    <w:rsid w:val="0002632F"/>
    <w:rsid w:val="00026862"/>
    <w:rsid w:val="000275DD"/>
    <w:rsid w:val="00027942"/>
    <w:rsid w:val="000315C6"/>
    <w:rsid w:val="000322D6"/>
    <w:rsid w:val="000322E6"/>
    <w:rsid w:val="00032CBE"/>
    <w:rsid w:val="00032F2A"/>
    <w:rsid w:val="0003326A"/>
    <w:rsid w:val="00033453"/>
    <w:rsid w:val="00034C68"/>
    <w:rsid w:val="000368FF"/>
    <w:rsid w:val="00036CD7"/>
    <w:rsid w:val="000373A0"/>
    <w:rsid w:val="00040776"/>
    <w:rsid w:val="00041FDB"/>
    <w:rsid w:val="00042F7D"/>
    <w:rsid w:val="00044831"/>
    <w:rsid w:val="00046799"/>
    <w:rsid w:val="000503FE"/>
    <w:rsid w:val="00050D4B"/>
    <w:rsid w:val="00050ED0"/>
    <w:rsid w:val="000523F7"/>
    <w:rsid w:val="00053172"/>
    <w:rsid w:val="000536C0"/>
    <w:rsid w:val="00053A4D"/>
    <w:rsid w:val="000549AB"/>
    <w:rsid w:val="00054F6E"/>
    <w:rsid w:val="00056C3B"/>
    <w:rsid w:val="000578E9"/>
    <w:rsid w:val="00061E2C"/>
    <w:rsid w:val="00063EAE"/>
    <w:rsid w:val="00064590"/>
    <w:rsid w:val="0006495A"/>
    <w:rsid w:val="000656C1"/>
    <w:rsid w:val="0006580B"/>
    <w:rsid w:val="00065991"/>
    <w:rsid w:val="00065B9F"/>
    <w:rsid w:val="00065FA4"/>
    <w:rsid w:val="00066331"/>
    <w:rsid w:val="000666A2"/>
    <w:rsid w:val="0006724E"/>
    <w:rsid w:val="0006775F"/>
    <w:rsid w:val="00070D3D"/>
    <w:rsid w:val="00070D54"/>
    <w:rsid w:val="00071DD8"/>
    <w:rsid w:val="0007344C"/>
    <w:rsid w:val="000734B3"/>
    <w:rsid w:val="00073A36"/>
    <w:rsid w:val="00073A94"/>
    <w:rsid w:val="000748AC"/>
    <w:rsid w:val="00074A9B"/>
    <w:rsid w:val="00075195"/>
    <w:rsid w:val="00075D68"/>
    <w:rsid w:val="000761D5"/>
    <w:rsid w:val="00076304"/>
    <w:rsid w:val="000778F6"/>
    <w:rsid w:val="00077C32"/>
    <w:rsid w:val="00081C88"/>
    <w:rsid w:val="000825A9"/>
    <w:rsid w:val="00082BC7"/>
    <w:rsid w:val="000830C3"/>
    <w:rsid w:val="00083863"/>
    <w:rsid w:val="00085E4E"/>
    <w:rsid w:val="0008686C"/>
    <w:rsid w:val="00086DBB"/>
    <w:rsid w:val="000874E9"/>
    <w:rsid w:val="00087912"/>
    <w:rsid w:val="00087C8B"/>
    <w:rsid w:val="00090A8B"/>
    <w:rsid w:val="00090D00"/>
    <w:rsid w:val="00091958"/>
    <w:rsid w:val="000922F7"/>
    <w:rsid w:val="00093C06"/>
    <w:rsid w:val="0009443D"/>
    <w:rsid w:val="0009700F"/>
    <w:rsid w:val="00097289"/>
    <w:rsid w:val="0009731C"/>
    <w:rsid w:val="000A136F"/>
    <w:rsid w:val="000A196C"/>
    <w:rsid w:val="000A34C0"/>
    <w:rsid w:val="000A36F5"/>
    <w:rsid w:val="000A4156"/>
    <w:rsid w:val="000A4455"/>
    <w:rsid w:val="000A4AE0"/>
    <w:rsid w:val="000A5474"/>
    <w:rsid w:val="000A5CF1"/>
    <w:rsid w:val="000A65D3"/>
    <w:rsid w:val="000A6725"/>
    <w:rsid w:val="000B0DDE"/>
    <w:rsid w:val="000B1508"/>
    <w:rsid w:val="000B3884"/>
    <w:rsid w:val="000B4777"/>
    <w:rsid w:val="000B4B1E"/>
    <w:rsid w:val="000B4E17"/>
    <w:rsid w:val="000B5954"/>
    <w:rsid w:val="000B743F"/>
    <w:rsid w:val="000B7859"/>
    <w:rsid w:val="000B78A5"/>
    <w:rsid w:val="000C04BB"/>
    <w:rsid w:val="000C0CC3"/>
    <w:rsid w:val="000C121F"/>
    <w:rsid w:val="000C145B"/>
    <w:rsid w:val="000C1BAB"/>
    <w:rsid w:val="000C1EE7"/>
    <w:rsid w:val="000C2316"/>
    <w:rsid w:val="000C3C69"/>
    <w:rsid w:val="000C4F4A"/>
    <w:rsid w:val="000C512E"/>
    <w:rsid w:val="000C5357"/>
    <w:rsid w:val="000C5483"/>
    <w:rsid w:val="000C60C4"/>
    <w:rsid w:val="000C612B"/>
    <w:rsid w:val="000C697A"/>
    <w:rsid w:val="000C76F8"/>
    <w:rsid w:val="000C77CD"/>
    <w:rsid w:val="000C7ADD"/>
    <w:rsid w:val="000D02D2"/>
    <w:rsid w:val="000D07A2"/>
    <w:rsid w:val="000D0847"/>
    <w:rsid w:val="000D2057"/>
    <w:rsid w:val="000D5F79"/>
    <w:rsid w:val="000D617C"/>
    <w:rsid w:val="000D6980"/>
    <w:rsid w:val="000D75E8"/>
    <w:rsid w:val="000D7BFA"/>
    <w:rsid w:val="000E0219"/>
    <w:rsid w:val="000E0465"/>
    <w:rsid w:val="000E1121"/>
    <w:rsid w:val="000E2356"/>
    <w:rsid w:val="000E46A7"/>
    <w:rsid w:val="000E4BA3"/>
    <w:rsid w:val="000E5CD2"/>
    <w:rsid w:val="000E69B2"/>
    <w:rsid w:val="000E6B1F"/>
    <w:rsid w:val="000F1CB7"/>
    <w:rsid w:val="000F1CBF"/>
    <w:rsid w:val="000F1EF7"/>
    <w:rsid w:val="000F3053"/>
    <w:rsid w:val="000F3B2A"/>
    <w:rsid w:val="000F4197"/>
    <w:rsid w:val="000F58A4"/>
    <w:rsid w:val="000F5BB5"/>
    <w:rsid w:val="000F6F13"/>
    <w:rsid w:val="000F720F"/>
    <w:rsid w:val="000F7570"/>
    <w:rsid w:val="000F7F30"/>
    <w:rsid w:val="0010035D"/>
    <w:rsid w:val="00100BE8"/>
    <w:rsid w:val="0010142F"/>
    <w:rsid w:val="00101B02"/>
    <w:rsid w:val="00102D0B"/>
    <w:rsid w:val="00103570"/>
    <w:rsid w:val="001046FE"/>
    <w:rsid w:val="00104E03"/>
    <w:rsid w:val="00105321"/>
    <w:rsid w:val="001055A7"/>
    <w:rsid w:val="0010617D"/>
    <w:rsid w:val="001065BF"/>
    <w:rsid w:val="00106A74"/>
    <w:rsid w:val="00106E7D"/>
    <w:rsid w:val="001074F4"/>
    <w:rsid w:val="00107FE4"/>
    <w:rsid w:val="00110688"/>
    <w:rsid w:val="001107FB"/>
    <w:rsid w:val="00111F15"/>
    <w:rsid w:val="001125D4"/>
    <w:rsid w:val="00112793"/>
    <w:rsid w:val="0011332B"/>
    <w:rsid w:val="0011409B"/>
    <w:rsid w:val="0011447E"/>
    <w:rsid w:val="00114ABA"/>
    <w:rsid w:val="00115151"/>
    <w:rsid w:val="0011576A"/>
    <w:rsid w:val="00115920"/>
    <w:rsid w:val="00117308"/>
    <w:rsid w:val="001175BF"/>
    <w:rsid w:val="001218F9"/>
    <w:rsid w:val="00124622"/>
    <w:rsid w:val="00124E50"/>
    <w:rsid w:val="0012563B"/>
    <w:rsid w:val="001268E8"/>
    <w:rsid w:val="00133098"/>
    <w:rsid w:val="001331F3"/>
    <w:rsid w:val="00135326"/>
    <w:rsid w:val="00135432"/>
    <w:rsid w:val="001357A1"/>
    <w:rsid w:val="00135A01"/>
    <w:rsid w:val="00135AE0"/>
    <w:rsid w:val="00136272"/>
    <w:rsid w:val="001372F2"/>
    <w:rsid w:val="001403F2"/>
    <w:rsid w:val="0014111B"/>
    <w:rsid w:val="00141168"/>
    <w:rsid w:val="0014192F"/>
    <w:rsid w:val="00142633"/>
    <w:rsid w:val="00143020"/>
    <w:rsid w:val="0014303E"/>
    <w:rsid w:val="00144043"/>
    <w:rsid w:val="00144D0D"/>
    <w:rsid w:val="00144DCF"/>
    <w:rsid w:val="00145A23"/>
    <w:rsid w:val="00146740"/>
    <w:rsid w:val="001468F0"/>
    <w:rsid w:val="00147072"/>
    <w:rsid w:val="00147236"/>
    <w:rsid w:val="00150C51"/>
    <w:rsid w:val="00150E2E"/>
    <w:rsid w:val="00151B31"/>
    <w:rsid w:val="0015206E"/>
    <w:rsid w:val="00152668"/>
    <w:rsid w:val="001528E4"/>
    <w:rsid w:val="00154B7F"/>
    <w:rsid w:val="0015568F"/>
    <w:rsid w:val="00157314"/>
    <w:rsid w:val="0016096F"/>
    <w:rsid w:val="001622C0"/>
    <w:rsid w:val="00163490"/>
    <w:rsid w:val="001639DB"/>
    <w:rsid w:val="0016464A"/>
    <w:rsid w:val="001656BA"/>
    <w:rsid w:val="0016573E"/>
    <w:rsid w:val="00171883"/>
    <w:rsid w:val="00171B84"/>
    <w:rsid w:val="00171DA8"/>
    <w:rsid w:val="001725B0"/>
    <w:rsid w:val="00175BF8"/>
    <w:rsid w:val="00177331"/>
    <w:rsid w:val="00177786"/>
    <w:rsid w:val="0017786E"/>
    <w:rsid w:val="00180727"/>
    <w:rsid w:val="001812D5"/>
    <w:rsid w:val="001831F6"/>
    <w:rsid w:val="001844D7"/>
    <w:rsid w:val="00184A4C"/>
    <w:rsid w:val="00184ABD"/>
    <w:rsid w:val="00190879"/>
    <w:rsid w:val="00190EAB"/>
    <w:rsid w:val="00190FF9"/>
    <w:rsid w:val="00191197"/>
    <w:rsid w:val="00191732"/>
    <w:rsid w:val="00191B32"/>
    <w:rsid w:val="00192995"/>
    <w:rsid w:val="00193BC8"/>
    <w:rsid w:val="00194153"/>
    <w:rsid w:val="0019467E"/>
    <w:rsid w:val="00194825"/>
    <w:rsid w:val="00195DAD"/>
    <w:rsid w:val="00196235"/>
    <w:rsid w:val="00196ABD"/>
    <w:rsid w:val="001A06E3"/>
    <w:rsid w:val="001A132E"/>
    <w:rsid w:val="001A1340"/>
    <w:rsid w:val="001A1B37"/>
    <w:rsid w:val="001A1E0B"/>
    <w:rsid w:val="001A20B0"/>
    <w:rsid w:val="001A28B6"/>
    <w:rsid w:val="001A2926"/>
    <w:rsid w:val="001A3DD1"/>
    <w:rsid w:val="001A52F6"/>
    <w:rsid w:val="001A592F"/>
    <w:rsid w:val="001A62AA"/>
    <w:rsid w:val="001A6D78"/>
    <w:rsid w:val="001A7D1F"/>
    <w:rsid w:val="001B0737"/>
    <w:rsid w:val="001B1823"/>
    <w:rsid w:val="001B1B92"/>
    <w:rsid w:val="001B268B"/>
    <w:rsid w:val="001B3173"/>
    <w:rsid w:val="001B464F"/>
    <w:rsid w:val="001B4989"/>
    <w:rsid w:val="001B4A8A"/>
    <w:rsid w:val="001B5CA5"/>
    <w:rsid w:val="001B64BA"/>
    <w:rsid w:val="001B745B"/>
    <w:rsid w:val="001B7535"/>
    <w:rsid w:val="001B7904"/>
    <w:rsid w:val="001C042C"/>
    <w:rsid w:val="001C0BB2"/>
    <w:rsid w:val="001C1AC7"/>
    <w:rsid w:val="001C29CA"/>
    <w:rsid w:val="001C3DC4"/>
    <w:rsid w:val="001C40AB"/>
    <w:rsid w:val="001C453E"/>
    <w:rsid w:val="001C69A0"/>
    <w:rsid w:val="001C6A74"/>
    <w:rsid w:val="001D149C"/>
    <w:rsid w:val="001D37C2"/>
    <w:rsid w:val="001D502F"/>
    <w:rsid w:val="001D7524"/>
    <w:rsid w:val="001D785E"/>
    <w:rsid w:val="001D7A65"/>
    <w:rsid w:val="001D7E5E"/>
    <w:rsid w:val="001E09A3"/>
    <w:rsid w:val="001E0C4E"/>
    <w:rsid w:val="001E116D"/>
    <w:rsid w:val="001E1D38"/>
    <w:rsid w:val="001E238F"/>
    <w:rsid w:val="001E2EE4"/>
    <w:rsid w:val="001E387B"/>
    <w:rsid w:val="001E3BC0"/>
    <w:rsid w:val="001E4EA3"/>
    <w:rsid w:val="001E51B4"/>
    <w:rsid w:val="001E589B"/>
    <w:rsid w:val="001E61F3"/>
    <w:rsid w:val="001E6298"/>
    <w:rsid w:val="001E6FE6"/>
    <w:rsid w:val="001E7430"/>
    <w:rsid w:val="001E7BD0"/>
    <w:rsid w:val="001F05ED"/>
    <w:rsid w:val="001F0C8B"/>
    <w:rsid w:val="001F1292"/>
    <w:rsid w:val="001F2284"/>
    <w:rsid w:val="001F2C1A"/>
    <w:rsid w:val="001F3A3C"/>
    <w:rsid w:val="001F3D83"/>
    <w:rsid w:val="001F44B3"/>
    <w:rsid w:val="001F547D"/>
    <w:rsid w:val="001F66B5"/>
    <w:rsid w:val="001F6D8B"/>
    <w:rsid w:val="002009A5"/>
    <w:rsid w:val="00200B90"/>
    <w:rsid w:val="00202E61"/>
    <w:rsid w:val="00203F90"/>
    <w:rsid w:val="0020571B"/>
    <w:rsid w:val="0020681A"/>
    <w:rsid w:val="00210138"/>
    <w:rsid w:val="00211BB8"/>
    <w:rsid w:val="00213070"/>
    <w:rsid w:val="0021336D"/>
    <w:rsid w:val="0021399A"/>
    <w:rsid w:val="002145F3"/>
    <w:rsid w:val="0021634D"/>
    <w:rsid w:val="00216D45"/>
    <w:rsid w:val="00217A2C"/>
    <w:rsid w:val="00221083"/>
    <w:rsid w:val="00221CD2"/>
    <w:rsid w:val="0022203E"/>
    <w:rsid w:val="00224B15"/>
    <w:rsid w:val="00225207"/>
    <w:rsid w:val="002252FB"/>
    <w:rsid w:val="00230629"/>
    <w:rsid w:val="00230A25"/>
    <w:rsid w:val="00231252"/>
    <w:rsid w:val="00233386"/>
    <w:rsid w:val="00233E73"/>
    <w:rsid w:val="002348AA"/>
    <w:rsid w:val="002349DA"/>
    <w:rsid w:val="00235F37"/>
    <w:rsid w:val="00236B70"/>
    <w:rsid w:val="00236CBE"/>
    <w:rsid w:val="00236E8C"/>
    <w:rsid w:val="0023709B"/>
    <w:rsid w:val="00237131"/>
    <w:rsid w:val="00237F3E"/>
    <w:rsid w:val="002400D4"/>
    <w:rsid w:val="00240323"/>
    <w:rsid w:val="002408B4"/>
    <w:rsid w:val="002419E8"/>
    <w:rsid w:val="00243389"/>
    <w:rsid w:val="002435F7"/>
    <w:rsid w:val="00243837"/>
    <w:rsid w:val="00246F42"/>
    <w:rsid w:val="002470C2"/>
    <w:rsid w:val="00247983"/>
    <w:rsid w:val="002513DA"/>
    <w:rsid w:val="0025155F"/>
    <w:rsid w:val="00251AB6"/>
    <w:rsid w:val="0025360D"/>
    <w:rsid w:val="00253B7D"/>
    <w:rsid w:val="00254D42"/>
    <w:rsid w:val="002554B2"/>
    <w:rsid w:val="002555B0"/>
    <w:rsid w:val="00257F34"/>
    <w:rsid w:val="00260272"/>
    <w:rsid w:val="002613C3"/>
    <w:rsid w:val="00261CCC"/>
    <w:rsid w:val="00262AD5"/>
    <w:rsid w:val="00262F75"/>
    <w:rsid w:val="00263019"/>
    <w:rsid w:val="00265634"/>
    <w:rsid w:val="00265A09"/>
    <w:rsid w:val="00265B8E"/>
    <w:rsid w:val="00265F14"/>
    <w:rsid w:val="00266FE5"/>
    <w:rsid w:val="0026782D"/>
    <w:rsid w:val="002701C7"/>
    <w:rsid w:val="00271DD4"/>
    <w:rsid w:val="00274306"/>
    <w:rsid w:val="002751D2"/>
    <w:rsid w:val="00275264"/>
    <w:rsid w:val="00275344"/>
    <w:rsid w:val="00275C57"/>
    <w:rsid w:val="00276C02"/>
    <w:rsid w:val="002771C9"/>
    <w:rsid w:val="00280275"/>
    <w:rsid w:val="00283779"/>
    <w:rsid w:val="00283AF4"/>
    <w:rsid w:val="00283FC7"/>
    <w:rsid w:val="00284CC7"/>
    <w:rsid w:val="00284FE7"/>
    <w:rsid w:val="0028509B"/>
    <w:rsid w:val="00286213"/>
    <w:rsid w:val="0029063C"/>
    <w:rsid w:val="00290987"/>
    <w:rsid w:val="00291E6F"/>
    <w:rsid w:val="00292163"/>
    <w:rsid w:val="002935EB"/>
    <w:rsid w:val="002944A0"/>
    <w:rsid w:val="00294608"/>
    <w:rsid w:val="00296035"/>
    <w:rsid w:val="00296108"/>
    <w:rsid w:val="0029684A"/>
    <w:rsid w:val="0029699F"/>
    <w:rsid w:val="00297E3D"/>
    <w:rsid w:val="002A0DA3"/>
    <w:rsid w:val="002A268E"/>
    <w:rsid w:val="002A2843"/>
    <w:rsid w:val="002A2CFB"/>
    <w:rsid w:val="002A36AB"/>
    <w:rsid w:val="002A4A3D"/>
    <w:rsid w:val="002B004F"/>
    <w:rsid w:val="002B0297"/>
    <w:rsid w:val="002B05B9"/>
    <w:rsid w:val="002B151E"/>
    <w:rsid w:val="002B2AB4"/>
    <w:rsid w:val="002B4BD0"/>
    <w:rsid w:val="002B66CA"/>
    <w:rsid w:val="002C0375"/>
    <w:rsid w:val="002C112B"/>
    <w:rsid w:val="002C1239"/>
    <w:rsid w:val="002C1B52"/>
    <w:rsid w:val="002C1FA7"/>
    <w:rsid w:val="002C25E4"/>
    <w:rsid w:val="002C2D79"/>
    <w:rsid w:val="002C339C"/>
    <w:rsid w:val="002C4ADF"/>
    <w:rsid w:val="002C661E"/>
    <w:rsid w:val="002C6FC1"/>
    <w:rsid w:val="002D19CE"/>
    <w:rsid w:val="002D3414"/>
    <w:rsid w:val="002D417B"/>
    <w:rsid w:val="002D4A76"/>
    <w:rsid w:val="002D4E5A"/>
    <w:rsid w:val="002D4F48"/>
    <w:rsid w:val="002D543A"/>
    <w:rsid w:val="002D565E"/>
    <w:rsid w:val="002D6634"/>
    <w:rsid w:val="002D73C7"/>
    <w:rsid w:val="002D7578"/>
    <w:rsid w:val="002D7609"/>
    <w:rsid w:val="002D7C72"/>
    <w:rsid w:val="002E013A"/>
    <w:rsid w:val="002E0438"/>
    <w:rsid w:val="002E202C"/>
    <w:rsid w:val="002E2298"/>
    <w:rsid w:val="002E2D7B"/>
    <w:rsid w:val="002E3E16"/>
    <w:rsid w:val="002E5D6C"/>
    <w:rsid w:val="002E62F3"/>
    <w:rsid w:val="002E737C"/>
    <w:rsid w:val="002F07C7"/>
    <w:rsid w:val="002F2C17"/>
    <w:rsid w:val="002F310C"/>
    <w:rsid w:val="002F431E"/>
    <w:rsid w:val="002F47B9"/>
    <w:rsid w:val="002F5724"/>
    <w:rsid w:val="002F697D"/>
    <w:rsid w:val="002F6C40"/>
    <w:rsid w:val="002F775A"/>
    <w:rsid w:val="003005E1"/>
    <w:rsid w:val="00300F27"/>
    <w:rsid w:val="00300F7F"/>
    <w:rsid w:val="00302A9D"/>
    <w:rsid w:val="00302C7B"/>
    <w:rsid w:val="00304B93"/>
    <w:rsid w:val="00307579"/>
    <w:rsid w:val="003075DA"/>
    <w:rsid w:val="0031004B"/>
    <w:rsid w:val="00310619"/>
    <w:rsid w:val="003107A9"/>
    <w:rsid w:val="00310E13"/>
    <w:rsid w:val="00311F26"/>
    <w:rsid w:val="003123F8"/>
    <w:rsid w:val="003144BF"/>
    <w:rsid w:val="00314A83"/>
    <w:rsid w:val="00314D68"/>
    <w:rsid w:val="0031556B"/>
    <w:rsid w:val="00315A32"/>
    <w:rsid w:val="00315F0A"/>
    <w:rsid w:val="00317B5C"/>
    <w:rsid w:val="003217CC"/>
    <w:rsid w:val="003217EF"/>
    <w:rsid w:val="003221DC"/>
    <w:rsid w:val="0032419E"/>
    <w:rsid w:val="00324605"/>
    <w:rsid w:val="00325F53"/>
    <w:rsid w:val="003268C2"/>
    <w:rsid w:val="00327054"/>
    <w:rsid w:val="003308CC"/>
    <w:rsid w:val="003313FA"/>
    <w:rsid w:val="003323B8"/>
    <w:rsid w:val="00332B15"/>
    <w:rsid w:val="00333869"/>
    <w:rsid w:val="0033481B"/>
    <w:rsid w:val="00335A51"/>
    <w:rsid w:val="00335A53"/>
    <w:rsid w:val="00335FF5"/>
    <w:rsid w:val="0033637D"/>
    <w:rsid w:val="00336FFB"/>
    <w:rsid w:val="0033768A"/>
    <w:rsid w:val="003408E3"/>
    <w:rsid w:val="003409C7"/>
    <w:rsid w:val="00342E14"/>
    <w:rsid w:val="00342FF1"/>
    <w:rsid w:val="00344A87"/>
    <w:rsid w:val="00345096"/>
    <w:rsid w:val="0034736E"/>
    <w:rsid w:val="00350704"/>
    <w:rsid w:val="003509E7"/>
    <w:rsid w:val="00351BAD"/>
    <w:rsid w:val="00351EE6"/>
    <w:rsid w:val="003528DE"/>
    <w:rsid w:val="00354413"/>
    <w:rsid w:val="00354E13"/>
    <w:rsid w:val="003556E2"/>
    <w:rsid w:val="00355C2F"/>
    <w:rsid w:val="00355E8E"/>
    <w:rsid w:val="00356966"/>
    <w:rsid w:val="00356B9F"/>
    <w:rsid w:val="00360670"/>
    <w:rsid w:val="00360F2E"/>
    <w:rsid w:val="003619D4"/>
    <w:rsid w:val="0036211A"/>
    <w:rsid w:val="003642C1"/>
    <w:rsid w:val="0036585A"/>
    <w:rsid w:val="00370186"/>
    <w:rsid w:val="00370C57"/>
    <w:rsid w:val="003711D6"/>
    <w:rsid w:val="003716A6"/>
    <w:rsid w:val="00371C5C"/>
    <w:rsid w:val="003726AC"/>
    <w:rsid w:val="00372843"/>
    <w:rsid w:val="00373038"/>
    <w:rsid w:val="00374394"/>
    <w:rsid w:val="00375213"/>
    <w:rsid w:val="00375650"/>
    <w:rsid w:val="003763ED"/>
    <w:rsid w:val="00376A59"/>
    <w:rsid w:val="00377FAC"/>
    <w:rsid w:val="00377FCA"/>
    <w:rsid w:val="00380B48"/>
    <w:rsid w:val="00380E62"/>
    <w:rsid w:val="00381420"/>
    <w:rsid w:val="003819F4"/>
    <w:rsid w:val="0038359A"/>
    <w:rsid w:val="00385A72"/>
    <w:rsid w:val="00386C01"/>
    <w:rsid w:val="00387FF3"/>
    <w:rsid w:val="0039058D"/>
    <w:rsid w:val="00390AC5"/>
    <w:rsid w:val="00390EC8"/>
    <w:rsid w:val="003910C2"/>
    <w:rsid w:val="00391288"/>
    <w:rsid w:val="0039182C"/>
    <w:rsid w:val="00391EAC"/>
    <w:rsid w:val="003951C2"/>
    <w:rsid w:val="00395AEC"/>
    <w:rsid w:val="003963A3"/>
    <w:rsid w:val="00396C8A"/>
    <w:rsid w:val="00396D35"/>
    <w:rsid w:val="00396D64"/>
    <w:rsid w:val="003A02C7"/>
    <w:rsid w:val="003A1A62"/>
    <w:rsid w:val="003A2F4D"/>
    <w:rsid w:val="003A3191"/>
    <w:rsid w:val="003A3A89"/>
    <w:rsid w:val="003A3E82"/>
    <w:rsid w:val="003A3E84"/>
    <w:rsid w:val="003A414B"/>
    <w:rsid w:val="003A4D68"/>
    <w:rsid w:val="003A5761"/>
    <w:rsid w:val="003A57B3"/>
    <w:rsid w:val="003A6B4A"/>
    <w:rsid w:val="003B2594"/>
    <w:rsid w:val="003B2A35"/>
    <w:rsid w:val="003B39DD"/>
    <w:rsid w:val="003B3EE7"/>
    <w:rsid w:val="003B4486"/>
    <w:rsid w:val="003B51EA"/>
    <w:rsid w:val="003B5569"/>
    <w:rsid w:val="003B5CED"/>
    <w:rsid w:val="003B732B"/>
    <w:rsid w:val="003B7D70"/>
    <w:rsid w:val="003C317C"/>
    <w:rsid w:val="003C5E44"/>
    <w:rsid w:val="003C5E59"/>
    <w:rsid w:val="003C79EB"/>
    <w:rsid w:val="003D093A"/>
    <w:rsid w:val="003D0B79"/>
    <w:rsid w:val="003D0C62"/>
    <w:rsid w:val="003D0D61"/>
    <w:rsid w:val="003D1FA0"/>
    <w:rsid w:val="003D3598"/>
    <w:rsid w:val="003D406C"/>
    <w:rsid w:val="003D420E"/>
    <w:rsid w:val="003D45F4"/>
    <w:rsid w:val="003D5BE5"/>
    <w:rsid w:val="003D5DA5"/>
    <w:rsid w:val="003D6726"/>
    <w:rsid w:val="003D6ED4"/>
    <w:rsid w:val="003D7814"/>
    <w:rsid w:val="003E0160"/>
    <w:rsid w:val="003E07FC"/>
    <w:rsid w:val="003E288B"/>
    <w:rsid w:val="003E2A4D"/>
    <w:rsid w:val="003E2A64"/>
    <w:rsid w:val="003E383F"/>
    <w:rsid w:val="003E3A33"/>
    <w:rsid w:val="003E3CE3"/>
    <w:rsid w:val="003E3FE1"/>
    <w:rsid w:val="003E42A7"/>
    <w:rsid w:val="003E45F8"/>
    <w:rsid w:val="003E5280"/>
    <w:rsid w:val="003F0641"/>
    <w:rsid w:val="003F07B9"/>
    <w:rsid w:val="003F10CE"/>
    <w:rsid w:val="003F2FE7"/>
    <w:rsid w:val="003F3251"/>
    <w:rsid w:val="003F3D63"/>
    <w:rsid w:val="003F6AE7"/>
    <w:rsid w:val="003F6E79"/>
    <w:rsid w:val="003F74F9"/>
    <w:rsid w:val="003F7B40"/>
    <w:rsid w:val="00401243"/>
    <w:rsid w:val="00401CC7"/>
    <w:rsid w:val="004042E2"/>
    <w:rsid w:val="004043F3"/>
    <w:rsid w:val="0040476E"/>
    <w:rsid w:val="00405DDE"/>
    <w:rsid w:val="004063A3"/>
    <w:rsid w:val="00407155"/>
    <w:rsid w:val="004106EE"/>
    <w:rsid w:val="0041189B"/>
    <w:rsid w:val="00411ABE"/>
    <w:rsid w:val="0041219D"/>
    <w:rsid w:val="00413A93"/>
    <w:rsid w:val="00414159"/>
    <w:rsid w:val="00414A2C"/>
    <w:rsid w:val="0041503F"/>
    <w:rsid w:val="004164BA"/>
    <w:rsid w:val="0041688F"/>
    <w:rsid w:val="0041726E"/>
    <w:rsid w:val="00417BAE"/>
    <w:rsid w:val="00420B47"/>
    <w:rsid w:val="0042448A"/>
    <w:rsid w:val="00430449"/>
    <w:rsid w:val="0043429D"/>
    <w:rsid w:val="00434818"/>
    <w:rsid w:val="00435025"/>
    <w:rsid w:val="00435642"/>
    <w:rsid w:val="00435742"/>
    <w:rsid w:val="004360A2"/>
    <w:rsid w:val="0043687B"/>
    <w:rsid w:val="00437660"/>
    <w:rsid w:val="004428E0"/>
    <w:rsid w:val="00442B6C"/>
    <w:rsid w:val="00443574"/>
    <w:rsid w:val="00443DBA"/>
    <w:rsid w:val="00444433"/>
    <w:rsid w:val="004465BE"/>
    <w:rsid w:val="004475E4"/>
    <w:rsid w:val="004507E3"/>
    <w:rsid w:val="004509AF"/>
    <w:rsid w:val="00450FFD"/>
    <w:rsid w:val="004526A6"/>
    <w:rsid w:val="00452A0C"/>
    <w:rsid w:val="00452C76"/>
    <w:rsid w:val="0045342F"/>
    <w:rsid w:val="00454058"/>
    <w:rsid w:val="00454900"/>
    <w:rsid w:val="004549B3"/>
    <w:rsid w:val="004552E8"/>
    <w:rsid w:val="00455415"/>
    <w:rsid w:val="0045541F"/>
    <w:rsid w:val="00455DED"/>
    <w:rsid w:val="004578E1"/>
    <w:rsid w:val="00457C68"/>
    <w:rsid w:val="00460D16"/>
    <w:rsid w:val="00463125"/>
    <w:rsid w:val="00463F24"/>
    <w:rsid w:val="00464E65"/>
    <w:rsid w:val="00465064"/>
    <w:rsid w:val="0046544B"/>
    <w:rsid w:val="00465B83"/>
    <w:rsid w:val="0046678E"/>
    <w:rsid w:val="00471684"/>
    <w:rsid w:val="004723C4"/>
    <w:rsid w:val="004726F2"/>
    <w:rsid w:val="00473363"/>
    <w:rsid w:val="004733FD"/>
    <w:rsid w:val="00474220"/>
    <w:rsid w:val="00476E90"/>
    <w:rsid w:val="00477298"/>
    <w:rsid w:val="00477571"/>
    <w:rsid w:val="00477D60"/>
    <w:rsid w:val="0048040B"/>
    <w:rsid w:val="004807FD"/>
    <w:rsid w:val="00482227"/>
    <w:rsid w:val="00482848"/>
    <w:rsid w:val="004848CF"/>
    <w:rsid w:val="00484D34"/>
    <w:rsid w:val="004870F1"/>
    <w:rsid w:val="0049004F"/>
    <w:rsid w:val="004911B4"/>
    <w:rsid w:val="00492939"/>
    <w:rsid w:val="00492D35"/>
    <w:rsid w:val="00492D70"/>
    <w:rsid w:val="0049336B"/>
    <w:rsid w:val="00494A2E"/>
    <w:rsid w:val="00494EB0"/>
    <w:rsid w:val="004954A0"/>
    <w:rsid w:val="00495CE9"/>
    <w:rsid w:val="00495DAD"/>
    <w:rsid w:val="004A0943"/>
    <w:rsid w:val="004A1CE2"/>
    <w:rsid w:val="004A3D7A"/>
    <w:rsid w:val="004A41ED"/>
    <w:rsid w:val="004A45B1"/>
    <w:rsid w:val="004A57A6"/>
    <w:rsid w:val="004A6783"/>
    <w:rsid w:val="004A73B2"/>
    <w:rsid w:val="004A7D26"/>
    <w:rsid w:val="004B0B38"/>
    <w:rsid w:val="004B13B7"/>
    <w:rsid w:val="004B2A07"/>
    <w:rsid w:val="004B4861"/>
    <w:rsid w:val="004B4E25"/>
    <w:rsid w:val="004B5820"/>
    <w:rsid w:val="004B6A97"/>
    <w:rsid w:val="004B72CF"/>
    <w:rsid w:val="004B7519"/>
    <w:rsid w:val="004B79AC"/>
    <w:rsid w:val="004C0237"/>
    <w:rsid w:val="004C03F1"/>
    <w:rsid w:val="004C0E11"/>
    <w:rsid w:val="004C228E"/>
    <w:rsid w:val="004C22DC"/>
    <w:rsid w:val="004C44CF"/>
    <w:rsid w:val="004C5581"/>
    <w:rsid w:val="004C58BB"/>
    <w:rsid w:val="004C6A5A"/>
    <w:rsid w:val="004C7508"/>
    <w:rsid w:val="004C75EA"/>
    <w:rsid w:val="004D0803"/>
    <w:rsid w:val="004D1620"/>
    <w:rsid w:val="004D212C"/>
    <w:rsid w:val="004D45AD"/>
    <w:rsid w:val="004D4789"/>
    <w:rsid w:val="004D503F"/>
    <w:rsid w:val="004D589A"/>
    <w:rsid w:val="004D6F49"/>
    <w:rsid w:val="004D73B0"/>
    <w:rsid w:val="004D787D"/>
    <w:rsid w:val="004E0B1E"/>
    <w:rsid w:val="004E1738"/>
    <w:rsid w:val="004E2113"/>
    <w:rsid w:val="004E355D"/>
    <w:rsid w:val="004E36CF"/>
    <w:rsid w:val="004E40A1"/>
    <w:rsid w:val="004E40F2"/>
    <w:rsid w:val="004E4166"/>
    <w:rsid w:val="004E41AF"/>
    <w:rsid w:val="004E4938"/>
    <w:rsid w:val="004E5765"/>
    <w:rsid w:val="004E5DA7"/>
    <w:rsid w:val="004E6101"/>
    <w:rsid w:val="004E692A"/>
    <w:rsid w:val="004E6A68"/>
    <w:rsid w:val="004E6ABB"/>
    <w:rsid w:val="004E7627"/>
    <w:rsid w:val="004E7BD8"/>
    <w:rsid w:val="004F1814"/>
    <w:rsid w:val="004F360A"/>
    <w:rsid w:val="004F3CB5"/>
    <w:rsid w:val="004F5B07"/>
    <w:rsid w:val="004F5D59"/>
    <w:rsid w:val="004F631D"/>
    <w:rsid w:val="004F6841"/>
    <w:rsid w:val="004F6974"/>
    <w:rsid w:val="00500E69"/>
    <w:rsid w:val="005035DC"/>
    <w:rsid w:val="00504035"/>
    <w:rsid w:val="00504243"/>
    <w:rsid w:val="00504338"/>
    <w:rsid w:val="00504384"/>
    <w:rsid w:val="00504C18"/>
    <w:rsid w:val="00506A45"/>
    <w:rsid w:val="005100EB"/>
    <w:rsid w:val="005103B0"/>
    <w:rsid w:val="0051112F"/>
    <w:rsid w:val="005113C7"/>
    <w:rsid w:val="00512154"/>
    <w:rsid w:val="00512267"/>
    <w:rsid w:val="005132BA"/>
    <w:rsid w:val="0051358C"/>
    <w:rsid w:val="005139FC"/>
    <w:rsid w:val="00515340"/>
    <w:rsid w:val="005159B1"/>
    <w:rsid w:val="0051619F"/>
    <w:rsid w:val="00516F0E"/>
    <w:rsid w:val="0052002F"/>
    <w:rsid w:val="00520405"/>
    <w:rsid w:val="00521AED"/>
    <w:rsid w:val="00522CFA"/>
    <w:rsid w:val="00523C2A"/>
    <w:rsid w:val="00523D1F"/>
    <w:rsid w:val="00523D73"/>
    <w:rsid w:val="005243E1"/>
    <w:rsid w:val="005249DA"/>
    <w:rsid w:val="005249F2"/>
    <w:rsid w:val="005267ED"/>
    <w:rsid w:val="00526B32"/>
    <w:rsid w:val="0052714D"/>
    <w:rsid w:val="005279EA"/>
    <w:rsid w:val="00530932"/>
    <w:rsid w:val="00530C5F"/>
    <w:rsid w:val="00530F8A"/>
    <w:rsid w:val="005314C4"/>
    <w:rsid w:val="00531F62"/>
    <w:rsid w:val="005320A3"/>
    <w:rsid w:val="0053233B"/>
    <w:rsid w:val="0053259D"/>
    <w:rsid w:val="00532F87"/>
    <w:rsid w:val="005331A9"/>
    <w:rsid w:val="00535424"/>
    <w:rsid w:val="005412A5"/>
    <w:rsid w:val="00541C11"/>
    <w:rsid w:val="005421B6"/>
    <w:rsid w:val="00544A4F"/>
    <w:rsid w:val="005503BB"/>
    <w:rsid w:val="0055061D"/>
    <w:rsid w:val="005506B9"/>
    <w:rsid w:val="00551345"/>
    <w:rsid w:val="00551B10"/>
    <w:rsid w:val="0055226D"/>
    <w:rsid w:val="00553BE9"/>
    <w:rsid w:val="00554E27"/>
    <w:rsid w:val="00555644"/>
    <w:rsid w:val="00555CE5"/>
    <w:rsid w:val="0055786E"/>
    <w:rsid w:val="00560A03"/>
    <w:rsid w:val="00560A7C"/>
    <w:rsid w:val="00560B01"/>
    <w:rsid w:val="00561305"/>
    <w:rsid w:val="005625C7"/>
    <w:rsid w:val="0056333D"/>
    <w:rsid w:val="005641D3"/>
    <w:rsid w:val="00564AD5"/>
    <w:rsid w:val="005651B8"/>
    <w:rsid w:val="0056525E"/>
    <w:rsid w:val="005656EE"/>
    <w:rsid w:val="00566507"/>
    <w:rsid w:val="00567468"/>
    <w:rsid w:val="00567648"/>
    <w:rsid w:val="00567B08"/>
    <w:rsid w:val="00567F96"/>
    <w:rsid w:val="005704FF"/>
    <w:rsid w:val="00572263"/>
    <w:rsid w:val="0057326C"/>
    <w:rsid w:val="0057329E"/>
    <w:rsid w:val="00573BFD"/>
    <w:rsid w:val="00574609"/>
    <w:rsid w:val="0057612C"/>
    <w:rsid w:val="00577D71"/>
    <w:rsid w:val="00580DC2"/>
    <w:rsid w:val="00580F0C"/>
    <w:rsid w:val="0058128C"/>
    <w:rsid w:val="0058134C"/>
    <w:rsid w:val="00581532"/>
    <w:rsid w:val="00581B25"/>
    <w:rsid w:val="005824E5"/>
    <w:rsid w:val="00582A5A"/>
    <w:rsid w:val="00583670"/>
    <w:rsid w:val="00583CA2"/>
    <w:rsid w:val="00584958"/>
    <w:rsid w:val="00585473"/>
    <w:rsid w:val="0058563D"/>
    <w:rsid w:val="00585AA8"/>
    <w:rsid w:val="005868C5"/>
    <w:rsid w:val="00587000"/>
    <w:rsid w:val="0058728B"/>
    <w:rsid w:val="005877D6"/>
    <w:rsid w:val="00587A43"/>
    <w:rsid w:val="00587EB8"/>
    <w:rsid w:val="0059095E"/>
    <w:rsid w:val="005921E9"/>
    <w:rsid w:val="00593448"/>
    <w:rsid w:val="0059471C"/>
    <w:rsid w:val="0059620D"/>
    <w:rsid w:val="00597679"/>
    <w:rsid w:val="005A027F"/>
    <w:rsid w:val="005A0765"/>
    <w:rsid w:val="005A1646"/>
    <w:rsid w:val="005A16D3"/>
    <w:rsid w:val="005A2523"/>
    <w:rsid w:val="005A33DC"/>
    <w:rsid w:val="005A35B0"/>
    <w:rsid w:val="005A3A2D"/>
    <w:rsid w:val="005A3B82"/>
    <w:rsid w:val="005A45D0"/>
    <w:rsid w:val="005A4D23"/>
    <w:rsid w:val="005A50E7"/>
    <w:rsid w:val="005A5CCE"/>
    <w:rsid w:val="005A6332"/>
    <w:rsid w:val="005B062E"/>
    <w:rsid w:val="005B16D5"/>
    <w:rsid w:val="005B1EB3"/>
    <w:rsid w:val="005B2452"/>
    <w:rsid w:val="005B3928"/>
    <w:rsid w:val="005B4EA3"/>
    <w:rsid w:val="005B5F41"/>
    <w:rsid w:val="005B631F"/>
    <w:rsid w:val="005B74CA"/>
    <w:rsid w:val="005C0F6A"/>
    <w:rsid w:val="005C2A47"/>
    <w:rsid w:val="005C466F"/>
    <w:rsid w:val="005C480C"/>
    <w:rsid w:val="005D0DFA"/>
    <w:rsid w:val="005D0FB6"/>
    <w:rsid w:val="005D1009"/>
    <w:rsid w:val="005D1F41"/>
    <w:rsid w:val="005D5A17"/>
    <w:rsid w:val="005D78DD"/>
    <w:rsid w:val="005E0CF4"/>
    <w:rsid w:val="005E1BA2"/>
    <w:rsid w:val="005E2D0B"/>
    <w:rsid w:val="005E4D0B"/>
    <w:rsid w:val="005E5C36"/>
    <w:rsid w:val="005E6393"/>
    <w:rsid w:val="005E703D"/>
    <w:rsid w:val="005E7162"/>
    <w:rsid w:val="005F0093"/>
    <w:rsid w:val="005F22D7"/>
    <w:rsid w:val="005F31A6"/>
    <w:rsid w:val="005F4560"/>
    <w:rsid w:val="005F4801"/>
    <w:rsid w:val="005F53B3"/>
    <w:rsid w:val="005F5EBD"/>
    <w:rsid w:val="005F69B3"/>
    <w:rsid w:val="005F7A96"/>
    <w:rsid w:val="005F7F7F"/>
    <w:rsid w:val="00601C0A"/>
    <w:rsid w:val="00601CBD"/>
    <w:rsid w:val="00602439"/>
    <w:rsid w:val="00602BA0"/>
    <w:rsid w:val="006033A7"/>
    <w:rsid w:val="00603446"/>
    <w:rsid w:val="00603FFE"/>
    <w:rsid w:val="00604292"/>
    <w:rsid w:val="00604518"/>
    <w:rsid w:val="006057F5"/>
    <w:rsid w:val="00607760"/>
    <w:rsid w:val="006077F1"/>
    <w:rsid w:val="0061151B"/>
    <w:rsid w:val="00612CE0"/>
    <w:rsid w:val="0061363A"/>
    <w:rsid w:val="00613CE7"/>
    <w:rsid w:val="006146A6"/>
    <w:rsid w:val="00614933"/>
    <w:rsid w:val="00615B10"/>
    <w:rsid w:val="00617CFB"/>
    <w:rsid w:val="00620E14"/>
    <w:rsid w:val="00621AE0"/>
    <w:rsid w:val="00624524"/>
    <w:rsid w:val="00624624"/>
    <w:rsid w:val="00624A37"/>
    <w:rsid w:val="00624C74"/>
    <w:rsid w:val="00625077"/>
    <w:rsid w:val="00630F61"/>
    <w:rsid w:val="00631354"/>
    <w:rsid w:val="00631A13"/>
    <w:rsid w:val="00631A7D"/>
    <w:rsid w:val="00634C1F"/>
    <w:rsid w:val="00634DA9"/>
    <w:rsid w:val="00636E48"/>
    <w:rsid w:val="00637A03"/>
    <w:rsid w:val="00642189"/>
    <w:rsid w:val="006434CE"/>
    <w:rsid w:val="006439BE"/>
    <w:rsid w:val="00644098"/>
    <w:rsid w:val="006453DF"/>
    <w:rsid w:val="00645A68"/>
    <w:rsid w:val="00645F54"/>
    <w:rsid w:val="006476E1"/>
    <w:rsid w:val="00647EE9"/>
    <w:rsid w:val="00650AB3"/>
    <w:rsid w:val="00650C38"/>
    <w:rsid w:val="00651972"/>
    <w:rsid w:val="00651DAA"/>
    <w:rsid w:val="0065369E"/>
    <w:rsid w:val="00653882"/>
    <w:rsid w:val="00653F65"/>
    <w:rsid w:val="006544CE"/>
    <w:rsid w:val="006546B2"/>
    <w:rsid w:val="0065482F"/>
    <w:rsid w:val="00654A83"/>
    <w:rsid w:val="006552B0"/>
    <w:rsid w:val="0065786C"/>
    <w:rsid w:val="00662657"/>
    <w:rsid w:val="00662AFC"/>
    <w:rsid w:val="0066566E"/>
    <w:rsid w:val="006656DF"/>
    <w:rsid w:val="006661C8"/>
    <w:rsid w:val="006662AC"/>
    <w:rsid w:val="00667166"/>
    <w:rsid w:val="00667932"/>
    <w:rsid w:val="00667B34"/>
    <w:rsid w:val="006707FF"/>
    <w:rsid w:val="00670838"/>
    <w:rsid w:val="00671CA3"/>
    <w:rsid w:val="00673B1B"/>
    <w:rsid w:val="00674A14"/>
    <w:rsid w:val="00675612"/>
    <w:rsid w:val="00676716"/>
    <w:rsid w:val="00677187"/>
    <w:rsid w:val="0067759D"/>
    <w:rsid w:val="00677ABA"/>
    <w:rsid w:val="00677F08"/>
    <w:rsid w:val="006813A0"/>
    <w:rsid w:val="006838DB"/>
    <w:rsid w:val="00685904"/>
    <w:rsid w:val="00685F47"/>
    <w:rsid w:val="00685F52"/>
    <w:rsid w:val="0068645E"/>
    <w:rsid w:val="00687F0E"/>
    <w:rsid w:val="0069019B"/>
    <w:rsid w:val="006923BF"/>
    <w:rsid w:val="00692441"/>
    <w:rsid w:val="00693342"/>
    <w:rsid w:val="0069427D"/>
    <w:rsid w:val="00694635"/>
    <w:rsid w:val="00694FBD"/>
    <w:rsid w:val="00695C1E"/>
    <w:rsid w:val="00695C92"/>
    <w:rsid w:val="0069624B"/>
    <w:rsid w:val="0069743E"/>
    <w:rsid w:val="006979A4"/>
    <w:rsid w:val="006A09BE"/>
    <w:rsid w:val="006A0F0D"/>
    <w:rsid w:val="006A150C"/>
    <w:rsid w:val="006A2A8A"/>
    <w:rsid w:val="006A2EDE"/>
    <w:rsid w:val="006A3510"/>
    <w:rsid w:val="006A3D97"/>
    <w:rsid w:val="006A3FBE"/>
    <w:rsid w:val="006A4EFE"/>
    <w:rsid w:val="006A5673"/>
    <w:rsid w:val="006A651A"/>
    <w:rsid w:val="006A73FF"/>
    <w:rsid w:val="006A7AAE"/>
    <w:rsid w:val="006B07F9"/>
    <w:rsid w:val="006B12DC"/>
    <w:rsid w:val="006B200F"/>
    <w:rsid w:val="006B3AD6"/>
    <w:rsid w:val="006B42B5"/>
    <w:rsid w:val="006B59A8"/>
    <w:rsid w:val="006B5D70"/>
    <w:rsid w:val="006B6D2C"/>
    <w:rsid w:val="006B6E6B"/>
    <w:rsid w:val="006B72DC"/>
    <w:rsid w:val="006B79EF"/>
    <w:rsid w:val="006C0AA3"/>
    <w:rsid w:val="006C204F"/>
    <w:rsid w:val="006C461A"/>
    <w:rsid w:val="006C4645"/>
    <w:rsid w:val="006C4BAE"/>
    <w:rsid w:val="006C4D0F"/>
    <w:rsid w:val="006C575E"/>
    <w:rsid w:val="006C68EE"/>
    <w:rsid w:val="006C6A44"/>
    <w:rsid w:val="006C6DA2"/>
    <w:rsid w:val="006C7391"/>
    <w:rsid w:val="006C76AF"/>
    <w:rsid w:val="006C76ED"/>
    <w:rsid w:val="006C7E1A"/>
    <w:rsid w:val="006D0034"/>
    <w:rsid w:val="006D0C0D"/>
    <w:rsid w:val="006D12A8"/>
    <w:rsid w:val="006D1533"/>
    <w:rsid w:val="006D1D5E"/>
    <w:rsid w:val="006D2A53"/>
    <w:rsid w:val="006D2D42"/>
    <w:rsid w:val="006D2EEF"/>
    <w:rsid w:val="006D3EB4"/>
    <w:rsid w:val="006D44CA"/>
    <w:rsid w:val="006D4835"/>
    <w:rsid w:val="006E1257"/>
    <w:rsid w:val="006E2475"/>
    <w:rsid w:val="006E2DD4"/>
    <w:rsid w:val="006E3A06"/>
    <w:rsid w:val="006E4C3B"/>
    <w:rsid w:val="006E4CFD"/>
    <w:rsid w:val="006E589E"/>
    <w:rsid w:val="006E73CD"/>
    <w:rsid w:val="006E73F3"/>
    <w:rsid w:val="006F102F"/>
    <w:rsid w:val="006F15E4"/>
    <w:rsid w:val="006F1BBB"/>
    <w:rsid w:val="006F1CE8"/>
    <w:rsid w:val="006F1D9C"/>
    <w:rsid w:val="006F2888"/>
    <w:rsid w:val="006F335E"/>
    <w:rsid w:val="006F4A9A"/>
    <w:rsid w:val="006F4CB8"/>
    <w:rsid w:val="006F51E5"/>
    <w:rsid w:val="006F656B"/>
    <w:rsid w:val="006F6808"/>
    <w:rsid w:val="006F6BD2"/>
    <w:rsid w:val="006F6E31"/>
    <w:rsid w:val="006F77B6"/>
    <w:rsid w:val="00700011"/>
    <w:rsid w:val="00701465"/>
    <w:rsid w:val="00702C40"/>
    <w:rsid w:val="00704630"/>
    <w:rsid w:val="00705056"/>
    <w:rsid w:val="0070553B"/>
    <w:rsid w:val="00705CA0"/>
    <w:rsid w:val="007062B0"/>
    <w:rsid w:val="0070640B"/>
    <w:rsid w:val="00707077"/>
    <w:rsid w:val="007074F9"/>
    <w:rsid w:val="0071146D"/>
    <w:rsid w:val="00711697"/>
    <w:rsid w:val="007118B3"/>
    <w:rsid w:val="007134D6"/>
    <w:rsid w:val="00714073"/>
    <w:rsid w:val="007145EC"/>
    <w:rsid w:val="00715115"/>
    <w:rsid w:val="007164FF"/>
    <w:rsid w:val="00717B0A"/>
    <w:rsid w:val="00721EF9"/>
    <w:rsid w:val="00722880"/>
    <w:rsid w:val="007230C5"/>
    <w:rsid w:val="007243B7"/>
    <w:rsid w:val="0072452A"/>
    <w:rsid w:val="00724695"/>
    <w:rsid w:val="00724E50"/>
    <w:rsid w:val="00725041"/>
    <w:rsid w:val="0072576F"/>
    <w:rsid w:val="007270AA"/>
    <w:rsid w:val="0073006F"/>
    <w:rsid w:val="00730474"/>
    <w:rsid w:val="007304D0"/>
    <w:rsid w:val="00730558"/>
    <w:rsid w:val="00731828"/>
    <w:rsid w:val="00731C20"/>
    <w:rsid w:val="007324F2"/>
    <w:rsid w:val="00732F87"/>
    <w:rsid w:val="00733466"/>
    <w:rsid w:val="007340AD"/>
    <w:rsid w:val="0073480E"/>
    <w:rsid w:val="00734CF1"/>
    <w:rsid w:val="00735737"/>
    <w:rsid w:val="0073626B"/>
    <w:rsid w:val="007408B2"/>
    <w:rsid w:val="00740FF8"/>
    <w:rsid w:val="00741CD1"/>
    <w:rsid w:val="00742A0C"/>
    <w:rsid w:val="00742B13"/>
    <w:rsid w:val="00742D36"/>
    <w:rsid w:val="00744D84"/>
    <w:rsid w:val="00744EF2"/>
    <w:rsid w:val="00745294"/>
    <w:rsid w:val="00745615"/>
    <w:rsid w:val="0074624B"/>
    <w:rsid w:val="00747102"/>
    <w:rsid w:val="007501F0"/>
    <w:rsid w:val="00750BC3"/>
    <w:rsid w:val="0075184D"/>
    <w:rsid w:val="00751F3E"/>
    <w:rsid w:val="0075216D"/>
    <w:rsid w:val="007537CC"/>
    <w:rsid w:val="00754A35"/>
    <w:rsid w:val="00754D20"/>
    <w:rsid w:val="00754EEA"/>
    <w:rsid w:val="007552AD"/>
    <w:rsid w:val="0075587D"/>
    <w:rsid w:val="007558EC"/>
    <w:rsid w:val="00756E9B"/>
    <w:rsid w:val="00757553"/>
    <w:rsid w:val="00757BD2"/>
    <w:rsid w:val="00760397"/>
    <w:rsid w:val="00760F70"/>
    <w:rsid w:val="007611DC"/>
    <w:rsid w:val="00762487"/>
    <w:rsid w:val="007635B3"/>
    <w:rsid w:val="00763DA5"/>
    <w:rsid w:val="007643DA"/>
    <w:rsid w:val="007657D3"/>
    <w:rsid w:val="00765A60"/>
    <w:rsid w:val="007667D1"/>
    <w:rsid w:val="00766C44"/>
    <w:rsid w:val="00766E21"/>
    <w:rsid w:val="00766E7B"/>
    <w:rsid w:val="0076763D"/>
    <w:rsid w:val="007678FA"/>
    <w:rsid w:val="00770904"/>
    <w:rsid w:val="00770B91"/>
    <w:rsid w:val="00770C72"/>
    <w:rsid w:val="00771304"/>
    <w:rsid w:val="00771382"/>
    <w:rsid w:val="00771959"/>
    <w:rsid w:val="007734FF"/>
    <w:rsid w:val="00775D5A"/>
    <w:rsid w:val="00776BCA"/>
    <w:rsid w:val="007770F5"/>
    <w:rsid w:val="00777818"/>
    <w:rsid w:val="00780617"/>
    <w:rsid w:val="0078125B"/>
    <w:rsid w:val="0078169C"/>
    <w:rsid w:val="00782F41"/>
    <w:rsid w:val="0078318C"/>
    <w:rsid w:val="00783A8F"/>
    <w:rsid w:val="00783F45"/>
    <w:rsid w:val="007851E0"/>
    <w:rsid w:val="007853D5"/>
    <w:rsid w:val="007858CC"/>
    <w:rsid w:val="007859C5"/>
    <w:rsid w:val="00785E4D"/>
    <w:rsid w:val="007860F2"/>
    <w:rsid w:val="00786A9B"/>
    <w:rsid w:val="0079159C"/>
    <w:rsid w:val="00792F2C"/>
    <w:rsid w:val="007932A0"/>
    <w:rsid w:val="00794A08"/>
    <w:rsid w:val="00795DAA"/>
    <w:rsid w:val="00796E8F"/>
    <w:rsid w:val="0079786B"/>
    <w:rsid w:val="007A0409"/>
    <w:rsid w:val="007A28BF"/>
    <w:rsid w:val="007A2990"/>
    <w:rsid w:val="007A32C0"/>
    <w:rsid w:val="007A3B3B"/>
    <w:rsid w:val="007A4789"/>
    <w:rsid w:val="007A5984"/>
    <w:rsid w:val="007A7B86"/>
    <w:rsid w:val="007B02AF"/>
    <w:rsid w:val="007B0DE2"/>
    <w:rsid w:val="007B13C2"/>
    <w:rsid w:val="007B367F"/>
    <w:rsid w:val="007B40D6"/>
    <w:rsid w:val="007B4529"/>
    <w:rsid w:val="007B5985"/>
    <w:rsid w:val="007B649C"/>
    <w:rsid w:val="007B6FC1"/>
    <w:rsid w:val="007B7C7F"/>
    <w:rsid w:val="007C04BD"/>
    <w:rsid w:val="007C20D6"/>
    <w:rsid w:val="007C3630"/>
    <w:rsid w:val="007C3AC8"/>
    <w:rsid w:val="007C3ACF"/>
    <w:rsid w:val="007C4B4B"/>
    <w:rsid w:val="007C4BBB"/>
    <w:rsid w:val="007C4DD7"/>
    <w:rsid w:val="007C4DE0"/>
    <w:rsid w:val="007C597D"/>
    <w:rsid w:val="007C7251"/>
    <w:rsid w:val="007C7555"/>
    <w:rsid w:val="007C7ABB"/>
    <w:rsid w:val="007C7C02"/>
    <w:rsid w:val="007C7EFF"/>
    <w:rsid w:val="007D12DD"/>
    <w:rsid w:val="007D35D0"/>
    <w:rsid w:val="007D3A99"/>
    <w:rsid w:val="007D41F0"/>
    <w:rsid w:val="007D4912"/>
    <w:rsid w:val="007D4B9B"/>
    <w:rsid w:val="007D4D42"/>
    <w:rsid w:val="007D50D4"/>
    <w:rsid w:val="007D53E3"/>
    <w:rsid w:val="007D5D34"/>
    <w:rsid w:val="007D5E4B"/>
    <w:rsid w:val="007D5F4E"/>
    <w:rsid w:val="007D62E6"/>
    <w:rsid w:val="007D63CB"/>
    <w:rsid w:val="007D6455"/>
    <w:rsid w:val="007D779C"/>
    <w:rsid w:val="007D7F22"/>
    <w:rsid w:val="007E003C"/>
    <w:rsid w:val="007E21C0"/>
    <w:rsid w:val="007E2AA6"/>
    <w:rsid w:val="007E2F7B"/>
    <w:rsid w:val="007E33A9"/>
    <w:rsid w:val="007E38B2"/>
    <w:rsid w:val="007E537A"/>
    <w:rsid w:val="007E55BB"/>
    <w:rsid w:val="007E602A"/>
    <w:rsid w:val="007E660F"/>
    <w:rsid w:val="007E669B"/>
    <w:rsid w:val="007E760C"/>
    <w:rsid w:val="007F3DC6"/>
    <w:rsid w:val="007F4A3E"/>
    <w:rsid w:val="007F4C1B"/>
    <w:rsid w:val="007F671C"/>
    <w:rsid w:val="00803E7D"/>
    <w:rsid w:val="00803FAC"/>
    <w:rsid w:val="00804823"/>
    <w:rsid w:val="00805222"/>
    <w:rsid w:val="0080717E"/>
    <w:rsid w:val="008073F0"/>
    <w:rsid w:val="00807544"/>
    <w:rsid w:val="00811CE8"/>
    <w:rsid w:val="00812FCD"/>
    <w:rsid w:val="00814243"/>
    <w:rsid w:val="008158F3"/>
    <w:rsid w:val="008167A2"/>
    <w:rsid w:val="00816CDE"/>
    <w:rsid w:val="008200D8"/>
    <w:rsid w:val="0082229E"/>
    <w:rsid w:val="0082360D"/>
    <w:rsid w:val="00823626"/>
    <w:rsid w:val="00824480"/>
    <w:rsid w:val="00824661"/>
    <w:rsid w:val="0082494A"/>
    <w:rsid w:val="00824DCB"/>
    <w:rsid w:val="008266C7"/>
    <w:rsid w:val="00826FD8"/>
    <w:rsid w:val="008300D7"/>
    <w:rsid w:val="00833602"/>
    <w:rsid w:val="0083364E"/>
    <w:rsid w:val="00835153"/>
    <w:rsid w:val="008361C5"/>
    <w:rsid w:val="00837822"/>
    <w:rsid w:val="00840BDC"/>
    <w:rsid w:val="008416A4"/>
    <w:rsid w:val="00841D0A"/>
    <w:rsid w:val="0084241F"/>
    <w:rsid w:val="00842B2B"/>
    <w:rsid w:val="008452ED"/>
    <w:rsid w:val="008454F3"/>
    <w:rsid w:val="00846AE7"/>
    <w:rsid w:val="0084742A"/>
    <w:rsid w:val="00847EFD"/>
    <w:rsid w:val="00850237"/>
    <w:rsid w:val="00851A97"/>
    <w:rsid w:val="00852764"/>
    <w:rsid w:val="00852E46"/>
    <w:rsid w:val="00853C39"/>
    <w:rsid w:val="00854310"/>
    <w:rsid w:val="008549E7"/>
    <w:rsid w:val="008553B0"/>
    <w:rsid w:val="00855835"/>
    <w:rsid w:val="00856901"/>
    <w:rsid w:val="00857954"/>
    <w:rsid w:val="00860F98"/>
    <w:rsid w:val="0086128A"/>
    <w:rsid w:val="00861BB0"/>
    <w:rsid w:val="00861E67"/>
    <w:rsid w:val="008621D2"/>
    <w:rsid w:val="008622F2"/>
    <w:rsid w:val="008648F8"/>
    <w:rsid w:val="00864D3C"/>
    <w:rsid w:val="00866D37"/>
    <w:rsid w:val="008671FA"/>
    <w:rsid w:val="00867823"/>
    <w:rsid w:val="00867889"/>
    <w:rsid w:val="00867F21"/>
    <w:rsid w:val="008702B0"/>
    <w:rsid w:val="00872DA3"/>
    <w:rsid w:val="0087317B"/>
    <w:rsid w:val="00874EBA"/>
    <w:rsid w:val="0087639B"/>
    <w:rsid w:val="00876DAA"/>
    <w:rsid w:val="00876DBA"/>
    <w:rsid w:val="00877874"/>
    <w:rsid w:val="00877D7B"/>
    <w:rsid w:val="008808BF"/>
    <w:rsid w:val="00880986"/>
    <w:rsid w:val="008809D0"/>
    <w:rsid w:val="00881062"/>
    <w:rsid w:val="0088116D"/>
    <w:rsid w:val="00882819"/>
    <w:rsid w:val="0088502F"/>
    <w:rsid w:val="0088519B"/>
    <w:rsid w:val="0088526E"/>
    <w:rsid w:val="008861B6"/>
    <w:rsid w:val="00886534"/>
    <w:rsid w:val="00886BE1"/>
    <w:rsid w:val="00887FA3"/>
    <w:rsid w:val="00890048"/>
    <w:rsid w:val="0089177A"/>
    <w:rsid w:val="0089203E"/>
    <w:rsid w:val="008924B4"/>
    <w:rsid w:val="008924C4"/>
    <w:rsid w:val="008931B8"/>
    <w:rsid w:val="0089322A"/>
    <w:rsid w:val="008935CF"/>
    <w:rsid w:val="00893DEB"/>
    <w:rsid w:val="0089572F"/>
    <w:rsid w:val="00895C44"/>
    <w:rsid w:val="00895DAC"/>
    <w:rsid w:val="0089719D"/>
    <w:rsid w:val="00897D83"/>
    <w:rsid w:val="008A0323"/>
    <w:rsid w:val="008A09C4"/>
    <w:rsid w:val="008A14DC"/>
    <w:rsid w:val="008A1F67"/>
    <w:rsid w:val="008A5162"/>
    <w:rsid w:val="008A608B"/>
    <w:rsid w:val="008A6E85"/>
    <w:rsid w:val="008A7490"/>
    <w:rsid w:val="008A7A70"/>
    <w:rsid w:val="008B0765"/>
    <w:rsid w:val="008B194B"/>
    <w:rsid w:val="008B1C84"/>
    <w:rsid w:val="008B29CC"/>
    <w:rsid w:val="008B2BDE"/>
    <w:rsid w:val="008B3187"/>
    <w:rsid w:val="008B4C07"/>
    <w:rsid w:val="008B5046"/>
    <w:rsid w:val="008C01C9"/>
    <w:rsid w:val="008C13BA"/>
    <w:rsid w:val="008C20F8"/>
    <w:rsid w:val="008C23FA"/>
    <w:rsid w:val="008C31AC"/>
    <w:rsid w:val="008C495B"/>
    <w:rsid w:val="008C7EF3"/>
    <w:rsid w:val="008D02B4"/>
    <w:rsid w:val="008D2FCE"/>
    <w:rsid w:val="008D397C"/>
    <w:rsid w:val="008D539D"/>
    <w:rsid w:val="008D6C80"/>
    <w:rsid w:val="008D6D6B"/>
    <w:rsid w:val="008D7744"/>
    <w:rsid w:val="008E175F"/>
    <w:rsid w:val="008E194B"/>
    <w:rsid w:val="008E2789"/>
    <w:rsid w:val="008E32C7"/>
    <w:rsid w:val="008E33EC"/>
    <w:rsid w:val="008E3706"/>
    <w:rsid w:val="008E3F24"/>
    <w:rsid w:val="008E4E52"/>
    <w:rsid w:val="008E5599"/>
    <w:rsid w:val="008E56F3"/>
    <w:rsid w:val="008E68F3"/>
    <w:rsid w:val="008E6E19"/>
    <w:rsid w:val="008E75C9"/>
    <w:rsid w:val="008E7B96"/>
    <w:rsid w:val="008F0206"/>
    <w:rsid w:val="008F04D1"/>
    <w:rsid w:val="008F0F3E"/>
    <w:rsid w:val="008F0FAC"/>
    <w:rsid w:val="008F2E26"/>
    <w:rsid w:val="008F3168"/>
    <w:rsid w:val="008F37D0"/>
    <w:rsid w:val="008F4140"/>
    <w:rsid w:val="008F4EEC"/>
    <w:rsid w:val="008F5CD2"/>
    <w:rsid w:val="008F5F01"/>
    <w:rsid w:val="008F6AD2"/>
    <w:rsid w:val="008F77ED"/>
    <w:rsid w:val="00902AF9"/>
    <w:rsid w:val="00902C83"/>
    <w:rsid w:val="00903C30"/>
    <w:rsid w:val="0090469D"/>
    <w:rsid w:val="00905B5E"/>
    <w:rsid w:val="00905F36"/>
    <w:rsid w:val="00906A61"/>
    <w:rsid w:val="00906F53"/>
    <w:rsid w:val="0090742A"/>
    <w:rsid w:val="00907B5A"/>
    <w:rsid w:val="00907EE7"/>
    <w:rsid w:val="00910028"/>
    <w:rsid w:val="0091029C"/>
    <w:rsid w:val="009103CD"/>
    <w:rsid w:val="00911188"/>
    <w:rsid w:val="009124F8"/>
    <w:rsid w:val="0091332D"/>
    <w:rsid w:val="00914643"/>
    <w:rsid w:val="00914741"/>
    <w:rsid w:val="00914B05"/>
    <w:rsid w:val="00914E1D"/>
    <w:rsid w:val="00914EAC"/>
    <w:rsid w:val="009150E6"/>
    <w:rsid w:val="00915898"/>
    <w:rsid w:val="0091787D"/>
    <w:rsid w:val="00921ADE"/>
    <w:rsid w:val="00922A1F"/>
    <w:rsid w:val="009243BD"/>
    <w:rsid w:val="009244AF"/>
    <w:rsid w:val="009278FC"/>
    <w:rsid w:val="00930CC0"/>
    <w:rsid w:val="00931186"/>
    <w:rsid w:val="0093232D"/>
    <w:rsid w:val="00932688"/>
    <w:rsid w:val="00932E78"/>
    <w:rsid w:val="0093325C"/>
    <w:rsid w:val="00933274"/>
    <w:rsid w:val="00933A7A"/>
    <w:rsid w:val="0093408D"/>
    <w:rsid w:val="00935CA4"/>
    <w:rsid w:val="00936DF7"/>
    <w:rsid w:val="00940681"/>
    <w:rsid w:val="00941667"/>
    <w:rsid w:val="00941A86"/>
    <w:rsid w:val="00941C6B"/>
    <w:rsid w:val="00942216"/>
    <w:rsid w:val="0094256F"/>
    <w:rsid w:val="00942C4A"/>
    <w:rsid w:val="00942DF6"/>
    <w:rsid w:val="00943452"/>
    <w:rsid w:val="00944103"/>
    <w:rsid w:val="00944DB6"/>
    <w:rsid w:val="00944E13"/>
    <w:rsid w:val="009452D2"/>
    <w:rsid w:val="00945404"/>
    <w:rsid w:val="009509D5"/>
    <w:rsid w:val="00951192"/>
    <w:rsid w:val="00951FAF"/>
    <w:rsid w:val="0095333C"/>
    <w:rsid w:val="0095345A"/>
    <w:rsid w:val="00953A31"/>
    <w:rsid w:val="00953EC7"/>
    <w:rsid w:val="00954126"/>
    <w:rsid w:val="0095671F"/>
    <w:rsid w:val="00956853"/>
    <w:rsid w:val="00956B37"/>
    <w:rsid w:val="009575FA"/>
    <w:rsid w:val="00957E1F"/>
    <w:rsid w:val="00960228"/>
    <w:rsid w:val="00960E22"/>
    <w:rsid w:val="00960F98"/>
    <w:rsid w:val="00961150"/>
    <w:rsid w:val="009629A1"/>
    <w:rsid w:val="00962EE0"/>
    <w:rsid w:val="00963F56"/>
    <w:rsid w:val="0096429C"/>
    <w:rsid w:val="0096554A"/>
    <w:rsid w:val="00965D34"/>
    <w:rsid w:val="00965DA4"/>
    <w:rsid w:val="0096771C"/>
    <w:rsid w:val="00967884"/>
    <w:rsid w:val="00967A83"/>
    <w:rsid w:val="00970F20"/>
    <w:rsid w:val="00972AC7"/>
    <w:rsid w:val="00973301"/>
    <w:rsid w:val="009761DD"/>
    <w:rsid w:val="00977F88"/>
    <w:rsid w:val="0098011A"/>
    <w:rsid w:val="00980745"/>
    <w:rsid w:val="009807A4"/>
    <w:rsid w:val="009810B2"/>
    <w:rsid w:val="00981B4D"/>
    <w:rsid w:val="009836CE"/>
    <w:rsid w:val="00983CBF"/>
    <w:rsid w:val="00983FF6"/>
    <w:rsid w:val="00984936"/>
    <w:rsid w:val="00984CFF"/>
    <w:rsid w:val="0098608D"/>
    <w:rsid w:val="00986151"/>
    <w:rsid w:val="00986678"/>
    <w:rsid w:val="009871B0"/>
    <w:rsid w:val="00987728"/>
    <w:rsid w:val="009901B0"/>
    <w:rsid w:val="00990407"/>
    <w:rsid w:val="0099184D"/>
    <w:rsid w:val="00991B01"/>
    <w:rsid w:val="00992436"/>
    <w:rsid w:val="00992DE9"/>
    <w:rsid w:val="009946B8"/>
    <w:rsid w:val="00994B95"/>
    <w:rsid w:val="00994C33"/>
    <w:rsid w:val="00995237"/>
    <w:rsid w:val="00996777"/>
    <w:rsid w:val="0099679C"/>
    <w:rsid w:val="009968B3"/>
    <w:rsid w:val="00997AE3"/>
    <w:rsid w:val="00997BD1"/>
    <w:rsid w:val="009A115E"/>
    <w:rsid w:val="009A2651"/>
    <w:rsid w:val="009A54AB"/>
    <w:rsid w:val="009A56E3"/>
    <w:rsid w:val="009A7DCD"/>
    <w:rsid w:val="009B18CC"/>
    <w:rsid w:val="009B2504"/>
    <w:rsid w:val="009B2A15"/>
    <w:rsid w:val="009B2AA3"/>
    <w:rsid w:val="009B2EF1"/>
    <w:rsid w:val="009B58FB"/>
    <w:rsid w:val="009B6A01"/>
    <w:rsid w:val="009C257A"/>
    <w:rsid w:val="009C291D"/>
    <w:rsid w:val="009C29A7"/>
    <w:rsid w:val="009C2A85"/>
    <w:rsid w:val="009C2E3C"/>
    <w:rsid w:val="009C582A"/>
    <w:rsid w:val="009C5899"/>
    <w:rsid w:val="009C66D1"/>
    <w:rsid w:val="009C694B"/>
    <w:rsid w:val="009D0640"/>
    <w:rsid w:val="009D0930"/>
    <w:rsid w:val="009D313F"/>
    <w:rsid w:val="009D3C3B"/>
    <w:rsid w:val="009D47FC"/>
    <w:rsid w:val="009D698E"/>
    <w:rsid w:val="009E035D"/>
    <w:rsid w:val="009E0583"/>
    <w:rsid w:val="009E06B8"/>
    <w:rsid w:val="009E3889"/>
    <w:rsid w:val="009E3F3B"/>
    <w:rsid w:val="009E418C"/>
    <w:rsid w:val="009E4AE4"/>
    <w:rsid w:val="009E5842"/>
    <w:rsid w:val="009E69C8"/>
    <w:rsid w:val="009F0158"/>
    <w:rsid w:val="009F09B9"/>
    <w:rsid w:val="009F0BD1"/>
    <w:rsid w:val="009F0DD3"/>
    <w:rsid w:val="009F0F72"/>
    <w:rsid w:val="009F181E"/>
    <w:rsid w:val="009F1DB2"/>
    <w:rsid w:val="009F1E3F"/>
    <w:rsid w:val="009F3B49"/>
    <w:rsid w:val="009F3D7B"/>
    <w:rsid w:val="009F45AB"/>
    <w:rsid w:val="00A0099D"/>
    <w:rsid w:val="00A011AF"/>
    <w:rsid w:val="00A014BB"/>
    <w:rsid w:val="00A02299"/>
    <w:rsid w:val="00A02E19"/>
    <w:rsid w:val="00A02F4F"/>
    <w:rsid w:val="00A049DF"/>
    <w:rsid w:val="00A052FD"/>
    <w:rsid w:val="00A05CD9"/>
    <w:rsid w:val="00A060B0"/>
    <w:rsid w:val="00A06B74"/>
    <w:rsid w:val="00A070C8"/>
    <w:rsid w:val="00A079A4"/>
    <w:rsid w:val="00A07BF1"/>
    <w:rsid w:val="00A07DAE"/>
    <w:rsid w:val="00A07E89"/>
    <w:rsid w:val="00A10093"/>
    <w:rsid w:val="00A1030E"/>
    <w:rsid w:val="00A10446"/>
    <w:rsid w:val="00A1159E"/>
    <w:rsid w:val="00A1160D"/>
    <w:rsid w:val="00A1178F"/>
    <w:rsid w:val="00A11A1B"/>
    <w:rsid w:val="00A12B27"/>
    <w:rsid w:val="00A149D5"/>
    <w:rsid w:val="00A14FEF"/>
    <w:rsid w:val="00A1570B"/>
    <w:rsid w:val="00A16D4A"/>
    <w:rsid w:val="00A208EC"/>
    <w:rsid w:val="00A20989"/>
    <w:rsid w:val="00A21270"/>
    <w:rsid w:val="00A21B75"/>
    <w:rsid w:val="00A226DB"/>
    <w:rsid w:val="00A227D5"/>
    <w:rsid w:val="00A23372"/>
    <w:rsid w:val="00A234FF"/>
    <w:rsid w:val="00A248AF"/>
    <w:rsid w:val="00A250CB"/>
    <w:rsid w:val="00A26A77"/>
    <w:rsid w:val="00A3041F"/>
    <w:rsid w:val="00A30B32"/>
    <w:rsid w:val="00A313C8"/>
    <w:rsid w:val="00A31640"/>
    <w:rsid w:val="00A31EC6"/>
    <w:rsid w:val="00A3397A"/>
    <w:rsid w:val="00A33A3E"/>
    <w:rsid w:val="00A33E39"/>
    <w:rsid w:val="00A35B56"/>
    <w:rsid w:val="00A35C16"/>
    <w:rsid w:val="00A35FE7"/>
    <w:rsid w:val="00A36595"/>
    <w:rsid w:val="00A37472"/>
    <w:rsid w:val="00A37924"/>
    <w:rsid w:val="00A40BE7"/>
    <w:rsid w:val="00A40E34"/>
    <w:rsid w:val="00A41860"/>
    <w:rsid w:val="00A4391C"/>
    <w:rsid w:val="00A455F8"/>
    <w:rsid w:val="00A4799D"/>
    <w:rsid w:val="00A47E6A"/>
    <w:rsid w:val="00A5018C"/>
    <w:rsid w:val="00A512D0"/>
    <w:rsid w:val="00A51DE2"/>
    <w:rsid w:val="00A5244C"/>
    <w:rsid w:val="00A52777"/>
    <w:rsid w:val="00A52B61"/>
    <w:rsid w:val="00A52B72"/>
    <w:rsid w:val="00A53BDD"/>
    <w:rsid w:val="00A546D8"/>
    <w:rsid w:val="00A559D1"/>
    <w:rsid w:val="00A55D77"/>
    <w:rsid w:val="00A56037"/>
    <w:rsid w:val="00A56267"/>
    <w:rsid w:val="00A563ED"/>
    <w:rsid w:val="00A56A57"/>
    <w:rsid w:val="00A56D8B"/>
    <w:rsid w:val="00A56DCF"/>
    <w:rsid w:val="00A57047"/>
    <w:rsid w:val="00A60C1A"/>
    <w:rsid w:val="00A60F39"/>
    <w:rsid w:val="00A61627"/>
    <w:rsid w:val="00A62899"/>
    <w:rsid w:val="00A637F8"/>
    <w:rsid w:val="00A6381F"/>
    <w:rsid w:val="00A63D4E"/>
    <w:rsid w:val="00A6416F"/>
    <w:rsid w:val="00A646D7"/>
    <w:rsid w:val="00A649E8"/>
    <w:rsid w:val="00A64C85"/>
    <w:rsid w:val="00A64D07"/>
    <w:rsid w:val="00A64D76"/>
    <w:rsid w:val="00A676E8"/>
    <w:rsid w:val="00A67A7B"/>
    <w:rsid w:val="00A702CC"/>
    <w:rsid w:val="00A70501"/>
    <w:rsid w:val="00A709BB"/>
    <w:rsid w:val="00A70A99"/>
    <w:rsid w:val="00A719FB"/>
    <w:rsid w:val="00A72AD2"/>
    <w:rsid w:val="00A72AE4"/>
    <w:rsid w:val="00A72F89"/>
    <w:rsid w:val="00A73CFB"/>
    <w:rsid w:val="00A75883"/>
    <w:rsid w:val="00A76925"/>
    <w:rsid w:val="00A76D32"/>
    <w:rsid w:val="00A77745"/>
    <w:rsid w:val="00A7775E"/>
    <w:rsid w:val="00A77984"/>
    <w:rsid w:val="00A8038D"/>
    <w:rsid w:val="00A80D5D"/>
    <w:rsid w:val="00A81548"/>
    <w:rsid w:val="00A81E8D"/>
    <w:rsid w:val="00A82D62"/>
    <w:rsid w:val="00A834DE"/>
    <w:rsid w:val="00A83D9F"/>
    <w:rsid w:val="00A84A7D"/>
    <w:rsid w:val="00A84FCA"/>
    <w:rsid w:val="00A862BB"/>
    <w:rsid w:val="00A87631"/>
    <w:rsid w:val="00A878E6"/>
    <w:rsid w:val="00A8793A"/>
    <w:rsid w:val="00A87E71"/>
    <w:rsid w:val="00A90077"/>
    <w:rsid w:val="00A910EC"/>
    <w:rsid w:val="00A92764"/>
    <w:rsid w:val="00A92886"/>
    <w:rsid w:val="00A93C51"/>
    <w:rsid w:val="00A93EC6"/>
    <w:rsid w:val="00A9592F"/>
    <w:rsid w:val="00A964EA"/>
    <w:rsid w:val="00A9673D"/>
    <w:rsid w:val="00A96E71"/>
    <w:rsid w:val="00A97F0B"/>
    <w:rsid w:val="00AA1228"/>
    <w:rsid w:val="00AA16AB"/>
    <w:rsid w:val="00AA16CB"/>
    <w:rsid w:val="00AA3360"/>
    <w:rsid w:val="00AA382F"/>
    <w:rsid w:val="00AA593C"/>
    <w:rsid w:val="00AA6684"/>
    <w:rsid w:val="00AB0235"/>
    <w:rsid w:val="00AB0940"/>
    <w:rsid w:val="00AB0ADD"/>
    <w:rsid w:val="00AB1AB8"/>
    <w:rsid w:val="00AB370C"/>
    <w:rsid w:val="00AB3E56"/>
    <w:rsid w:val="00AB4A2D"/>
    <w:rsid w:val="00AB4C0C"/>
    <w:rsid w:val="00AB53F1"/>
    <w:rsid w:val="00AB5793"/>
    <w:rsid w:val="00AB6C45"/>
    <w:rsid w:val="00AC0211"/>
    <w:rsid w:val="00AC0609"/>
    <w:rsid w:val="00AC08F5"/>
    <w:rsid w:val="00AC1216"/>
    <w:rsid w:val="00AC1336"/>
    <w:rsid w:val="00AC453A"/>
    <w:rsid w:val="00AC520B"/>
    <w:rsid w:val="00AC7B11"/>
    <w:rsid w:val="00AD0F23"/>
    <w:rsid w:val="00AD1EC3"/>
    <w:rsid w:val="00AD398A"/>
    <w:rsid w:val="00AD479C"/>
    <w:rsid w:val="00AD511C"/>
    <w:rsid w:val="00AD61F4"/>
    <w:rsid w:val="00AD6C5B"/>
    <w:rsid w:val="00AE0D7E"/>
    <w:rsid w:val="00AE0DB1"/>
    <w:rsid w:val="00AE1225"/>
    <w:rsid w:val="00AE2770"/>
    <w:rsid w:val="00AE2BE9"/>
    <w:rsid w:val="00AE354D"/>
    <w:rsid w:val="00AE3C47"/>
    <w:rsid w:val="00AE4501"/>
    <w:rsid w:val="00AE4D90"/>
    <w:rsid w:val="00AE750C"/>
    <w:rsid w:val="00AF0759"/>
    <w:rsid w:val="00AF0DE9"/>
    <w:rsid w:val="00AF26E4"/>
    <w:rsid w:val="00AF2C3B"/>
    <w:rsid w:val="00AF4064"/>
    <w:rsid w:val="00AF4D3F"/>
    <w:rsid w:val="00AF516B"/>
    <w:rsid w:val="00AF57DB"/>
    <w:rsid w:val="00AF58CE"/>
    <w:rsid w:val="00AF715A"/>
    <w:rsid w:val="00AF7D38"/>
    <w:rsid w:val="00B01DDD"/>
    <w:rsid w:val="00B02C9F"/>
    <w:rsid w:val="00B03653"/>
    <w:rsid w:val="00B0365E"/>
    <w:rsid w:val="00B036BA"/>
    <w:rsid w:val="00B03A55"/>
    <w:rsid w:val="00B03A7A"/>
    <w:rsid w:val="00B03B69"/>
    <w:rsid w:val="00B04E9B"/>
    <w:rsid w:val="00B069D0"/>
    <w:rsid w:val="00B072EF"/>
    <w:rsid w:val="00B074E6"/>
    <w:rsid w:val="00B10983"/>
    <w:rsid w:val="00B1110B"/>
    <w:rsid w:val="00B121A3"/>
    <w:rsid w:val="00B122A3"/>
    <w:rsid w:val="00B12778"/>
    <w:rsid w:val="00B12DC7"/>
    <w:rsid w:val="00B12E61"/>
    <w:rsid w:val="00B134F9"/>
    <w:rsid w:val="00B136E8"/>
    <w:rsid w:val="00B14729"/>
    <w:rsid w:val="00B14A02"/>
    <w:rsid w:val="00B15653"/>
    <w:rsid w:val="00B1634B"/>
    <w:rsid w:val="00B16658"/>
    <w:rsid w:val="00B20AE8"/>
    <w:rsid w:val="00B21372"/>
    <w:rsid w:val="00B2161A"/>
    <w:rsid w:val="00B23EBE"/>
    <w:rsid w:val="00B2584D"/>
    <w:rsid w:val="00B25C0D"/>
    <w:rsid w:val="00B2646E"/>
    <w:rsid w:val="00B27104"/>
    <w:rsid w:val="00B30204"/>
    <w:rsid w:val="00B31315"/>
    <w:rsid w:val="00B3248F"/>
    <w:rsid w:val="00B326E1"/>
    <w:rsid w:val="00B33210"/>
    <w:rsid w:val="00B3421C"/>
    <w:rsid w:val="00B3431D"/>
    <w:rsid w:val="00B35D35"/>
    <w:rsid w:val="00B35F4A"/>
    <w:rsid w:val="00B36B78"/>
    <w:rsid w:val="00B36E04"/>
    <w:rsid w:val="00B3737B"/>
    <w:rsid w:val="00B37885"/>
    <w:rsid w:val="00B40ACF"/>
    <w:rsid w:val="00B40EEC"/>
    <w:rsid w:val="00B424AA"/>
    <w:rsid w:val="00B427C5"/>
    <w:rsid w:val="00B43136"/>
    <w:rsid w:val="00B431EF"/>
    <w:rsid w:val="00B434D2"/>
    <w:rsid w:val="00B43D4B"/>
    <w:rsid w:val="00B44D2C"/>
    <w:rsid w:val="00B45257"/>
    <w:rsid w:val="00B455F2"/>
    <w:rsid w:val="00B46351"/>
    <w:rsid w:val="00B4685A"/>
    <w:rsid w:val="00B46C0D"/>
    <w:rsid w:val="00B46E65"/>
    <w:rsid w:val="00B47652"/>
    <w:rsid w:val="00B5039F"/>
    <w:rsid w:val="00B5102B"/>
    <w:rsid w:val="00B51546"/>
    <w:rsid w:val="00B526AF"/>
    <w:rsid w:val="00B526FE"/>
    <w:rsid w:val="00B5332F"/>
    <w:rsid w:val="00B53571"/>
    <w:rsid w:val="00B5482B"/>
    <w:rsid w:val="00B56565"/>
    <w:rsid w:val="00B56579"/>
    <w:rsid w:val="00B61A2B"/>
    <w:rsid w:val="00B624F4"/>
    <w:rsid w:val="00B62B89"/>
    <w:rsid w:val="00B63164"/>
    <w:rsid w:val="00B65F2D"/>
    <w:rsid w:val="00B6670F"/>
    <w:rsid w:val="00B66C8F"/>
    <w:rsid w:val="00B66E89"/>
    <w:rsid w:val="00B75309"/>
    <w:rsid w:val="00B753D6"/>
    <w:rsid w:val="00B75ACB"/>
    <w:rsid w:val="00B7738B"/>
    <w:rsid w:val="00B778FD"/>
    <w:rsid w:val="00B77BA3"/>
    <w:rsid w:val="00B803CA"/>
    <w:rsid w:val="00B8052A"/>
    <w:rsid w:val="00B80DDC"/>
    <w:rsid w:val="00B81475"/>
    <w:rsid w:val="00B8164C"/>
    <w:rsid w:val="00B81EFD"/>
    <w:rsid w:val="00B823F4"/>
    <w:rsid w:val="00B82E05"/>
    <w:rsid w:val="00B83B61"/>
    <w:rsid w:val="00B84F61"/>
    <w:rsid w:val="00B851FA"/>
    <w:rsid w:val="00B85330"/>
    <w:rsid w:val="00B85E1A"/>
    <w:rsid w:val="00B86C19"/>
    <w:rsid w:val="00B87126"/>
    <w:rsid w:val="00B8751B"/>
    <w:rsid w:val="00B9146C"/>
    <w:rsid w:val="00B92038"/>
    <w:rsid w:val="00B92ED8"/>
    <w:rsid w:val="00B93F52"/>
    <w:rsid w:val="00B9467E"/>
    <w:rsid w:val="00B95546"/>
    <w:rsid w:val="00B967D5"/>
    <w:rsid w:val="00BA2093"/>
    <w:rsid w:val="00BA23EF"/>
    <w:rsid w:val="00BA2C1F"/>
    <w:rsid w:val="00BA3AB1"/>
    <w:rsid w:val="00BA3D2A"/>
    <w:rsid w:val="00BA3DB4"/>
    <w:rsid w:val="00BA5380"/>
    <w:rsid w:val="00BA5482"/>
    <w:rsid w:val="00BB1CFF"/>
    <w:rsid w:val="00BB214E"/>
    <w:rsid w:val="00BB29D1"/>
    <w:rsid w:val="00BB37D2"/>
    <w:rsid w:val="00BB493D"/>
    <w:rsid w:val="00BB530E"/>
    <w:rsid w:val="00BB593A"/>
    <w:rsid w:val="00BB5E3A"/>
    <w:rsid w:val="00BB619E"/>
    <w:rsid w:val="00BB6457"/>
    <w:rsid w:val="00BB7567"/>
    <w:rsid w:val="00BB7D0A"/>
    <w:rsid w:val="00BC028F"/>
    <w:rsid w:val="00BC07E1"/>
    <w:rsid w:val="00BC1051"/>
    <w:rsid w:val="00BC1F76"/>
    <w:rsid w:val="00BC3107"/>
    <w:rsid w:val="00BC32A0"/>
    <w:rsid w:val="00BC4BBE"/>
    <w:rsid w:val="00BC644C"/>
    <w:rsid w:val="00BC6AF9"/>
    <w:rsid w:val="00BC793D"/>
    <w:rsid w:val="00BC7AFB"/>
    <w:rsid w:val="00BD2A08"/>
    <w:rsid w:val="00BD55C3"/>
    <w:rsid w:val="00BD7FA4"/>
    <w:rsid w:val="00BE05EE"/>
    <w:rsid w:val="00BE068E"/>
    <w:rsid w:val="00BE146B"/>
    <w:rsid w:val="00BE1495"/>
    <w:rsid w:val="00BE153B"/>
    <w:rsid w:val="00BE453C"/>
    <w:rsid w:val="00BE5D93"/>
    <w:rsid w:val="00BF2F91"/>
    <w:rsid w:val="00BF380A"/>
    <w:rsid w:val="00BF41A1"/>
    <w:rsid w:val="00BF4343"/>
    <w:rsid w:val="00BF4D4B"/>
    <w:rsid w:val="00BF4FA2"/>
    <w:rsid w:val="00BF55FA"/>
    <w:rsid w:val="00BF636A"/>
    <w:rsid w:val="00BF6487"/>
    <w:rsid w:val="00BF6BFF"/>
    <w:rsid w:val="00BF7152"/>
    <w:rsid w:val="00C00695"/>
    <w:rsid w:val="00C007FB"/>
    <w:rsid w:val="00C0259E"/>
    <w:rsid w:val="00C026ED"/>
    <w:rsid w:val="00C04716"/>
    <w:rsid w:val="00C05733"/>
    <w:rsid w:val="00C05D3E"/>
    <w:rsid w:val="00C07B54"/>
    <w:rsid w:val="00C1023F"/>
    <w:rsid w:val="00C11092"/>
    <w:rsid w:val="00C12122"/>
    <w:rsid w:val="00C129B7"/>
    <w:rsid w:val="00C129C1"/>
    <w:rsid w:val="00C1545B"/>
    <w:rsid w:val="00C159A1"/>
    <w:rsid w:val="00C160ED"/>
    <w:rsid w:val="00C2009A"/>
    <w:rsid w:val="00C21301"/>
    <w:rsid w:val="00C2214E"/>
    <w:rsid w:val="00C23C96"/>
    <w:rsid w:val="00C256CA"/>
    <w:rsid w:val="00C25826"/>
    <w:rsid w:val="00C27A02"/>
    <w:rsid w:val="00C27BCA"/>
    <w:rsid w:val="00C27C86"/>
    <w:rsid w:val="00C321E6"/>
    <w:rsid w:val="00C323E9"/>
    <w:rsid w:val="00C3250A"/>
    <w:rsid w:val="00C3272D"/>
    <w:rsid w:val="00C33A60"/>
    <w:rsid w:val="00C3466B"/>
    <w:rsid w:val="00C34D26"/>
    <w:rsid w:val="00C3535F"/>
    <w:rsid w:val="00C36382"/>
    <w:rsid w:val="00C36D4B"/>
    <w:rsid w:val="00C374BA"/>
    <w:rsid w:val="00C377C5"/>
    <w:rsid w:val="00C40084"/>
    <w:rsid w:val="00C4034A"/>
    <w:rsid w:val="00C405A5"/>
    <w:rsid w:val="00C40E5D"/>
    <w:rsid w:val="00C4124E"/>
    <w:rsid w:val="00C41910"/>
    <w:rsid w:val="00C41A43"/>
    <w:rsid w:val="00C429A9"/>
    <w:rsid w:val="00C42EE5"/>
    <w:rsid w:val="00C4370C"/>
    <w:rsid w:val="00C451A2"/>
    <w:rsid w:val="00C4663A"/>
    <w:rsid w:val="00C46CAC"/>
    <w:rsid w:val="00C470A0"/>
    <w:rsid w:val="00C47464"/>
    <w:rsid w:val="00C504BC"/>
    <w:rsid w:val="00C5318A"/>
    <w:rsid w:val="00C55247"/>
    <w:rsid w:val="00C55910"/>
    <w:rsid w:val="00C57518"/>
    <w:rsid w:val="00C57B72"/>
    <w:rsid w:val="00C616E3"/>
    <w:rsid w:val="00C62506"/>
    <w:rsid w:val="00C62721"/>
    <w:rsid w:val="00C64053"/>
    <w:rsid w:val="00C64642"/>
    <w:rsid w:val="00C64BBC"/>
    <w:rsid w:val="00C64CB6"/>
    <w:rsid w:val="00C65761"/>
    <w:rsid w:val="00C65E30"/>
    <w:rsid w:val="00C66080"/>
    <w:rsid w:val="00C665FF"/>
    <w:rsid w:val="00C678DB"/>
    <w:rsid w:val="00C72612"/>
    <w:rsid w:val="00C72C6D"/>
    <w:rsid w:val="00C72F10"/>
    <w:rsid w:val="00C73684"/>
    <w:rsid w:val="00C74BAF"/>
    <w:rsid w:val="00C74C83"/>
    <w:rsid w:val="00C74FC3"/>
    <w:rsid w:val="00C75C7C"/>
    <w:rsid w:val="00C76926"/>
    <w:rsid w:val="00C778DB"/>
    <w:rsid w:val="00C77CAC"/>
    <w:rsid w:val="00C8083A"/>
    <w:rsid w:val="00C80F02"/>
    <w:rsid w:val="00C8142C"/>
    <w:rsid w:val="00C81952"/>
    <w:rsid w:val="00C81A96"/>
    <w:rsid w:val="00C821C9"/>
    <w:rsid w:val="00C82D79"/>
    <w:rsid w:val="00C8336C"/>
    <w:rsid w:val="00C841A9"/>
    <w:rsid w:val="00C856FC"/>
    <w:rsid w:val="00C8713D"/>
    <w:rsid w:val="00C87181"/>
    <w:rsid w:val="00C87A51"/>
    <w:rsid w:val="00C87FE9"/>
    <w:rsid w:val="00C901CC"/>
    <w:rsid w:val="00C911E9"/>
    <w:rsid w:val="00C91E50"/>
    <w:rsid w:val="00C922AB"/>
    <w:rsid w:val="00C94C82"/>
    <w:rsid w:val="00C94F7D"/>
    <w:rsid w:val="00C95DA6"/>
    <w:rsid w:val="00C9636F"/>
    <w:rsid w:val="00C9646D"/>
    <w:rsid w:val="00C964F7"/>
    <w:rsid w:val="00C965E1"/>
    <w:rsid w:val="00C96BD1"/>
    <w:rsid w:val="00C96FF2"/>
    <w:rsid w:val="00C97BF2"/>
    <w:rsid w:val="00C97F2D"/>
    <w:rsid w:val="00CA014D"/>
    <w:rsid w:val="00CA0359"/>
    <w:rsid w:val="00CA04AC"/>
    <w:rsid w:val="00CA10FC"/>
    <w:rsid w:val="00CA192F"/>
    <w:rsid w:val="00CA37CA"/>
    <w:rsid w:val="00CA3B60"/>
    <w:rsid w:val="00CA3F2C"/>
    <w:rsid w:val="00CA4AF7"/>
    <w:rsid w:val="00CA51C1"/>
    <w:rsid w:val="00CA6283"/>
    <w:rsid w:val="00CB089B"/>
    <w:rsid w:val="00CB1FB7"/>
    <w:rsid w:val="00CB2030"/>
    <w:rsid w:val="00CB2211"/>
    <w:rsid w:val="00CB251B"/>
    <w:rsid w:val="00CB2908"/>
    <w:rsid w:val="00CB2932"/>
    <w:rsid w:val="00CB2A8D"/>
    <w:rsid w:val="00CB3417"/>
    <w:rsid w:val="00CB4D41"/>
    <w:rsid w:val="00CB4E6C"/>
    <w:rsid w:val="00CB6A66"/>
    <w:rsid w:val="00CB709E"/>
    <w:rsid w:val="00CB738E"/>
    <w:rsid w:val="00CB7CDA"/>
    <w:rsid w:val="00CC062D"/>
    <w:rsid w:val="00CC0C22"/>
    <w:rsid w:val="00CC2579"/>
    <w:rsid w:val="00CC2C60"/>
    <w:rsid w:val="00CC3F08"/>
    <w:rsid w:val="00CC4B8B"/>
    <w:rsid w:val="00CC5A66"/>
    <w:rsid w:val="00CC6488"/>
    <w:rsid w:val="00CC6F2C"/>
    <w:rsid w:val="00CC7CD4"/>
    <w:rsid w:val="00CD0B7E"/>
    <w:rsid w:val="00CD0BB2"/>
    <w:rsid w:val="00CD2DCD"/>
    <w:rsid w:val="00CD37DC"/>
    <w:rsid w:val="00CD4583"/>
    <w:rsid w:val="00CD60A4"/>
    <w:rsid w:val="00CD6B61"/>
    <w:rsid w:val="00CD6E15"/>
    <w:rsid w:val="00CE0D7D"/>
    <w:rsid w:val="00CE15B3"/>
    <w:rsid w:val="00CE19E0"/>
    <w:rsid w:val="00CE1F5C"/>
    <w:rsid w:val="00CE232C"/>
    <w:rsid w:val="00CE304D"/>
    <w:rsid w:val="00CE3118"/>
    <w:rsid w:val="00CE34D6"/>
    <w:rsid w:val="00CE498F"/>
    <w:rsid w:val="00CE5189"/>
    <w:rsid w:val="00CE546E"/>
    <w:rsid w:val="00CE7B34"/>
    <w:rsid w:val="00CE7B4E"/>
    <w:rsid w:val="00CF083C"/>
    <w:rsid w:val="00CF1066"/>
    <w:rsid w:val="00CF318A"/>
    <w:rsid w:val="00CF372B"/>
    <w:rsid w:val="00CF40AD"/>
    <w:rsid w:val="00CF59B1"/>
    <w:rsid w:val="00CF5BBC"/>
    <w:rsid w:val="00CF5DCD"/>
    <w:rsid w:val="00CF6028"/>
    <w:rsid w:val="00D01664"/>
    <w:rsid w:val="00D035A3"/>
    <w:rsid w:val="00D03EF7"/>
    <w:rsid w:val="00D04BA6"/>
    <w:rsid w:val="00D058DA"/>
    <w:rsid w:val="00D059EC"/>
    <w:rsid w:val="00D060D0"/>
    <w:rsid w:val="00D10483"/>
    <w:rsid w:val="00D10C25"/>
    <w:rsid w:val="00D12A49"/>
    <w:rsid w:val="00D12DF8"/>
    <w:rsid w:val="00D13051"/>
    <w:rsid w:val="00D15FB1"/>
    <w:rsid w:val="00D162DA"/>
    <w:rsid w:val="00D170EE"/>
    <w:rsid w:val="00D17185"/>
    <w:rsid w:val="00D20787"/>
    <w:rsid w:val="00D20BBF"/>
    <w:rsid w:val="00D218BC"/>
    <w:rsid w:val="00D21CF8"/>
    <w:rsid w:val="00D21D86"/>
    <w:rsid w:val="00D22888"/>
    <w:rsid w:val="00D23931"/>
    <w:rsid w:val="00D23C93"/>
    <w:rsid w:val="00D258D0"/>
    <w:rsid w:val="00D25A71"/>
    <w:rsid w:val="00D25B94"/>
    <w:rsid w:val="00D2658E"/>
    <w:rsid w:val="00D2753B"/>
    <w:rsid w:val="00D32471"/>
    <w:rsid w:val="00D32E2F"/>
    <w:rsid w:val="00D33A27"/>
    <w:rsid w:val="00D349FF"/>
    <w:rsid w:val="00D34B6E"/>
    <w:rsid w:val="00D3532A"/>
    <w:rsid w:val="00D36C89"/>
    <w:rsid w:val="00D373A8"/>
    <w:rsid w:val="00D3760A"/>
    <w:rsid w:val="00D4188F"/>
    <w:rsid w:val="00D41D4A"/>
    <w:rsid w:val="00D42778"/>
    <w:rsid w:val="00D42BB4"/>
    <w:rsid w:val="00D44233"/>
    <w:rsid w:val="00D44AD8"/>
    <w:rsid w:val="00D44D04"/>
    <w:rsid w:val="00D458AA"/>
    <w:rsid w:val="00D45952"/>
    <w:rsid w:val="00D45C07"/>
    <w:rsid w:val="00D46D7C"/>
    <w:rsid w:val="00D509C5"/>
    <w:rsid w:val="00D52EC2"/>
    <w:rsid w:val="00D531C9"/>
    <w:rsid w:val="00D5329B"/>
    <w:rsid w:val="00D53977"/>
    <w:rsid w:val="00D54B56"/>
    <w:rsid w:val="00D54DEA"/>
    <w:rsid w:val="00D5534D"/>
    <w:rsid w:val="00D5537D"/>
    <w:rsid w:val="00D55435"/>
    <w:rsid w:val="00D564A8"/>
    <w:rsid w:val="00D57FF6"/>
    <w:rsid w:val="00D606E7"/>
    <w:rsid w:val="00D6144B"/>
    <w:rsid w:val="00D6280E"/>
    <w:rsid w:val="00D638DA"/>
    <w:rsid w:val="00D63EB4"/>
    <w:rsid w:val="00D644CE"/>
    <w:rsid w:val="00D64776"/>
    <w:rsid w:val="00D66009"/>
    <w:rsid w:val="00D67541"/>
    <w:rsid w:val="00D70C62"/>
    <w:rsid w:val="00D71B8C"/>
    <w:rsid w:val="00D7254C"/>
    <w:rsid w:val="00D72867"/>
    <w:rsid w:val="00D73527"/>
    <w:rsid w:val="00D74671"/>
    <w:rsid w:val="00D75D54"/>
    <w:rsid w:val="00D774BD"/>
    <w:rsid w:val="00D7772F"/>
    <w:rsid w:val="00D779A5"/>
    <w:rsid w:val="00D812D6"/>
    <w:rsid w:val="00D816FA"/>
    <w:rsid w:val="00D8393A"/>
    <w:rsid w:val="00D8418C"/>
    <w:rsid w:val="00D8458F"/>
    <w:rsid w:val="00D85334"/>
    <w:rsid w:val="00D87ACF"/>
    <w:rsid w:val="00D90A3B"/>
    <w:rsid w:val="00D90D66"/>
    <w:rsid w:val="00D91058"/>
    <w:rsid w:val="00D91A8F"/>
    <w:rsid w:val="00D91EC0"/>
    <w:rsid w:val="00D939B4"/>
    <w:rsid w:val="00D93F1B"/>
    <w:rsid w:val="00D94933"/>
    <w:rsid w:val="00D94FD9"/>
    <w:rsid w:val="00D96267"/>
    <w:rsid w:val="00D972C8"/>
    <w:rsid w:val="00D97871"/>
    <w:rsid w:val="00DA1EC2"/>
    <w:rsid w:val="00DA2F6A"/>
    <w:rsid w:val="00DA4054"/>
    <w:rsid w:val="00DA48B8"/>
    <w:rsid w:val="00DA4BC6"/>
    <w:rsid w:val="00DA5FD0"/>
    <w:rsid w:val="00DA6E4C"/>
    <w:rsid w:val="00DA6F98"/>
    <w:rsid w:val="00DA7AD2"/>
    <w:rsid w:val="00DB0EB5"/>
    <w:rsid w:val="00DB0FFB"/>
    <w:rsid w:val="00DB240F"/>
    <w:rsid w:val="00DB36D7"/>
    <w:rsid w:val="00DB58A2"/>
    <w:rsid w:val="00DB58F1"/>
    <w:rsid w:val="00DB5928"/>
    <w:rsid w:val="00DB5AE3"/>
    <w:rsid w:val="00DB5EBC"/>
    <w:rsid w:val="00DC0437"/>
    <w:rsid w:val="00DC1361"/>
    <w:rsid w:val="00DC1426"/>
    <w:rsid w:val="00DC1556"/>
    <w:rsid w:val="00DC2C2C"/>
    <w:rsid w:val="00DC3C32"/>
    <w:rsid w:val="00DC3CB1"/>
    <w:rsid w:val="00DC5A10"/>
    <w:rsid w:val="00DC5C31"/>
    <w:rsid w:val="00DC5F70"/>
    <w:rsid w:val="00DC6087"/>
    <w:rsid w:val="00DC6E14"/>
    <w:rsid w:val="00DC799F"/>
    <w:rsid w:val="00DD027E"/>
    <w:rsid w:val="00DD06A9"/>
    <w:rsid w:val="00DD09DD"/>
    <w:rsid w:val="00DD0A63"/>
    <w:rsid w:val="00DD14D1"/>
    <w:rsid w:val="00DD28B0"/>
    <w:rsid w:val="00DD2E38"/>
    <w:rsid w:val="00DD3ACA"/>
    <w:rsid w:val="00DD4254"/>
    <w:rsid w:val="00DD474F"/>
    <w:rsid w:val="00DD5BDD"/>
    <w:rsid w:val="00DD5F99"/>
    <w:rsid w:val="00DD638A"/>
    <w:rsid w:val="00DE045F"/>
    <w:rsid w:val="00DE0B0F"/>
    <w:rsid w:val="00DE103A"/>
    <w:rsid w:val="00DE2B98"/>
    <w:rsid w:val="00DE36A7"/>
    <w:rsid w:val="00DE4FF9"/>
    <w:rsid w:val="00DE51BA"/>
    <w:rsid w:val="00DE577F"/>
    <w:rsid w:val="00DE5DEB"/>
    <w:rsid w:val="00DE69DA"/>
    <w:rsid w:val="00DE7B92"/>
    <w:rsid w:val="00DE7BBD"/>
    <w:rsid w:val="00DF02A2"/>
    <w:rsid w:val="00DF05DC"/>
    <w:rsid w:val="00DF1F17"/>
    <w:rsid w:val="00DF204B"/>
    <w:rsid w:val="00DF25C2"/>
    <w:rsid w:val="00DF28FB"/>
    <w:rsid w:val="00DF2E4B"/>
    <w:rsid w:val="00DF354B"/>
    <w:rsid w:val="00DF3668"/>
    <w:rsid w:val="00DF3ED6"/>
    <w:rsid w:val="00DF4172"/>
    <w:rsid w:val="00DF53AC"/>
    <w:rsid w:val="00DF54D3"/>
    <w:rsid w:val="00DF6093"/>
    <w:rsid w:val="00DF63B0"/>
    <w:rsid w:val="00DF77CE"/>
    <w:rsid w:val="00E00F31"/>
    <w:rsid w:val="00E017A9"/>
    <w:rsid w:val="00E01A04"/>
    <w:rsid w:val="00E033E6"/>
    <w:rsid w:val="00E04E56"/>
    <w:rsid w:val="00E057E7"/>
    <w:rsid w:val="00E05D5C"/>
    <w:rsid w:val="00E05EBD"/>
    <w:rsid w:val="00E0687E"/>
    <w:rsid w:val="00E07ADD"/>
    <w:rsid w:val="00E10B35"/>
    <w:rsid w:val="00E120B6"/>
    <w:rsid w:val="00E1242F"/>
    <w:rsid w:val="00E129E0"/>
    <w:rsid w:val="00E131BD"/>
    <w:rsid w:val="00E13C7C"/>
    <w:rsid w:val="00E13D0B"/>
    <w:rsid w:val="00E14277"/>
    <w:rsid w:val="00E14596"/>
    <w:rsid w:val="00E146ED"/>
    <w:rsid w:val="00E15D90"/>
    <w:rsid w:val="00E1731D"/>
    <w:rsid w:val="00E17EE4"/>
    <w:rsid w:val="00E17FBA"/>
    <w:rsid w:val="00E202C0"/>
    <w:rsid w:val="00E20E2C"/>
    <w:rsid w:val="00E21EE3"/>
    <w:rsid w:val="00E220B8"/>
    <w:rsid w:val="00E302D6"/>
    <w:rsid w:val="00E32649"/>
    <w:rsid w:val="00E32CC8"/>
    <w:rsid w:val="00E32E46"/>
    <w:rsid w:val="00E33043"/>
    <w:rsid w:val="00E3586B"/>
    <w:rsid w:val="00E35B01"/>
    <w:rsid w:val="00E36489"/>
    <w:rsid w:val="00E378F1"/>
    <w:rsid w:val="00E37E36"/>
    <w:rsid w:val="00E41DB9"/>
    <w:rsid w:val="00E42BF6"/>
    <w:rsid w:val="00E46B52"/>
    <w:rsid w:val="00E46DAC"/>
    <w:rsid w:val="00E47303"/>
    <w:rsid w:val="00E47604"/>
    <w:rsid w:val="00E525BA"/>
    <w:rsid w:val="00E52A87"/>
    <w:rsid w:val="00E52E13"/>
    <w:rsid w:val="00E55613"/>
    <w:rsid w:val="00E561A7"/>
    <w:rsid w:val="00E568F5"/>
    <w:rsid w:val="00E56B57"/>
    <w:rsid w:val="00E56FFA"/>
    <w:rsid w:val="00E57185"/>
    <w:rsid w:val="00E57BE2"/>
    <w:rsid w:val="00E57FB4"/>
    <w:rsid w:val="00E602F5"/>
    <w:rsid w:val="00E60781"/>
    <w:rsid w:val="00E60D98"/>
    <w:rsid w:val="00E611A9"/>
    <w:rsid w:val="00E64CFA"/>
    <w:rsid w:val="00E65F9B"/>
    <w:rsid w:val="00E6708E"/>
    <w:rsid w:val="00E71EF0"/>
    <w:rsid w:val="00E71F94"/>
    <w:rsid w:val="00E723FD"/>
    <w:rsid w:val="00E72458"/>
    <w:rsid w:val="00E748D0"/>
    <w:rsid w:val="00E74A5C"/>
    <w:rsid w:val="00E74B3C"/>
    <w:rsid w:val="00E76B5C"/>
    <w:rsid w:val="00E775A7"/>
    <w:rsid w:val="00E77878"/>
    <w:rsid w:val="00E77DF1"/>
    <w:rsid w:val="00E80905"/>
    <w:rsid w:val="00E80F2A"/>
    <w:rsid w:val="00E83C5E"/>
    <w:rsid w:val="00E85A37"/>
    <w:rsid w:val="00E87722"/>
    <w:rsid w:val="00E90871"/>
    <w:rsid w:val="00E91276"/>
    <w:rsid w:val="00E920C6"/>
    <w:rsid w:val="00E92C4E"/>
    <w:rsid w:val="00E93DA4"/>
    <w:rsid w:val="00E95E51"/>
    <w:rsid w:val="00E96EC2"/>
    <w:rsid w:val="00E97590"/>
    <w:rsid w:val="00EA067D"/>
    <w:rsid w:val="00EA0C29"/>
    <w:rsid w:val="00EA194A"/>
    <w:rsid w:val="00EA3060"/>
    <w:rsid w:val="00EA37B8"/>
    <w:rsid w:val="00EA3B7C"/>
    <w:rsid w:val="00EA56E2"/>
    <w:rsid w:val="00EA5889"/>
    <w:rsid w:val="00EA612E"/>
    <w:rsid w:val="00EA64EE"/>
    <w:rsid w:val="00EA6987"/>
    <w:rsid w:val="00EA6FAA"/>
    <w:rsid w:val="00EA79E9"/>
    <w:rsid w:val="00EA7CEB"/>
    <w:rsid w:val="00EB01DA"/>
    <w:rsid w:val="00EB0923"/>
    <w:rsid w:val="00EB0B58"/>
    <w:rsid w:val="00EB12CD"/>
    <w:rsid w:val="00EB16C2"/>
    <w:rsid w:val="00EB326F"/>
    <w:rsid w:val="00EB389E"/>
    <w:rsid w:val="00EB4126"/>
    <w:rsid w:val="00EB4716"/>
    <w:rsid w:val="00EB5198"/>
    <w:rsid w:val="00EB798B"/>
    <w:rsid w:val="00EB7E30"/>
    <w:rsid w:val="00EC2A72"/>
    <w:rsid w:val="00EC362C"/>
    <w:rsid w:val="00EC3DE4"/>
    <w:rsid w:val="00EC7AF4"/>
    <w:rsid w:val="00ED0BC9"/>
    <w:rsid w:val="00ED1C5C"/>
    <w:rsid w:val="00ED218B"/>
    <w:rsid w:val="00ED2DBB"/>
    <w:rsid w:val="00ED2F23"/>
    <w:rsid w:val="00ED2F4D"/>
    <w:rsid w:val="00ED3CA7"/>
    <w:rsid w:val="00ED45C2"/>
    <w:rsid w:val="00ED472B"/>
    <w:rsid w:val="00ED5776"/>
    <w:rsid w:val="00ED637A"/>
    <w:rsid w:val="00ED7BC7"/>
    <w:rsid w:val="00EE05CF"/>
    <w:rsid w:val="00EE1590"/>
    <w:rsid w:val="00EE16FB"/>
    <w:rsid w:val="00EE179D"/>
    <w:rsid w:val="00EE2BD8"/>
    <w:rsid w:val="00EE316E"/>
    <w:rsid w:val="00EE3BE7"/>
    <w:rsid w:val="00EE4CB8"/>
    <w:rsid w:val="00EE5FD7"/>
    <w:rsid w:val="00EE68FA"/>
    <w:rsid w:val="00EF03EE"/>
    <w:rsid w:val="00EF0E30"/>
    <w:rsid w:val="00EF1B10"/>
    <w:rsid w:val="00EF1D71"/>
    <w:rsid w:val="00EF2084"/>
    <w:rsid w:val="00EF259A"/>
    <w:rsid w:val="00EF3EDE"/>
    <w:rsid w:val="00EF4DE1"/>
    <w:rsid w:val="00EF56D9"/>
    <w:rsid w:val="00EF6DF2"/>
    <w:rsid w:val="00F000CB"/>
    <w:rsid w:val="00F018A8"/>
    <w:rsid w:val="00F01DCE"/>
    <w:rsid w:val="00F021A4"/>
    <w:rsid w:val="00F0367F"/>
    <w:rsid w:val="00F03B8A"/>
    <w:rsid w:val="00F03D9C"/>
    <w:rsid w:val="00F04DB4"/>
    <w:rsid w:val="00F057D6"/>
    <w:rsid w:val="00F05E25"/>
    <w:rsid w:val="00F07376"/>
    <w:rsid w:val="00F07F50"/>
    <w:rsid w:val="00F103C4"/>
    <w:rsid w:val="00F10FCC"/>
    <w:rsid w:val="00F111E1"/>
    <w:rsid w:val="00F13EAB"/>
    <w:rsid w:val="00F14CC2"/>
    <w:rsid w:val="00F14F1E"/>
    <w:rsid w:val="00F202B1"/>
    <w:rsid w:val="00F20B75"/>
    <w:rsid w:val="00F221B1"/>
    <w:rsid w:val="00F23CFB"/>
    <w:rsid w:val="00F246AA"/>
    <w:rsid w:val="00F255B4"/>
    <w:rsid w:val="00F258B9"/>
    <w:rsid w:val="00F264B8"/>
    <w:rsid w:val="00F2667F"/>
    <w:rsid w:val="00F27449"/>
    <w:rsid w:val="00F279E8"/>
    <w:rsid w:val="00F27F6E"/>
    <w:rsid w:val="00F316AA"/>
    <w:rsid w:val="00F31D0E"/>
    <w:rsid w:val="00F31FFB"/>
    <w:rsid w:val="00F354C3"/>
    <w:rsid w:val="00F3611A"/>
    <w:rsid w:val="00F4011F"/>
    <w:rsid w:val="00F416BD"/>
    <w:rsid w:val="00F41996"/>
    <w:rsid w:val="00F45B08"/>
    <w:rsid w:val="00F4641D"/>
    <w:rsid w:val="00F46BB9"/>
    <w:rsid w:val="00F47857"/>
    <w:rsid w:val="00F544DF"/>
    <w:rsid w:val="00F55B98"/>
    <w:rsid w:val="00F560AB"/>
    <w:rsid w:val="00F570FE"/>
    <w:rsid w:val="00F57D68"/>
    <w:rsid w:val="00F603EC"/>
    <w:rsid w:val="00F60C46"/>
    <w:rsid w:val="00F62ED6"/>
    <w:rsid w:val="00F6438E"/>
    <w:rsid w:val="00F652BF"/>
    <w:rsid w:val="00F65EA8"/>
    <w:rsid w:val="00F662C1"/>
    <w:rsid w:val="00F66FAC"/>
    <w:rsid w:val="00F675ED"/>
    <w:rsid w:val="00F67789"/>
    <w:rsid w:val="00F7129B"/>
    <w:rsid w:val="00F71593"/>
    <w:rsid w:val="00F71DE8"/>
    <w:rsid w:val="00F72498"/>
    <w:rsid w:val="00F742B7"/>
    <w:rsid w:val="00F74A6B"/>
    <w:rsid w:val="00F77F6D"/>
    <w:rsid w:val="00F8189D"/>
    <w:rsid w:val="00F818DC"/>
    <w:rsid w:val="00F81B19"/>
    <w:rsid w:val="00F81DE5"/>
    <w:rsid w:val="00F82083"/>
    <w:rsid w:val="00F825B2"/>
    <w:rsid w:val="00F83236"/>
    <w:rsid w:val="00F83F1F"/>
    <w:rsid w:val="00F854A8"/>
    <w:rsid w:val="00F86544"/>
    <w:rsid w:val="00F86A79"/>
    <w:rsid w:val="00F87E0A"/>
    <w:rsid w:val="00F90667"/>
    <w:rsid w:val="00F90F3A"/>
    <w:rsid w:val="00F91485"/>
    <w:rsid w:val="00F91F0D"/>
    <w:rsid w:val="00F9206C"/>
    <w:rsid w:val="00F944F5"/>
    <w:rsid w:val="00F96D16"/>
    <w:rsid w:val="00F97862"/>
    <w:rsid w:val="00F97F98"/>
    <w:rsid w:val="00FA02A4"/>
    <w:rsid w:val="00FA1D35"/>
    <w:rsid w:val="00FA1ECA"/>
    <w:rsid w:val="00FA2136"/>
    <w:rsid w:val="00FA240F"/>
    <w:rsid w:val="00FA2E27"/>
    <w:rsid w:val="00FA371F"/>
    <w:rsid w:val="00FA3E4A"/>
    <w:rsid w:val="00FA3F88"/>
    <w:rsid w:val="00FA40A6"/>
    <w:rsid w:val="00FA50EE"/>
    <w:rsid w:val="00FA60AC"/>
    <w:rsid w:val="00FB0E08"/>
    <w:rsid w:val="00FB1F48"/>
    <w:rsid w:val="00FB1FD1"/>
    <w:rsid w:val="00FB3164"/>
    <w:rsid w:val="00FB41E4"/>
    <w:rsid w:val="00FB434B"/>
    <w:rsid w:val="00FB700A"/>
    <w:rsid w:val="00FB77F7"/>
    <w:rsid w:val="00FB7DCD"/>
    <w:rsid w:val="00FC0FDE"/>
    <w:rsid w:val="00FC1441"/>
    <w:rsid w:val="00FC2286"/>
    <w:rsid w:val="00FC2D28"/>
    <w:rsid w:val="00FC3ACA"/>
    <w:rsid w:val="00FC4417"/>
    <w:rsid w:val="00FC4E83"/>
    <w:rsid w:val="00FC5E91"/>
    <w:rsid w:val="00FC6803"/>
    <w:rsid w:val="00FC6911"/>
    <w:rsid w:val="00FD0383"/>
    <w:rsid w:val="00FD133E"/>
    <w:rsid w:val="00FD13A8"/>
    <w:rsid w:val="00FD16EB"/>
    <w:rsid w:val="00FD2309"/>
    <w:rsid w:val="00FD2F09"/>
    <w:rsid w:val="00FD4B20"/>
    <w:rsid w:val="00FD555E"/>
    <w:rsid w:val="00FD5775"/>
    <w:rsid w:val="00FD5E79"/>
    <w:rsid w:val="00FD5F4C"/>
    <w:rsid w:val="00FD61BD"/>
    <w:rsid w:val="00FE06DB"/>
    <w:rsid w:val="00FE0C18"/>
    <w:rsid w:val="00FE186E"/>
    <w:rsid w:val="00FE1B17"/>
    <w:rsid w:val="00FE379D"/>
    <w:rsid w:val="00FE3E84"/>
    <w:rsid w:val="00FE409F"/>
    <w:rsid w:val="00FE4816"/>
    <w:rsid w:val="00FE607F"/>
    <w:rsid w:val="00FE6492"/>
    <w:rsid w:val="00FF02A4"/>
    <w:rsid w:val="00FF0465"/>
    <w:rsid w:val="00FF1EC7"/>
    <w:rsid w:val="00FF2991"/>
    <w:rsid w:val="00FF4596"/>
    <w:rsid w:val="00FF49AE"/>
    <w:rsid w:val="00FF4DF7"/>
    <w:rsid w:val="00FF6592"/>
    <w:rsid w:val="00FF6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ECA"/>
    <w:pPr>
      <w:autoSpaceDN w:val="0"/>
    </w:pPr>
    <w:rPr>
      <w:rFonts w:ascii="Times New Roman" w:eastAsia="Times New Roman" w:hAnsi="Times New Roman"/>
      <w:sz w:val="24"/>
      <w:szCs w:val="24"/>
    </w:rPr>
  </w:style>
  <w:style w:type="paragraph" w:styleId="Heading1">
    <w:name w:val="heading 1"/>
    <w:basedOn w:val="Normal"/>
    <w:next w:val="Normal"/>
    <w:link w:val="Heading1Char"/>
    <w:qFormat/>
    <w:rsid w:val="00EB12CD"/>
    <w:pPr>
      <w:keepNext/>
      <w:autoSpaceDN/>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A1ECA"/>
    <w:rPr>
      <w:color w:val="0000FF"/>
      <w:u w:val="single"/>
    </w:rPr>
  </w:style>
  <w:style w:type="paragraph" w:styleId="NormalWeb">
    <w:name w:val="Normal (Web)"/>
    <w:basedOn w:val="Normal"/>
    <w:unhideWhenUsed/>
    <w:rsid w:val="00FA1ECA"/>
    <w:pPr>
      <w:autoSpaceDE w:val="0"/>
      <w:adjustRightInd w:val="0"/>
    </w:pPr>
    <w:rPr>
      <w:rFonts w:ascii="Arial Unicode MS" w:eastAsia="Arial Unicode MS" w:hAnsi="Arial" w:cs="Arial Unicode MS"/>
      <w:lang w:val="ja-JP"/>
    </w:rPr>
  </w:style>
  <w:style w:type="paragraph" w:styleId="PlainText">
    <w:name w:val="Plain Text"/>
    <w:basedOn w:val="Normal"/>
    <w:link w:val="PlainTextChar"/>
    <w:unhideWhenUsed/>
    <w:rsid w:val="00FA1ECA"/>
    <w:rPr>
      <w:rFonts w:ascii="Consolas" w:eastAsia="Calibri" w:hAnsi="Consolas"/>
      <w:sz w:val="21"/>
      <w:szCs w:val="21"/>
    </w:rPr>
  </w:style>
  <w:style w:type="character" w:customStyle="1" w:styleId="PlainTextChar">
    <w:name w:val="Plain Text Char"/>
    <w:link w:val="PlainText"/>
    <w:uiPriority w:val="99"/>
    <w:rsid w:val="00FA1ECA"/>
    <w:rPr>
      <w:rFonts w:ascii="Consolas" w:eastAsia="Calibri" w:hAnsi="Consolas" w:cs="Times New Roman"/>
      <w:sz w:val="21"/>
      <w:szCs w:val="21"/>
    </w:rPr>
  </w:style>
  <w:style w:type="character" w:styleId="Strong">
    <w:name w:val="Strong"/>
    <w:uiPriority w:val="22"/>
    <w:qFormat/>
    <w:rsid w:val="00FA1ECA"/>
    <w:rPr>
      <w:b/>
      <w:bCs/>
    </w:rPr>
  </w:style>
  <w:style w:type="paragraph" w:styleId="BalloonText">
    <w:name w:val="Balloon Text"/>
    <w:basedOn w:val="Normal"/>
    <w:link w:val="BalloonTextChar"/>
    <w:uiPriority w:val="99"/>
    <w:semiHidden/>
    <w:unhideWhenUsed/>
    <w:rsid w:val="00EB326F"/>
    <w:rPr>
      <w:rFonts w:ascii="Tahoma" w:hAnsi="Tahoma"/>
      <w:sz w:val="16"/>
      <w:szCs w:val="16"/>
    </w:rPr>
  </w:style>
  <w:style w:type="character" w:customStyle="1" w:styleId="BalloonTextChar">
    <w:name w:val="Balloon Text Char"/>
    <w:link w:val="BalloonText"/>
    <w:uiPriority w:val="99"/>
    <w:semiHidden/>
    <w:rsid w:val="00EB326F"/>
    <w:rPr>
      <w:rFonts w:ascii="Tahoma" w:eastAsia="Times New Roman" w:hAnsi="Tahoma" w:cs="Tahoma"/>
      <w:sz w:val="16"/>
      <w:szCs w:val="16"/>
    </w:rPr>
  </w:style>
  <w:style w:type="paragraph" w:customStyle="1" w:styleId="plain">
    <w:name w:val="plain"/>
    <w:rsid w:val="00262F75"/>
    <w:pPr>
      <w:widowControl w:val="0"/>
      <w:snapToGrid w:val="0"/>
      <w:jc w:val="both"/>
    </w:pPr>
    <w:rPr>
      <w:rFonts w:ascii="Times New Roman" w:eastAsia="Times New Roman" w:hAnsi="Times New Roman"/>
      <w:sz w:val="22"/>
    </w:rPr>
  </w:style>
  <w:style w:type="paragraph" w:styleId="ListParagraph">
    <w:name w:val="List Paragraph"/>
    <w:basedOn w:val="Normal"/>
    <w:uiPriority w:val="34"/>
    <w:qFormat/>
    <w:rsid w:val="00AC1216"/>
    <w:pPr>
      <w:ind w:left="720"/>
    </w:pPr>
  </w:style>
  <w:style w:type="paragraph" w:customStyle="1" w:styleId="BodyText1">
    <w:name w:val="Body Text1"/>
    <w:rsid w:val="0058134C"/>
    <w:pPr>
      <w:widowControl w:val="0"/>
      <w:snapToGrid w:val="0"/>
      <w:ind w:firstLine="360"/>
      <w:jc w:val="both"/>
    </w:pPr>
    <w:rPr>
      <w:rFonts w:ascii="Times New Roman" w:eastAsia="Times New Roman" w:hAnsi="Times New Roman"/>
      <w:color w:val="000000"/>
      <w:sz w:val="22"/>
    </w:rPr>
  </w:style>
  <w:style w:type="paragraph" w:customStyle="1" w:styleId="Subhead1">
    <w:name w:val="Subhead 1"/>
    <w:basedOn w:val="Normal"/>
    <w:uiPriority w:val="99"/>
    <w:rsid w:val="0058134C"/>
    <w:pPr>
      <w:widowControl w:val="0"/>
      <w:autoSpaceDN/>
      <w:snapToGrid w:val="0"/>
    </w:pPr>
    <w:rPr>
      <w:b/>
      <w:szCs w:val="20"/>
    </w:rPr>
  </w:style>
  <w:style w:type="paragraph" w:customStyle="1" w:styleId="msonormal1">
    <w:name w:val="msonormal1"/>
    <w:rsid w:val="0058134C"/>
    <w:pPr>
      <w:widowControl w:val="0"/>
      <w:snapToGrid w:val="0"/>
    </w:pPr>
    <w:rPr>
      <w:rFonts w:ascii="Times New Roman" w:eastAsia="Times New Roman" w:hAnsi="Times New Roman"/>
    </w:rPr>
  </w:style>
  <w:style w:type="paragraph" w:styleId="Header">
    <w:name w:val="header"/>
    <w:basedOn w:val="Normal"/>
    <w:link w:val="HeaderChar"/>
    <w:uiPriority w:val="99"/>
    <w:unhideWhenUsed/>
    <w:rsid w:val="00202E61"/>
    <w:pPr>
      <w:tabs>
        <w:tab w:val="center" w:pos="4680"/>
        <w:tab w:val="right" w:pos="9360"/>
      </w:tabs>
    </w:pPr>
  </w:style>
  <w:style w:type="character" w:customStyle="1" w:styleId="HeaderChar">
    <w:name w:val="Header Char"/>
    <w:link w:val="Header"/>
    <w:uiPriority w:val="99"/>
    <w:rsid w:val="00202E61"/>
    <w:rPr>
      <w:rFonts w:ascii="Times New Roman" w:eastAsia="Times New Roman" w:hAnsi="Times New Roman"/>
      <w:sz w:val="24"/>
      <w:szCs w:val="24"/>
    </w:rPr>
  </w:style>
  <w:style w:type="paragraph" w:styleId="Footer">
    <w:name w:val="footer"/>
    <w:basedOn w:val="Normal"/>
    <w:link w:val="FooterChar"/>
    <w:uiPriority w:val="99"/>
    <w:unhideWhenUsed/>
    <w:rsid w:val="00202E61"/>
    <w:pPr>
      <w:tabs>
        <w:tab w:val="center" w:pos="4680"/>
        <w:tab w:val="right" w:pos="9360"/>
      </w:tabs>
    </w:pPr>
  </w:style>
  <w:style w:type="character" w:customStyle="1" w:styleId="FooterChar">
    <w:name w:val="Footer Char"/>
    <w:link w:val="Footer"/>
    <w:uiPriority w:val="99"/>
    <w:rsid w:val="00202E61"/>
    <w:rPr>
      <w:rFonts w:ascii="Times New Roman" w:eastAsia="Times New Roman" w:hAnsi="Times New Roman"/>
      <w:sz w:val="24"/>
      <w:szCs w:val="24"/>
    </w:rPr>
  </w:style>
  <w:style w:type="paragraph" w:customStyle="1" w:styleId="subhead11">
    <w:name w:val="subhead11"/>
    <w:basedOn w:val="Normal"/>
    <w:rsid w:val="008E194B"/>
    <w:pPr>
      <w:autoSpaceDN/>
      <w:spacing w:before="100" w:beforeAutospacing="1" w:after="100" w:afterAutospacing="1"/>
    </w:pPr>
    <w:rPr>
      <w:rFonts w:ascii="Times" w:eastAsia="MS Mincho" w:hAnsi="Times"/>
      <w:sz w:val="20"/>
      <w:szCs w:val="20"/>
    </w:rPr>
  </w:style>
  <w:style w:type="character" w:customStyle="1" w:styleId="apple-converted-space">
    <w:name w:val="apple-converted-space"/>
    <w:basedOn w:val="DefaultParagraphFont"/>
    <w:rsid w:val="008E194B"/>
  </w:style>
  <w:style w:type="paragraph" w:customStyle="1" w:styleId="bodytext10">
    <w:name w:val="bodytext1"/>
    <w:basedOn w:val="Normal"/>
    <w:rsid w:val="008E194B"/>
    <w:pPr>
      <w:autoSpaceDN/>
      <w:spacing w:before="100" w:beforeAutospacing="1" w:after="100" w:afterAutospacing="1"/>
    </w:pPr>
    <w:rPr>
      <w:rFonts w:ascii="Times" w:eastAsia="MS Mincho" w:hAnsi="Times"/>
      <w:sz w:val="20"/>
      <w:szCs w:val="20"/>
    </w:rPr>
  </w:style>
  <w:style w:type="paragraph" w:customStyle="1" w:styleId="plain1">
    <w:name w:val="plain1"/>
    <w:basedOn w:val="Normal"/>
    <w:rsid w:val="008E194B"/>
    <w:pPr>
      <w:autoSpaceDN/>
      <w:spacing w:before="100" w:beforeAutospacing="1" w:after="100" w:afterAutospacing="1"/>
    </w:pPr>
    <w:rPr>
      <w:rFonts w:ascii="Times" w:eastAsia="MS Mincho" w:hAnsi="Times"/>
      <w:sz w:val="20"/>
      <w:szCs w:val="20"/>
    </w:rPr>
  </w:style>
  <w:style w:type="character" w:customStyle="1" w:styleId="grame1">
    <w:name w:val="grame1"/>
    <w:basedOn w:val="DefaultParagraphFont"/>
    <w:rsid w:val="008E194B"/>
  </w:style>
  <w:style w:type="character" w:customStyle="1" w:styleId="Heading1Char">
    <w:name w:val="Heading 1 Char"/>
    <w:link w:val="Heading1"/>
    <w:rsid w:val="00EB12CD"/>
    <w:rPr>
      <w:rFonts w:ascii="Cambria" w:eastAsia="Times New Roman" w:hAnsi="Cambria"/>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ECA"/>
    <w:pPr>
      <w:autoSpaceDN w:val="0"/>
    </w:pPr>
    <w:rPr>
      <w:rFonts w:ascii="Times New Roman" w:eastAsia="Times New Roman" w:hAnsi="Times New Roman"/>
      <w:sz w:val="24"/>
      <w:szCs w:val="24"/>
    </w:rPr>
  </w:style>
  <w:style w:type="paragraph" w:styleId="Heading1">
    <w:name w:val="heading 1"/>
    <w:basedOn w:val="Normal"/>
    <w:next w:val="Normal"/>
    <w:link w:val="Heading1Char"/>
    <w:qFormat/>
    <w:rsid w:val="00EB12CD"/>
    <w:pPr>
      <w:keepNext/>
      <w:autoSpaceDN/>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A1ECA"/>
    <w:rPr>
      <w:color w:val="0000FF"/>
      <w:u w:val="single"/>
    </w:rPr>
  </w:style>
  <w:style w:type="paragraph" w:styleId="NormalWeb">
    <w:name w:val="Normal (Web)"/>
    <w:basedOn w:val="Normal"/>
    <w:unhideWhenUsed/>
    <w:rsid w:val="00FA1ECA"/>
    <w:pPr>
      <w:autoSpaceDE w:val="0"/>
      <w:adjustRightInd w:val="0"/>
    </w:pPr>
    <w:rPr>
      <w:rFonts w:ascii="Arial Unicode MS" w:eastAsia="Arial Unicode MS" w:hAnsi="Arial" w:cs="Arial Unicode MS"/>
      <w:lang w:val="ja-JP"/>
    </w:rPr>
  </w:style>
  <w:style w:type="paragraph" w:styleId="PlainText">
    <w:name w:val="Plain Text"/>
    <w:basedOn w:val="Normal"/>
    <w:link w:val="PlainTextChar"/>
    <w:unhideWhenUsed/>
    <w:rsid w:val="00FA1ECA"/>
    <w:rPr>
      <w:rFonts w:ascii="Consolas" w:eastAsia="Calibri" w:hAnsi="Consolas"/>
      <w:sz w:val="21"/>
      <w:szCs w:val="21"/>
    </w:rPr>
  </w:style>
  <w:style w:type="character" w:customStyle="1" w:styleId="PlainTextChar">
    <w:name w:val="Plain Text Char"/>
    <w:link w:val="PlainText"/>
    <w:uiPriority w:val="99"/>
    <w:rsid w:val="00FA1ECA"/>
    <w:rPr>
      <w:rFonts w:ascii="Consolas" w:eastAsia="Calibri" w:hAnsi="Consolas" w:cs="Times New Roman"/>
      <w:sz w:val="21"/>
      <w:szCs w:val="21"/>
    </w:rPr>
  </w:style>
  <w:style w:type="character" w:styleId="Strong">
    <w:name w:val="Strong"/>
    <w:uiPriority w:val="22"/>
    <w:qFormat/>
    <w:rsid w:val="00FA1ECA"/>
    <w:rPr>
      <w:b/>
      <w:bCs/>
    </w:rPr>
  </w:style>
  <w:style w:type="paragraph" w:styleId="BalloonText">
    <w:name w:val="Balloon Text"/>
    <w:basedOn w:val="Normal"/>
    <w:link w:val="BalloonTextChar"/>
    <w:uiPriority w:val="99"/>
    <w:semiHidden/>
    <w:unhideWhenUsed/>
    <w:rsid w:val="00EB326F"/>
    <w:rPr>
      <w:rFonts w:ascii="Tahoma" w:hAnsi="Tahoma"/>
      <w:sz w:val="16"/>
      <w:szCs w:val="16"/>
    </w:rPr>
  </w:style>
  <w:style w:type="character" w:customStyle="1" w:styleId="BalloonTextChar">
    <w:name w:val="Balloon Text Char"/>
    <w:link w:val="BalloonText"/>
    <w:uiPriority w:val="99"/>
    <w:semiHidden/>
    <w:rsid w:val="00EB326F"/>
    <w:rPr>
      <w:rFonts w:ascii="Tahoma" w:eastAsia="Times New Roman" w:hAnsi="Tahoma" w:cs="Tahoma"/>
      <w:sz w:val="16"/>
      <w:szCs w:val="16"/>
    </w:rPr>
  </w:style>
  <w:style w:type="paragraph" w:customStyle="1" w:styleId="plain">
    <w:name w:val="plain"/>
    <w:rsid w:val="00262F75"/>
    <w:pPr>
      <w:widowControl w:val="0"/>
      <w:snapToGrid w:val="0"/>
      <w:jc w:val="both"/>
    </w:pPr>
    <w:rPr>
      <w:rFonts w:ascii="Times New Roman" w:eastAsia="Times New Roman" w:hAnsi="Times New Roman"/>
      <w:sz w:val="22"/>
    </w:rPr>
  </w:style>
  <w:style w:type="paragraph" w:styleId="ListParagraph">
    <w:name w:val="List Paragraph"/>
    <w:basedOn w:val="Normal"/>
    <w:uiPriority w:val="34"/>
    <w:qFormat/>
    <w:rsid w:val="00AC1216"/>
    <w:pPr>
      <w:ind w:left="720"/>
    </w:pPr>
  </w:style>
  <w:style w:type="paragraph" w:customStyle="1" w:styleId="BodyText1">
    <w:name w:val="Body Text1"/>
    <w:rsid w:val="0058134C"/>
    <w:pPr>
      <w:widowControl w:val="0"/>
      <w:snapToGrid w:val="0"/>
      <w:ind w:firstLine="360"/>
      <w:jc w:val="both"/>
    </w:pPr>
    <w:rPr>
      <w:rFonts w:ascii="Times New Roman" w:eastAsia="Times New Roman" w:hAnsi="Times New Roman"/>
      <w:color w:val="000000"/>
      <w:sz w:val="22"/>
    </w:rPr>
  </w:style>
  <w:style w:type="paragraph" w:customStyle="1" w:styleId="Subhead1">
    <w:name w:val="Subhead 1"/>
    <w:basedOn w:val="Normal"/>
    <w:uiPriority w:val="99"/>
    <w:rsid w:val="0058134C"/>
    <w:pPr>
      <w:widowControl w:val="0"/>
      <w:autoSpaceDN/>
      <w:snapToGrid w:val="0"/>
    </w:pPr>
    <w:rPr>
      <w:b/>
      <w:szCs w:val="20"/>
    </w:rPr>
  </w:style>
  <w:style w:type="paragraph" w:customStyle="1" w:styleId="msonormal1">
    <w:name w:val="msonormal1"/>
    <w:rsid w:val="0058134C"/>
    <w:pPr>
      <w:widowControl w:val="0"/>
      <w:snapToGrid w:val="0"/>
    </w:pPr>
    <w:rPr>
      <w:rFonts w:ascii="Times New Roman" w:eastAsia="Times New Roman" w:hAnsi="Times New Roman"/>
    </w:rPr>
  </w:style>
  <w:style w:type="paragraph" w:styleId="Header">
    <w:name w:val="header"/>
    <w:basedOn w:val="Normal"/>
    <w:link w:val="HeaderChar"/>
    <w:uiPriority w:val="99"/>
    <w:unhideWhenUsed/>
    <w:rsid w:val="00202E61"/>
    <w:pPr>
      <w:tabs>
        <w:tab w:val="center" w:pos="4680"/>
        <w:tab w:val="right" w:pos="9360"/>
      </w:tabs>
    </w:pPr>
  </w:style>
  <w:style w:type="character" w:customStyle="1" w:styleId="HeaderChar">
    <w:name w:val="Header Char"/>
    <w:link w:val="Header"/>
    <w:uiPriority w:val="99"/>
    <w:rsid w:val="00202E61"/>
    <w:rPr>
      <w:rFonts w:ascii="Times New Roman" w:eastAsia="Times New Roman" w:hAnsi="Times New Roman"/>
      <w:sz w:val="24"/>
      <w:szCs w:val="24"/>
    </w:rPr>
  </w:style>
  <w:style w:type="paragraph" w:styleId="Footer">
    <w:name w:val="footer"/>
    <w:basedOn w:val="Normal"/>
    <w:link w:val="FooterChar"/>
    <w:uiPriority w:val="99"/>
    <w:unhideWhenUsed/>
    <w:rsid w:val="00202E61"/>
    <w:pPr>
      <w:tabs>
        <w:tab w:val="center" w:pos="4680"/>
        <w:tab w:val="right" w:pos="9360"/>
      </w:tabs>
    </w:pPr>
  </w:style>
  <w:style w:type="character" w:customStyle="1" w:styleId="FooterChar">
    <w:name w:val="Footer Char"/>
    <w:link w:val="Footer"/>
    <w:uiPriority w:val="99"/>
    <w:rsid w:val="00202E61"/>
    <w:rPr>
      <w:rFonts w:ascii="Times New Roman" w:eastAsia="Times New Roman" w:hAnsi="Times New Roman"/>
      <w:sz w:val="24"/>
      <w:szCs w:val="24"/>
    </w:rPr>
  </w:style>
  <w:style w:type="paragraph" w:customStyle="1" w:styleId="subhead11">
    <w:name w:val="subhead11"/>
    <w:basedOn w:val="Normal"/>
    <w:rsid w:val="008E194B"/>
    <w:pPr>
      <w:autoSpaceDN/>
      <w:spacing w:before="100" w:beforeAutospacing="1" w:after="100" w:afterAutospacing="1"/>
    </w:pPr>
    <w:rPr>
      <w:rFonts w:ascii="Times" w:eastAsia="MS Mincho" w:hAnsi="Times"/>
      <w:sz w:val="20"/>
      <w:szCs w:val="20"/>
    </w:rPr>
  </w:style>
  <w:style w:type="character" w:customStyle="1" w:styleId="apple-converted-space">
    <w:name w:val="apple-converted-space"/>
    <w:basedOn w:val="DefaultParagraphFont"/>
    <w:rsid w:val="008E194B"/>
  </w:style>
  <w:style w:type="paragraph" w:customStyle="1" w:styleId="bodytext10">
    <w:name w:val="bodytext1"/>
    <w:basedOn w:val="Normal"/>
    <w:rsid w:val="008E194B"/>
    <w:pPr>
      <w:autoSpaceDN/>
      <w:spacing w:before="100" w:beforeAutospacing="1" w:after="100" w:afterAutospacing="1"/>
    </w:pPr>
    <w:rPr>
      <w:rFonts w:ascii="Times" w:eastAsia="MS Mincho" w:hAnsi="Times"/>
      <w:sz w:val="20"/>
      <w:szCs w:val="20"/>
    </w:rPr>
  </w:style>
  <w:style w:type="paragraph" w:customStyle="1" w:styleId="plain1">
    <w:name w:val="plain1"/>
    <w:basedOn w:val="Normal"/>
    <w:rsid w:val="008E194B"/>
    <w:pPr>
      <w:autoSpaceDN/>
      <w:spacing w:before="100" w:beforeAutospacing="1" w:after="100" w:afterAutospacing="1"/>
    </w:pPr>
    <w:rPr>
      <w:rFonts w:ascii="Times" w:eastAsia="MS Mincho" w:hAnsi="Times"/>
      <w:sz w:val="20"/>
      <w:szCs w:val="20"/>
    </w:rPr>
  </w:style>
  <w:style w:type="character" w:customStyle="1" w:styleId="grame1">
    <w:name w:val="grame1"/>
    <w:basedOn w:val="DefaultParagraphFont"/>
    <w:rsid w:val="008E194B"/>
  </w:style>
  <w:style w:type="character" w:customStyle="1" w:styleId="Heading1Char">
    <w:name w:val="Heading 1 Char"/>
    <w:link w:val="Heading1"/>
    <w:rsid w:val="00EB12CD"/>
    <w:rPr>
      <w:rFonts w:ascii="Cambria" w:eastAsia="Times New Roman" w:hAnsi="Cambria"/>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75766">
      <w:bodyDiv w:val="1"/>
      <w:marLeft w:val="0"/>
      <w:marRight w:val="0"/>
      <w:marTop w:val="0"/>
      <w:marBottom w:val="0"/>
      <w:divBdr>
        <w:top w:val="none" w:sz="0" w:space="0" w:color="auto"/>
        <w:left w:val="none" w:sz="0" w:space="0" w:color="auto"/>
        <w:bottom w:val="none" w:sz="0" w:space="0" w:color="auto"/>
        <w:right w:val="none" w:sz="0" w:space="0" w:color="auto"/>
      </w:divBdr>
    </w:div>
    <w:div w:id="322515123">
      <w:bodyDiv w:val="1"/>
      <w:marLeft w:val="0"/>
      <w:marRight w:val="0"/>
      <w:marTop w:val="0"/>
      <w:marBottom w:val="0"/>
      <w:divBdr>
        <w:top w:val="none" w:sz="0" w:space="0" w:color="auto"/>
        <w:left w:val="none" w:sz="0" w:space="0" w:color="auto"/>
        <w:bottom w:val="none" w:sz="0" w:space="0" w:color="auto"/>
        <w:right w:val="none" w:sz="0" w:space="0" w:color="auto"/>
      </w:divBdr>
    </w:div>
    <w:div w:id="605699802">
      <w:bodyDiv w:val="1"/>
      <w:marLeft w:val="0"/>
      <w:marRight w:val="0"/>
      <w:marTop w:val="0"/>
      <w:marBottom w:val="0"/>
      <w:divBdr>
        <w:top w:val="none" w:sz="0" w:space="0" w:color="auto"/>
        <w:left w:val="none" w:sz="0" w:space="0" w:color="auto"/>
        <w:bottom w:val="none" w:sz="0" w:space="0" w:color="auto"/>
        <w:right w:val="none" w:sz="0" w:space="0" w:color="auto"/>
      </w:divBdr>
    </w:div>
    <w:div w:id="743723041">
      <w:bodyDiv w:val="1"/>
      <w:marLeft w:val="0"/>
      <w:marRight w:val="0"/>
      <w:marTop w:val="0"/>
      <w:marBottom w:val="0"/>
      <w:divBdr>
        <w:top w:val="none" w:sz="0" w:space="0" w:color="auto"/>
        <w:left w:val="none" w:sz="0" w:space="0" w:color="auto"/>
        <w:bottom w:val="none" w:sz="0" w:space="0" w:color="auto"/>
        <w:right w:val="none" w:sz="0" w:space="0" w:color="auto"/>
      </w:divBdr>
    </w:div>
    <w:div w:id="1081560381">
      <w:bodyDiv w:val="1"/>
      <w:marLeft w:val="0"/>
      <w:marRight w:val="0"/>
      <w:marTop w:val="0"/>
      <w:marBottom w:val="0"/>
      <w:divBdr>
        <w:top w:val="none" w:sz="0" w:space="0" w:color="auto"/>
        <w:left w:val="none" w:sz="0" w:space="0" w:color="auto"/>
        <w:bottom w:val="none" w:sz="0" w:space="0" w:color="auto"/>
        <w:right w:val="none" w:sz="0" w:space="0" w:color="auto"/>
      </w:divBdr>
    </w:div>
    <w:div w:id="1119957888">
      <w:bodyDiv w:val="1"/>
      <w:marLeft w:val="0"/>
      <w:marRight w:val="0"/>
      <w:marTop w:val="0"/>
      <w:marBottom w:val="0"/>
      <w:divBdr>
        <w:top w:val="none" w:sz="0" w:space="0" w:color="auto"/>
        <w:left w:val="none" w:sz="0" w:space="0" w:color="auto"/>
        <w:bottom w:val="none" w:sz="0" w:space="0" w:color="auto"/>
        <w:right w:val="none" w:sz="0" w:space="0" w:color="auto"/>
      </w:divBdr>
    </w:div>
    <w:div w:id="1237132466">
      <w:bodyDiv w:val="1"/>
      <w:marLeft w:val="0"/>
      <w:marRight w:val="0"/>
      <w:marTop w:val="0"/>
      <w:marBottom w:val="0"/>
      <w:divBdr>
        <w:top w:val="none" w:sz="0" w:space="0" w:color="auto"/>
        <w:left w:val="none" w:sz="0" w:space="0" w:color="auto"/>
        <w:bottom w:val="none" w:sz="0" w:space="0" w:color="auto"/>
        <w:right w:val="none" w:sz="0" w:space="0" w:color="auto"/>
      </w:divBdr>
    </w:div>
    <w:div w:id="1313947501">
      <w:bodyDiv w:val="1"/>
      <w:marLeft w:val="0"/>
      <w:marRight w:val="0"/>
      <w:marTop w:val="0"/>
      <w:marBottom w:val="0"/>
      <w:divBdr>
        <w:top w:val="none" w:sz="0" w:space="0" w:color="auto"/>
        <w:left w:val="none" w:sz="0" w:space="0" w:color="auto"/>
        <w:bottom w:val="none" w:sz="0" w:space="0" w:color="auto"/>
        <w:right w:val="none" w:sz="0" w:space="0" w:color="auto"/>
      </w:divBdr>
    </w:div>
    <w:div w:id="1321275227">
      <w:bodyDiv w:val="1"/>
      <w:marLeft w:val="0"/>
      <w:marRight w:val="0"/>
      <w:marTop w:val="0"/>
      <w:marBottom w:val="0"/>
      <w:divBdr>
        <w:top w:val="none" w:sz="0" w:space="0" w:color="auto"/>
        <w:left w:val="none" w:sz="0" w:space="0" w:color="auto"/>
        <w:bottom w:val="none" w:sz="0" w:space="0" w:color="auto"/>
        <w:right w:val="none" w:sz="0" w:space="0" w:color="auto"/>
      </w:divBdr>
    </w:div>
    <w:div w:id="1505172745">
      <w:bodyDiv w:val="1"/>
      <w:marLeft w:val="0"/>
      <w:marRight w:val="0"/>
      <w:marTop w:val="0"/>
      <w:marBottom w:val="0"/>
      <w:divBdr>
        <w:top w:val="none" w:sz="0" w:space="0" w:color="auto"/>
        <w:left w:val="none" w:sz="0" w:space="0" w:color="auto"/>
        <w:bottom w:val="none" w:sz="0" w:space="0" w:color="auto"/>
        <w:right w:val="none" w:sz="0" w:space="0" w:color="auto"/>
      </w:divBdr>
    </w:div>
    <w:div w:id="1784641906">
      <w:bodyDiv w:val="1"/>
      <w:marLeft w:val="0"/>
      <w:marRight w:val="0"/>
      <w:marTop w:val="0"/>
      <w:marBottom w:val="0"/>
      <w:divBdr>
        <w:top w:val="none" w:sz="0" w:space="0" w:color="auto"/>
        <w:left w:val="none" w:sz="0" w:space="0" w:color="auto"/>
        <w:bottom w:val="none" w:sz="0" w:space="0" w:color="auto"/>
        <w:right w:val="none" w:sz="0" w:space="0" w:color="auto"/>
      </w:divBdr>
    </w:div>
    <w:div w:id="1963806098">
      <w:bodyDiv w:val="1"/>
      <w:marLeft w:val="0"/>
      <w:marRight w:val="0"/>
      <w:marTop w:val="0"/>
      <w:marBottom w:val="0"/>
      <w:divBdr>
        <w:top w:val="none" w:sz="0" w:space="0" w:color="auto"/>
        <w:left w:val="none" w:sz="0" w:space="0" w:color="auto"/>
        <w:bottom w:val="none" w:sz="0" w:space="0" w:color="auto"/>
        <w:right w:val="none" w:sz="0" w:space="0" w:color="auto"/>
      </w:divBdr>
    </w:div>
    <w:div w:id="1971666622">
      <w:bodyDiv w:val="1"/>
      <w:marLeft w:val="0"/>
      <w:marRight w:val="0"/>
      <w:marTop w:val="0"/>
      <w:marBottom w:val="0"/>
      <w:divBdr>
        <w:top w:val="none" w:sz="0" w:space="0" w:color="auto"/>
        <w:left w:val="none" w:sz="0" w:space="0" w:color="auto"/>
        <w:bottom w:val="none" w:sz="0" w:space="0" w:color="auto"/>
        <w:right w:val="none" w:sz="0" w:space="0" w:color="auto"/>
      </w:divBdr>
    </w:div>
    <w:div w:id="2028022629">
      <w:bodyDiv w:val="1"/>
      <w:marLeft w:val="0"/>
      <w:marRight w:val="0"/>
      <w:marTop w:val="0"/>
      <w:marBottom w:val="0"/>
      <w:divBdr>
        <w:top w:val="none" w:sz="0" w:space="0" w:color="auto"/>
        <w:left w:val="none" w:sz="0" w:space="0" w:color="auto"/>
        <w:bottom w:val="none" w:sz="0" w:space="0" w:color="auto"/>
        <w:right w:val="none" w:sz="0" w:space="0" w:color="auto"/>
      </w:divBdr>
    </w:div>
    <w:div w:id="206780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cp.edu/grad/news/calenda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UNC Pembroke</Company>
  <LinksUpToDate>false</LinksUpToDate>
  <CharactersWithSpaces>8493</CharactersWithSpaces>
  <SharedDoc>false</SharedDoc>
  <HLinks>
    <vt:vector size="6" baseType="variant">
      <vt:variant>
        <vt:i4>6946913</vt:i4>
      </vt:variant>
      <vt:variant>
        <vt:i4>0</vt:i4>
      </vt:variant>
      <vt:variant>
        <vt:i4>0</vt:i4>
      </vt:variant>
      <vt:variant>
        <vt:i4>5</vt:i4>
      </vt:variant>
      <vt:variant>
        <vt:lpwstr>http://www.uncp.edu/grad/news/calendar/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 Pembroke</dc:creator>
  <cp:lastModifiedBy>UNC Pembroke</cp:lastModifiedBy>
  <cp:revision>3</cp:revision>
  <cp:lastPrinted>2013-09-20T13:39:00Z</cp:lastPrinted>
  <dcterms:created xsi:type="dcterms:W3CDTF">2014-04-17T15:13:00Z</dcterms:created>
  <dcterms:modified xsi:type="dcterms:W3CDTF">2014-05-01T18:33:00Z</dcterms:modified>
</cp:coreProperties>
</file>