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C5" w:rsidRDefault="001D08C5" w:rsidP="001D08C5">
      <w:pPr>
        <w:rPr>
          <w:sz w:val="22"/>
        </w:rPr>
      </w:pPr>
    </w:p>
    <w:p w:rsidR="00970D41" w:rsidRPr="00970D41" w:rsidRDefault="00970D41" w:rsidP="00970D41">
      <w:pPr>
        <w:pStyle w:val="Heading1"/>
        <w:jc w:val="center"/>
        <w:rPr>
          <w:rFonts w:ascii="Arial" w:hAnsi="Arial" w:cs="Arial"/>
          <w:b/>
          <w:color w:val="auto"/>
          <w:sz w:val="24"/>
          <w:szCs w:val="24"/>
        </w:rPr>
      </w:pPr>
      <w:r w:rsidRPr="00970D41">
        <w:rPr>
          <w:rFonts w:ascii="Arial" w:hAnsi="Arial" w:cs="Arial"/>
          <w:b/>
          <w:color w:val="auto"/>
          <w:sz w:val="24"/>
          <w:szCs w:val="24"/>
        </w:rPr>
        <w:t>THE UNIVERSITY OF NORTH CAROLINA AT PEMBROKE</w:t>
      </w:r>
    </w:p>
    <w:p w:rsidR="00970D41" w:rsidRPr="00970D41" w:rsidRDefault="00970D41" w:rsidP="00970D41">
      <w:pPr>
        <w:jc w:val="center"/>
        <w:rPr>
          <w:rFonts w:ascii="Arial" w:hAnsi="Arial" w:cs="Arial"/>
          <w:b/>
        </w:rPr>
      </w:pPr>
    </w:p>
    <w:p w:rsidR="00970D41" w:rsidRPr="00970D41" w:rsidRDefault="00970D41" w:rsidP="00970D41">
      <w:pPr>
        <w:jc w:val="center"/>
        <w:rPr>
          <w:rFonts w:ascii="Arial" w:hAnsi="Arial" w:cs="Arial"/>
          <w:b/>
        </w:rPr>
      </w:pPr>
    </w:p>
    <w:p w:rsidR="00970D41" w:rsidRPr="00970D41" w:rsidRDefault="00970D41" w:rsidP="00970D41">
      <w:pPr>
        <w:jc w:val="center"/>
        <w:rPr>
          <w:rFonts w:ascii="Arial" w:hAnsi="Arial" w:cs="Arial"/>
          <w:b/>
        </w:rPr>
      </w:pPr>
      <w:r w:rsidRPr="00970D41">
        <w:rPr>
          <w:rFonts w:ascii="Arial" w:hAnsi="Arial" w:cs="Arial"/>
          <w:b/>
        </w:rPr>
        <w:t>Faculty Research Fellowships Programs</w:t>
      </w:r>
    </w:p>
    <w:p w:rsidR="00970D41" w:rsidRPr="00970D41" w:rsidRDefault="00970D41" w:rsidP="00970D41">
      <w:pPr>
        <w:jc w:val="center"/>
        <w:rPr>
          <w:rFonts w:ascii="Arial" w:hAnsi="Arial" w:cs="Arial"/>
          <w:b/>
        </w:rPr>
      </w:pPr>
      <w:r w:rsidRPr="00970D41">
        <w:rPr>
          <w:rFonts w:ascii="Arial" w:hAnsi="Arial" w:cs="Arial"/>
          <w:b/>
        </w:rPr>
        <w:t>2018 Guidelines for Application</w:t>
      </w:r>
    </w:p>
    <w:p w:rsidR="000E48CB" w:rsidRDefault="000E48CB" w:rsidP="001D08C5">
      <w:pPr>
        <w:rPr>
          <w:sz w:val="22"/>
        </w:rPr>
      </w:pPr>
    </w:p>
    <w:p w:rsidR="000E48CB" w:rsidRPr="000E48CB" w:rsidRDefault="00970D41" w:rsidP="000E48CB">
      <w:pPr>
        <w:jc w:val="both"/>
        <w:rPr>
          <w:rFonts w:ascii="Arial" w:eastAsia="Calibri" w:hAnsi="Arial" w:cs="Arial"/>
          <w:lang w:bidi="en-US"/>
        </w:rPr>
      </w:pPr>
      <w:r w:rsidRPr="009652CF">
        <w:rPr>
          <w:rFonts w:ascii="Arial" w:eastAsia="Calibri" w:hAnsi="Arial" w:cs="Arial"/>
        </w:rPr>
        <w:t>The Office of Academic Affairs</w:t>
      </w:r>
      <w:r w:rsidR="000E48CB" w:rsidRPr="000E48CB">
        <w:rPr>
          <w:rFonts w:ascii="Arial" w:eastAsia="Calibri" w:hAnsi="Arial" w:cs="Arial"/>
        </w:rPr>
        <w:t xml:space="preserve"> announces a call for </w:t>
      </w:r>
      <w:r w:rsidR="002C1F8D" w:rsidRPr="009652CF">
        <w:rPr>
          <w:rFonts w:ascii="Arial" w:eastAsia="Calibri" w:hAnsi="Arial" w:cs="Arial"/>
        </w:rPr>
        <w:t>applications</w:t>
      </w:r>
      <w:r w:rsidR="000E48CB" w:rsidRPr="000E48CB">
        <w:rPr>
          <w:rFonts w:ascii="Arial" w:eastAsia="Calibri" w:hAnsi="Arial" w:cs="Arial"/>
        </w:rPr>
        <w:t xml:space="preserve"> </w:t>
      </w:r>
      <w:r w:rsidR="00017D92" w:rsidRPr="009652CF">
        <w:rPr>
          <w:rFonts w:ascii="Arial" w:eastAsia="Calibri" w:hAnsi="Arial" w:cs="Arial"/>
        </w:rPr>
        <w:t>to support</w:t>
      </w:r>
      <w:r w:rsidR="000E48CB" w:rsidRPr="000E48CB">
        <w:rPr>
          <w:rFonts w:ascii="Arial" w:eastAsia="Calibri" w:hAnsi="Arial" w:cs="Arial"/>
        </w:rPr>
        <w:t xml:space="preserve"> </w:t>
      </w:r>
      <w:r w:rsidRPr="009652CF">
        <w:rPr>
          <w:rFonts w:ascii="Arial" w:eastAsia="Calibri" w:hAnsi="Arial" w:cs="Arial"/>
        </w:rPr>
        <w:t>f</w:t>
      </w:r>
      <w:r w:rsidR="000E48CB" w:rsidRPr="000E48CB">
        <w:rPr>
          <w:rFonts w:ascii="Arial" w:eastAsia="Calibri" w:hAnsi="Arial" w:cs="Arial"/>
          <w:lang w:bidi="en-US"/>
        </w:rPr>
        <w:t>aculty</w:t>
      </w:r>
      <w:r w:rsidR="002C1F8D" w:rsidRPr="009652CF">
        <w:rPr>
          <w:rFonts w:ascii="Arial" w:eastAsia="Calibri" w:hAnsi="Arial" w:cs="Arial"/>
          <w:lang w:bidi="en-US"/>
        </w:rPr>
        <w:t xml:space="preserve"> members</w:t>
      </w:r>
      <w:r w:rsidR="000E48CB" w:rsidRPr="000E48CB">
        <w:rPr>
          <w:rFonts w:ascii="Arial" w:eastAsia="Calibri" w:hAnsi="Arial" w:cs="Arial"/>
          <w:lang w:bidi="en-US"/>
        </w:rPr>
        <w:t xml:space="preserve"> in </w:t>
      </w:r>
      <w:r w:rsidRPr="009652CF">
        <w:rPr>
          <w:rFonts w:ascii="Arial" w:eastAsia="Calibri" w:hAnsi="Arial" w:cs="Arial"/>
          <w:lang w:bidi="en-US"/>
        </w:rPr>
        <w:t xml:space="preserve">developing their research projects by awarding one semester Research Fellowships during </w:t>
      </w:r>
      <w:r w:rsidR="000E48CB" w:rsidRPr="000E48CB">
        <w:rPr>
          <w:rFonts w:ascii="Arial" w:eastAsia="Calibri" w:hAnsi="Arial" w:cs="Arial"/>
          <w:lang w:bidi="en-US"/>
        </w:rPr>
        <w:t xml:space="preserve">which to </w:t>
      </w:r>
      <w:r w:rsidRPr="009652CF">
        <w:rPr>
          <w:rFonts w:ascii="Arial" w:eastAsia="Calibri" w:hAnsi="Arial" w:cs="Arial"/>
          <w:lang w:bidi="en-US"/>
        </w:rPr>
        <w:t>prepare a competitive grant application</w:t>
      </w:r>
      <w:r w:rsidR="000E48CB" w:rsidRPr="000E48CB">
        <w:rPr>
          <w:rFonts w:ascii="Arial" w:eastAsia="Calibri" w:hAnsi="Arial" w:cs="Arial"/>
          <w:lang w:bidi="en-US"/>
        </w:rPr>
        <w:t xml:space="preserve">.  </w:t>
      </w:r>
      <w:r w:rsidR="000E48CB" w:rsidRPr="000E48CB">
        <w:rPr>
          <w:rFonts w:ascii="Arial" w:eastAsia="Calibri" w:hAnsi="Arial" w:cs="Arial"/>
        </w:rPr>
        <w:t>Faculty who wish to develop competitive research programs for ongoi</w:t>
      </w:r>
      <w:r w:rsidRPr="009652CF">
        <w:rPr>
          <w:rFonts w:ascii="Arial" w:eastAsia="Calibri" w:hAnsi="Arial" w:cs="Arial"/>
        </w:rPr>
        <w:t xml:space="preserve">ng scholarly pursuits </w:t>
      </w:r>
      <w:r w:rsidR="000E48CB" w:rsidRPr="000E48CB">
        <w:rPr>
          <w:rFonts w:ascii="Arial" w:eastAsia="Calibri" w:hAnsi="Arial" w:cs="Arial"/>
        </w:rPr>
        <w:t xml:space="preserve">are invited to apply.  </w:t>
      </w:r>
      <w:r w:rsidR="000E48CB" w:rsidRPr="000E48CB">
        <w:rPr>
          <w:rFonts w:ascii="Arial" w:eastAsia="Calibri" w:hAnsi="Arial" w:cs="Arial"/>
          <w:lang w:bidi="en-US"/>
        </w:rPr>
        <w:t xml:space="preserve">The </w:t>
      </w:r>
      <w:r w:rsidRPr="009652CF">
        <w:rPr>
          <w:rFonts w:ascii="Arial" w:eastAsia="Calibri" w:hAnsi="Arial" w:cs="Arial"/>
          <w:lang w:bidi="en-US"/>
        </w:rPr>
        <w:t xml:space="preserve">Fellowships will provide release time for work </w:t>
      </w:r>
      <w:r w:rsidR="0071013C">
        <w:rPr>
          <w:rFonts w:ascii="Arial" w:eastAsia="Calibri" w:hAnsi="Arial" w:cs="Arial"/>
          <w:lang w:bidi="en-US"/>
        </w:rPr>
        <w:t>that will lead to the submission of a</w:t>
      </w:r>
      <w:r w:rsidR="000E48CB" w:rsidRPr="000E48CB">
        <w:rPr>
          <w:rFonts w:ascii="Arial" w:eastAsia="Calibri" w:hAnsi="Arial" w:cs="Arial"/>
          <w:lang w:bidi="en-US"/>
        </w:rPr>
        <w:t xml:space="preserve"> research proposal to an extramural funding agency </w:t>
      </w:r>
      <w:r w:rsidR="0071013C">
        <w:rPr>
          <w:rFonts w:ascii="Arial" w:eastAsia="Calibri" w:hAnsi="Arial" w:cs="Arial"/>
          <w:lang w:bidi="en-US"/>
        </w:rPr>
        <w:t>(</w:t>
      </w:r>
      <w:r w:rsidR="000E48CB" w:rsidRPr="000E48CB">
        <w:rPr>
          <w:rFonts w:ascii="Arial" w:eastAsia="Calibri" w:hAnsi="Arial" w:cs="Arial"/>
          <w:lang w:bidi="en-US"/>
        </w:rPr>
        <w:t>or foundation</w:t>
      </w:r>
      <w:r w:rsidR="0071013C">
        <w:rPr>
          <w:rFonts w:ascii="Arial" w:eastAsia="Calibri" w:hAnsi="Arial" w:cs="Arial"/>
          <w:lang w:bidi="en-US"/>
        </w:rPr>
        <w:t>)</w:t>
      </w:r>
      <w:r w:rsidR="000E48CB" w:rsidRPr="000E48CB">
        <w:rPr>
          <w:rFonts w:ascii="Arial" w:eastAsia="Calibri" w:hAnsi="Arial" w:cs="Arial"/>
          <w:lang w:bidi="en-US"/>
        </w:rPr>
        <w:t xml:space="preserve"> </w:t>
      </w:r>
      <w:r w:rsidR="00702382">
        <w:rPr>
          <w:rFonts w:ascii="Arial" w:eastAsia="Calibri" w:hAnsi="Arial" w:cs="Arial"/>
          <w:lang w:bidi="en-US"/>
        </w:rPr>
        <w:t>at the end of the fellowship period</w:t>
      </w:r>
      <w:r w:rsidR="000E48CB" w:rsidRPr="000E48CB">
        <w:rPr>
          <w:rFonts w:ascii="Arial" w:eastAsia="Calibri" w:hAnsi="Arial" w:cs="Arial"/>
          <w:lang w:bidi="en-US"/>
        </w:rPr>
        <w:t>.</w:t>
      </w:r>
    </w:p>
    <w:p w:rsidR="000E48CB" w:rsidRPr="009652CF" w:rsidRDefault="000E48CB" w:rsidP="001D08C5">
      <w:pPr>
        <w:rPr>
          <w:rFonts w:ascii="Arial" w:hAnsi="Arial" w:cs="Arial"/>
          <w:u w:val="single"/>
        </w:rPr>
      </w:pPr>
    </w:p>
    <w:p w:rsidR="000E48CB" w:rsidRPr="009652CF" w:rsidRDefault="000E48CB" w:rsidP="001D08C5">
      <w:pPr>
        <w:rPr>
          <w:rFonts w:ascii="Arial" w:hAnsi="Arial" w:cs="Arial"/>
        </w:rPr>
      </w:pPr>
      <w:r w:rsidRPr="009652CF">
        <w:rPr>
          <w:rFonts w:ascii="Arial" w:hAnsi="Arial" w:cs="Arial"/>
          <w:b/>
          <w:u w:val="single"/>
        </w:rPr>
        <w:t>Eligibility:</w:t>
      </w:r>
      <w:r w:rsidRPr="009652CF">
        <w:rPr>
          <w:rFonts w:ascii="Arial" w:hAnsi="Arial" w:cs="Arial"/>
        </w:rPr>
        <w:t xml:space="preserve"> All members of the full-time</w:t>
      </w:r>
      <w:r w:rsidR="0071013C">
        <w:rPr>
          <w:rFonts w:ascii="Arial" w:hAnsi="Arial" w:cs="Arial"/>
        </w:rPr>
        <w:t>, tenure-track, or tenured</w:t>
      </w:r>
      <w:r w:rsidRPr="009652CF">
        <w:rPr>
          <w:rFonts w:ascii="Arial" w:hAnsi="Arial" w:cs="Arial"/>
        </w:rPr>
        <w:t xml:space="preserve"> faculty are eligible to submit applications.  A faculty member may submit only one application for consideration.  </w:t>
      </w:r>
      <w:r w:rsidR="00AF2973" w:rsidRPr="009652CF">
        <w:rPr>
          <w:rFonts w:ascii="Arial" w:hAnsi="Arial" w:cs="Arial"/>
        </w:rPr>
        <w:t>Collaboration with other faculty members from UNCP or other institutions is allowed.</w:t>
      </w:r>
      <w:r w:rsidR="0071013C">
        <w:rPr>
          <w:rFonts w:ascii="Arial" w:hAnsi="Arial" w:cs="Arial"/>
        </w:rPr>
        <w:t xml:space="preserve">  However, only the lead Principal Investigator for a collaborative project will be selected for the fellowship.</w:t>
      </w:r>
    </w:p>
    <w:p w:rsidR="002C1F8D" w:rsidRPr="009652CF" w:rsidRDefault="002C1F8D" w:rsidP="001D08C5">
      <w:pPr>
        <w:rPr>
          <w:rFonts w:ascii="Arial" w:hAnsi="Arial" w:cs="Arial"/>
        </w:rPr>
      </w:pPr>
    </w:p>
    <w:p w:rsidR="002C1F8D" w:rsidRDefault="002C1F8D" w:rsidP="001D08C5">
      <w:pPr>
        <w:rPr>
          <w:rFonts w:ascii="Arial" w:hAnsi="Arial" w:cs="Arial"/>
          <w:b/>
          <w:u w:val="single"/>
        </w:rPr>
      </w:pPr>
      <w:r w:rsidRPr="009652CF">
        <w:rPr>
          <w:rFonts w:ascii="Arial" w:hAnsi="Arial" w:cs="Arial"/>
          <w:b/>
          <w:u w:val="single"/>
        </w:rPr>
        <w:t>Timeline and Award Period</w:t>
      </w:r>
      <w:r w:rsidR="00A214CF" w:rsidRPr="009652CF">
        <w:rPr>
          <w:rFonts w:ascii="Arial" w:hAnsi="Arial" w:cs="Arial"/>
          <w:b/>
          <w:u w:val="single"/>
        </w:rPr>
        <w:t xml:space="preserve">: </w:t>
      </w:r>
    </w:p>
    <w:p w:rsidR="005E1B05" w:rsidRPr="009652CF" w:rsidRDefault="005E1B05" w:rsidP="001D08C5">
      <w:pPr>
        <w:rPr>
          <w:rFonts w:ascii="Arial" w:hAnsi="Arial" w:cs="Arial"/>
          <w:b/>
          <w:u w:val="single"/>
        </w:rPr>
      </w:pPr>
    </w:p>
    <w:p w:rsidR="00A214CF" w:rsidRPr="009652CF" w:rsidRDefault="00A214CF" w:rsidP="001D08C5">
      <w:pPr>
        <w:rPr>
          <w:rFonts w:ascii="Arial" w:hAnsi="Arial" w:cs="Arial"/>
        </w:rPr>
      </w:pPr>
      <w:r w:rsidRPr="009652CF">
        <w:rPr>
          <w:rFonts w:ascii="Arial" w:hAnsi="Arial" w:cs="Arial"/>
        </w:rPr>
        <w:tab/>
        <w:t>Applications Due: August 1, 2018</w:t>
      </w:r>
    </w:p>
    <w:p w:rsidR="00A214CF" w:rsidRPr="009652CF" w:rsidRDefault="00A214CF" w:rsidP="001D08C5">
      <w:pPr>
        <w:rPr>
          <w:rFonts w:ascii="Arial" w:hAnsi="Arial" w:cs="Arial"/>
        </w:rPr>
      </w:pPr>
      <w:r w:rsidRPr="009652CF">
        <w:rPr>
          <w:rFonts w:ascii="Arial" w:hAnsi="Arial" w:cs="Arial"/>
        </w:rPr>
        <w:tab/>
        <w:t>Review Period: August 2 – September 10, 2018</w:t>
      </w:r>
    </w:p>
    <w:p w:rsidR="00A214CF" w:rsidRPr="009652CF" w:rsidRDefault="00A214CF" w:rsidP="001D08C5">
      <w:pPr>
        <w:rPr>
          <w:rFonts w:ascii="Arial" w:hAnsi="Arial" w:cs="Arial"/>
        </w:rPr>
      </w:pPr>
      <w:r w:rsidRPr="009652CF">
        <w:rPr>
          <w:rFonts w:ascii="Arial" w:hAnsi="Arial" w:cs="Arial"/>
        </w:rPr>
        <w:tab/>
        <w:t>Award Notification: September 11, 2018</w:t>
      </w:r>
    </w:p>
    <w:p w:rsidR="00A214CF" w:rsidRPr="009652CF" w:rsidRDefault="00A214CF" w:rsidP="001D08C5">
      <w:pPr>
        <w:rPr>
          <w:rFonts w:ascii="Arial" w:hAnsi="Arial" w:cs="Arial"/>
        </w:rPr>
      </w:pPr>
      <w:r w:rsidRPr="009652CF">
        <w:rPr>
          <w:rFonts w:ascii="Arial" w:hAnsi="Arial" w:cs="Arial"/>
        </w:rPr>
        <w:tab/>
        <w:t>Start Date for Fellowship: January 7, 2019</w:t>
      </w:r>
    </w:p>
    <w:p w:rsidR="00A214CF" w:rsidRPr="009652CF" w:rsidRDefault="00A214CF" w:rsidP="00A214CF">
      <w:pPr>
        <w:ind w:firstLine="720"/>
        <w:rPr>
          <w:rFonts w:ascii="Arial" w:hAnsi="Arial" w:cs="Arial"/>
        </w:rPr>
      </w:pPr>
      <w:r w:rsidRPr="009652CF">
        <w:rPr>
          <w:rFonts w:ascii="Arial" w:hAnsi="Arial" w:cs="Arial"/>
        </w:rPr>
        <w:t>End Date for Fellowship: May 3, 2019</w:t>
      </w:r>
    </w:p>
    <w:p w:rsidR="000E48CB" w:rsidRPr="009652CF" w:rsidRDefault="000E48CB" w:rsidP="001D08C5">
      <w:pPr>
        <w:rPr>
          <w:rFonts w:ascii="Arial" w:hAnsi="Arial" w:cs="Arial"/>
        </w:rPr>
      </w:pPr>
    </w:p>
    <w:p w:rsidR="000E48CB" w:rsidRPr="009652CF" w:rsidRDefault="000E48CB" w:rsidP="000E48CB">
      <w:pPr>
        <w:pStyle w:val="Heading3"/>
        <w:jc w:val="both"/>
        <w:rPr>
          <w:b w:val="0"/>
          <w:sz w:val="24"/>
          <w:szCs w:val="24"/>
        </w:rPr>
      </w:pPr>
      <w:r w:rsidRPr="009652CF">
        <w:rPr>
          <w:sz w:val="24"/>
          <w:szCs w:val="24"/>
          <w:u w:val="single"/>
        </w:rPr>
        <w:t>Terms of Award:</w:t>
      </w:r>
      <w:r w:rsidRPr="009652CF">
        <w:rPr>
          <w:b w:val="0"/>
          <w:sz w:val="24"/>
          <w:szCs w:val="24"/>
        </w:rPr>
        <w:t xml:space="preserve"> Faculty will receive </w:t>
      </w:r>
      <w:r w:rsidR="002C1F8D" w:rsidRPr="00BD161A">
        <w:rPr>
          <w:b w:val="0"/>
          <w:sz w:val="24"/>
          <w:szCs w:val="24"/>
        </w:rPr>
        <w:t>50%</w:t>
      </w:r>
      <w:r w:rsidR="002C1F8D" w:rsidRPr="009652CF">
        <w:rPr>
          <w:b w:val="0"/>
          <w:sz w:val="24"/>
          <w:szCs w:val="24"/>
        </w:rPr>
        <w:t xml:space="preserve"> course release</w:t>
      </w:r>
      <w:r w:rsidR="00BD161A">
        <w:rPr>
          <w:b w:val="0"/>
          <w:sz w:val="24"/>
          <w:szCs w:val="24"/>
        </w:rPr>
        <w:t xml:space="preserve"> (two courses)</w:t>
      </w:r>
      <w:r w:rsidRPr="009652CF">
        <w:rPr>
          <w:b w:val="0"/>
          <w:sz w:val="24"/>
          <w:szCs w:val="24"/>
        </w:rPr>
        <w:t xml:space="preserve"> </w:t>
      </w:r>
      <w:r w:rsidR="00AF2973" w:rsidRPr="009652CF">
        <w:rPr>
          <w:b w:val="0"/>
          <w:sz w:val="24"/>
          <w:szCs w:val="24"/>
        </w:rPr>
        <w:t xml:space="preserve">during the Spring semester of 2019 </w:t>
      </w:r>
      <w:r w:rsidRPr="009652CF">
        <w:rPr>
          <w:b w:val="0"/>
          <w:sz w:val="24"/>
          <w:szCs w:val="24"/>
        </w:rPr>
        <w:t xml:space="preserve">with the expectation that they </w:t>
      </w:r>
      <w:r w:rsidR="00AF2973" w:rsidRPr="009652CF">
        <w:rPr>
          <w:b w:val="0"/>
          <w:sz w:val="24"/>
          <w:szCs w:val="24"/>
        </w:rPr>
        <w:t xml:space="preserve">spend the release time </w:t>
      </w:r>
      <w:r w:rsidR="002C1F8D" w:rsidRPr="009652CF">
        <w:rPr>
          <w:b w:val="0"/>
          <w:sz w:val="24"/>
          <w:szCs w:val="24"/>
        </w:rPr>
        <w:t>work</w:t>
      </w:r>
      <w:r w:rsidR="00AF2973" w:rsidRPr="009652CF">
        <w:rPr>
          <w:b w:val="0"/>
          <w:sz w:val="24"/>
          <w:szCs w:val="24"/>
        </w:rPr>
        <w:t>ing</w:t>
      </w:r>
      <w:r w:rsidR="002C1F8D" w:rsidRPr="009652CF">
        <w:rPr>
          <w:b w:val="0"/>
          <w:sz w:val="24"/>
          <w:szCs w:val="24"/>
        </w:rPr>
        <w:t xml:space="preserve"> </w:t>
      </w:r>
      <w:r w:rsidR="00AF2973" w:rsidRPr="009652CF">
        <w:rPr>
          <w:b w:val="0"/>
          <w:sz w:val="24"/>
          <w:szCs w:val="24"/>
        </w:rPr>
        <w:t>in</w:t>
      </w:r>
      <w:r w:rsidR="002C1F8D" w:rsidRPr="009652CF">
        <w:rPr>
          <w:b w:val="0"/>
          <w:sz w:val="24"/>
          <w:szCs w:val="24"/>
        </w:rPr>
        <w:t xml:space="preserve"> the Office of the Associate Vice Chancellor for Research </w:t>
      </w:r>
      <w:r w:rsidR="00AF2973" w:rsidRPr="009652CF">
        <w:rPr>
          <w:b w:val="0"/>
          <w:sz w:val="24"/>
          <w:szCs w:val="24"/>
        </w:rPr>
        <w:t xml:space="preserve">and with </w:t>
      </w:r>
      <w:r w:rsidR="002C1F8D" w:rsidRPr="009652CF">
        <w:rPr>
          <w:b w:val="0"/>
          <w:sz w:val="24"/>
          <w:szCs w:val="24"/>
        </w:rPr>
        <w:t xml:space="preserve">the Office of </w:t>
      </w:r>
      <w:r w:rsidR="002C1F8D" w:rsidRPr="009652CF">
        <w:rPr>
          <w:b w:val="0"/>
          <w:sz w:val="24"/>
          <w:szCs w:val="24"/>
        </w:rPr>
        <w:lastRenderedPageBreak/>
        <w:t xml:space="preserve">Sponsored Research and Programs to </w:t>
      </w:r>
      <w:r w:rsidRPr="009652CF">
        <w:rPr>
          <w:b w:val="0"/>
          <w:sz w:val="24"/>
          <w:szCs w:val="24"/>
        </w:rPr>
        <w:t xml:space="preserve">complete </w:t>
      </w:r>
      <w:r w:rsidR="002C1F8D" w:rsidRPr="009652CF">
        <w:rPr>
          <w:b w:val="0"/>
          <w:sz w:val="24"/>
          <w:szCs w:val="24"/>
        </w:rPr>
        <w:t xml:space="preserve">a </w:t>
      </w:r>
      <w:r w:rsidRPr="009652CF">
        <w:rPr>
          <w:b w:val="0"/>
          <w:sz w:val="24"/>
          <w:szCs w:val="24"/>
        </w:rPr>
        <w:t xml:space="preserve">research </w:t>
      </w:r>
      <w:r w:rsidR="002C1F8D" w:rsidRPr="009652CF">
        <w:rPr>
          <w:b w:val="0"/>
          <w:sz w:val="24"/>
          <w:szCs w:val="24"/>
        </w:rPr>
        <w:t>proposal for a federal agency</w:t>
      </w:r>
      <w:r w:rsidR="0071013C">
        <w:rPr>
          <w:b w:val="0"/>
          <w:sz w:val="24"/>
          <w:szCs w:val="24"/>
        </w:rPr>
        <w:t>,</w:t>
      </w:r>
      <w:r w:rsidR="002C1F8D" w:rsidRPr="009652CF">
        <w:rPr>
          <w:b w:val="0"/>
          <w:sz w:val="24"/>
          <w:szCs w:val="24"/>
        </w:rPr>
        <w:t xml:space="preserve"> or private foundation</w:t>
      </w:r>
      <w:r w:rsidRPr="009652CF">
        <w:rPr>
          <w:b w:val="0"/>
          <w:sz w:val="24"/>
          <w:szCs w:val="24"/>
        </w:rPr>
        <w:t xml:space="preserve"> </w:t>
      </w:r>
      <w:r w:rsidR="002C1F8D" w:rsidRPr="009652CF">
        <w:rPr>
          <w:b w:val="0"/>
          <w:sz w:val="24"/>
          <w:szCs w:val="24"/>
        </w:rPr>
        <w:t>funder</w:t>
      </w:r>
      <w:r w:rsidR="0071013C">
        <w:rPr>
          <w:b w:val="0"/>
          <w:sz w:val="24"/>
          <w:szCs w:val="24"/>
        </w:rPr>
        <w:t>,</w:t>
      </w:r>
      <w:r w:rsidR="002C1F8D" w:rsidRPr="009652CF">
        <w:rPr>
          <w:b w:val="0"/>
          <w:sz w:val="24"/>
          <w:szCs w:val="24"/>
        </w:rPr>
        <w:t xml:space="preserve"> </w:t>
      </w:r>
      <w:r w:rsidR="00AF2973" w:rsidRPr="009652CF">
        <w:rPr>
          <w:b w:val="0"/>
          <w:sz w:val="24"/>
          <w:szCs w:val="24"/>
        </w:rPr>
        <w:t xml:space="preserve">by </w:t>
      </w:r>
      <w:r w:rsidR="002C1F8D" w:rsidRPr="009652CF">
        <w:rPr>
          <w:b w:val="0"/>
          <w:sz w:val="24"/>
          <w:szCs w:val="24"/>
        </w:rPr>
        <w:t xml:space="preserve">May </w:t>
      </w:r>
      <w:r w:rsidR="00AF2973" w:rsidRPr="009652CF">
        <w:rPr>
          <w:b w:val="0"/>
          <w:sz w:val="24"/>
          <w:szCs w:val="24"/>
        </w:rPr>
        <w:t>3,</w:t>
      </w:r>
      <w:r w:rsidR="002C1F8D" w:rsidRPr="009652CF">
        <w:rPr>
          <w:b w:val="0"/>
          <w:sz w:val="24"/>
          <w:szCs w:val="24"/>
        </w:rPr>
        <w:t xml:space="preserve"> 2019</w:t>
      </w:r>
      <w:r w:rsidR="00AF2973" w:rsidRPr="009652CF">
        <w:rPr>
          <w:b w:val="0"/>
          <w:sz w:val="24"/>
          <w:szCs w:val="24"/>
        </w:rPr>
        <w:t xml:space="preserve"> (even if due dates to the funder fall after the end of the fellowship).</w:t>
      </w:r>
      <w:r w:rsidR="005E1B05">
        <w:rPr>
          <w:b w:val="0"/>
          <w:sz w:val="24"/>
          <w:szCs w:val="24"/>
        </w:rPr>
        <w:t xml:space="preserve">  The cost for adjunct coverage for the course release</w:t>
      </w:r>
      <w:r w:rsidR="005E1B05" w:rsidRPr="00BD161A">
        <w:rPr>
          <w:b w:val="0"/>
          <w:sz w:val="24"/>
          <w:szCs w:val="24"/>
        </w:rPr>
        <w:t>s</w:t>
      </w:r>
      <w:r w:rsidR="005E1B05">
        <w:rPr>
          <w:b w:val="0"/>
          <w:sz w:val="24"/>
          <w:szCs w:val="24"/>
        </w:rPr>
        <w:t xml:space="preserve"> will be provided to the awardee’s department.  No additional remuneration to the faculty member will be awarded.  Faculty selected for the fellowship may not teach course overload during the period of the award.</w:t>
      </w:r>
    </w:p>
    <w:p w:rsidR="000E48CB" w:rsidRPr="009652CF" w:rsidRDefault="000E48CB" w:rsidP="000E48CB">
      <w:pPr>
        <w:pStyle w:val="NormalWeb"/>
        <w:jc w:val="both"/>
      </w:pPr>
      <w:r w:rsidRPr="009652CF">
        <w:rPr>
          <w:b/>
          <w:u w:val="single"/>
        </w:rPr>
        <w:t>Review Process:</w:t>
      </w:r>
      <w:r w:rsidRPr="009652CF">
        <w:t xml:space="preserve">  An interdisciplinary faculty and administrative panel will conduct a blind review of all applications.  Applications will be judged on the basis of:</w:t>
      </w:r>
    </w:p>
    <w:p w:rsidR="000E48CB" w:rsidRPr="009652CF" w:rsidRDefault="000E48CB" w:rsidP="000E48CB">
      <w:pPr>
        <w:numPr>
          <w:ilvl w:val="0"/>
          <w:numId w:val="5"/>
        </w:numPr>
        <w:spacing w:before="100" w:beforeAutospacing="1" w:after="100" w:afterAutospacing="1"/>
        <w:jc w:val="both"/>
        <w:rPr>
          <w:rFonts w:ascii="Arial" w:hAnsi="Arial" w:cs="Arial"/>
          <w:color w:val="000000"/>
        </w:rPr>
      </w:pPr>
      <w:r w:rsidRPr="009652CF">
        <w:rPr>
          <w:rFonts w:ascii="Arial" w:hAnsi="Arial" w:cs="Arial"/>
          <w:color w:val="000000"/>
        </w:rPr>
        <w:t>The quality and significance of the proposed research</w:t>
      </w:r>
      <w:r w:rsidR="00AF2973" w:rsidRPr="009652CF">
        <w:rPr>
          <w:rFonts w:ascii="Arial" w:hAnsi="Arial" w:cs="Arial"/>
          <w:color w:val="000000"/>
        </w:rPr>
        <w:t xml:space="preserve"> topic and the likelihood that the proposed research will be fundable and</w:t>
      </w:r>
    </w:p>
    <w:p w:rsidR="00AF2973" w:rsidRPr="009652CF" w:rsidRDefault="000E48CB" w:rsidP="00AF2973">
      <w:pPr>
        <w:numPr>
          <w:ilvl w:val="0"/>
          <w:numId w:val="5"/>
        </w:numPr>
        <w:spacing w:before="100" w:beforeAutospacing="1" w:after="100" w:afterAutospacing="1"/>
        <w:jc w:val="both"/>
        <w:rPr>
          <w:rFonts w:ascii="Arial" w:hAnsi="Arial" w:cs="Arial"/>
          <w:color w:val="000000"/>
        </w:rPr>
      </w:pPr>
      <w:r w:rsidRPr="009652CF">
        <w:rPr>
          <w:rFonts w:ascii="Arial" w:hAnsi="Arial" w:cs="Arial"/>
          <w:color w:val="000000"/>
        </w:rPr>
        <w:t xml:space="preserve">The commitment of the faculty member to devote </w:t>
      </w:r>
      <w:r w:rsidR="00AF2973" w:rsidRPr="009652CF">
        <w:rPr>
          <w:rFonts w:ascii="Arial" w:hAnsi="Arial" w:cs="Arial"/>
          <w:color w:val="000000"/>
        </w:rPr>
        <w:t>sufficient time to working on the project.</w:t>
      </w:r>
    </w:p>
    <w:p w:rsidR="00702382" w:rsidRDefault="00702382" w:rsidP="001D08C5">
      <w:pPr>
        <w:rPr>
          <w:rFonts w:ascii="Arial" w:hAnsi="Arial" w:cs="Arial"/>
          <w:b/>
          <w:u w:val="single"/>
        </w:rPr>
      </w:pPr>
    </w:p>
    <w:p w:rsidR="000E48CB" w:rsidRPr="009652CF" w:rsidRDefault="00AF2973" w:rsidP="001D08C5">
      <w:pPr>
        <w:rPr>
          <w:rFonts w:ascii="Arial" w:hAnsi="Arial" w:cs="Arial"/>
        </w:rPr>
      </w:pPr>
      <w:r w:rsidRPr="009652CF">
        <w:rPr>
          <w:rFonts w:ascii="Arial" w:hAnsi="Arial" w:cs="Arial"/>
          <w:b/>
          <w:u w:val="single"/>
        </w:rPr>
        <w:t>Application Instructions</w:t>
      </w:r>
      <w:r w:rsidRPr="009652CF">
        <w:rPr>
          <w:rFonts w:ascii="Arial" w:hAnsi="Arial" w:cs="Arial"/>
        </w:rPr>
        <w:t>:</w:t>
      </w:r>
    </w:p>
    <w:p w:rsidR="009652CF" w:rsidRPr="00702382" w:rsidRDefault="00AF2973" w:rsidP="009652CF">
      <w:pPr>
        <w:shd w:val="clear" w:color="auto" w:fill="FEFDFA"/>
        <w:spacing w:before="100" w:beforeAutospacing="1" w:after="100" w:afterAutospacing="1"/>
        <w:rPr>
          <w:rFonts w:ascii="Arial" w:hAnsi="Arial" w:cs="Arial"/>
        </w:rPr>
      </w:pPr>
      <w:r w:rsidRPr="00702382">
        <w:rPr>
          <w:rFonts w:ascii="Arial" w:hAnsi="Arial" w:cs="Arial"/>
          <w:b/>
          <w:bCs/>
        </w:rPr>
        <w:t xml:space="preserve">Prepare a </w:t>
      </w:r>
      <w:r w:rsidR="000E48CB" w:rsidRPr="00702382">
        <w:rPr>
          <w:rFonts w:ascii="Arial" w:hAnsi="Arial" w:cs="Arial"/>
          <w:b/>
          <w:bCs/>
        </w:rPr>
        <w:t xml:space="preserve">3-page </w:t>
      </w:r>
      <w:r w:rsidRPr="00702382">
        <w:rPr>
          <w:rFonts w:ascii="Arial" w:hAnsi="Arial" w:cs="Arial"/>
          <w:b/>
          <w:bCs/>
        </w:rPr>
        <w:t>narrative</w:t>
      </w:r>
      <w:r w:rsidR="00702382">
        <w:rPr>
          <w:rFonts w:ascii="Arial" w:hAnsi="Arial" w:cs="Arial"/>
          <w:b/>
          <w:bCs/>
        </w:rPr>
        <w:t xml:space="preserve">. </w:t>
      </w:r>
      <w:r w:rsidR="009652CF" w:rsidRPr="00702382">
        <w:rPr>
          <w:rFonts w:ascii="Arial" w:hAnsi="Arial" w:cs="Arial"/>
        </w:rPr>
        <w:t xml:space="preserve">Please make the application single-spaced, using </w:t>
      </w:r>
      <w:r w:rsidR="00702382">
        <w:rPr>
          <w:rFonts w:ascii="Arial" w:hAnsi="Arial" w:cs="Arial"/>
        </w:rPr>
        <w:t>at least</w:t>
      </w:r>
      <w:r w:rsidR="00BD161A" w:rsidRPr="00702382">
        <w:rPr>
          <w:rFonts w:ascii="Arial" w:hAnsi="Arial" w:cs="Arial"/>
        </w:rPr>
        <w:t xml:space="preserve"> an</w:t>
      </w:r>
      <w:r w:rsidR="009652CF" w:rsidRPr="00702382">
        <w:rPr>
          <w:rFonts w:ascii="Arial" w:hAnsi="Arial" w:cs="Arial"/>
        </w:rPr>
        <w:t xml:space="preserve"> 11-point font and one-inch margins. The proposal should include information to demonstrate to reviewers its merit and potential for external funding, including the following elements:</w:t>
      </w:r>
    </w:p>
    <w:p w:rsidR="00AF2973" w:rsidRPr="00702382" w:rsidRDefault="00AF2973" w:rsidP="00BD161A">
      <w:pPr>
        <w:pStyle w:val="ListParagraph"/>
        <w:numPr>
          <w:ilvl w:val="0"/>
          <w:numId w:val="6"/>
        </w:numPr>
        <w:shd w:val="clear" w:color="auto" w:fill="FEFDFA"/>
        <w:spacing w:before="100" w:beforeAutospacing="1" w:after="100" w:afterAutospacing="1"/>
        <w:rPr>
          <w:rFonts w:ascii="Arial" w:hAnsi="Arial" w:cs="Arial"/>
        </w:rPr>
      </w:pPr>
      <w:r w:rsidRPr="00702382">
        <w:rPr>
          <w:rFonts w:ascii="Arial" w:hAnsi="Arial" w:cs="Arial"/>
        </w:rPr>
        <w:t>T</w:t>
      </w:r>
      <w:r w:rsidR="000E48CB" w:rsidRPr="00702382">
        <w:rPr>
          <w:rFonts w:ascii="Arial" w:hAnsi="Arial" w:cs="Arial"/>
        </w:rPr>
        <w:t>he project’s scientific or</w:t>
      </w:r>
      <w:r w:rsidRPr="00702382">
        <w:rPr>
          <w:rFonts w:ascii="Arial" w:hAnsi="Arial" w:cs="Arial"/>
        </w:rPr>
        <w:t xml:space="preserve"> scholarly merit and relevance. </w:t>
      </w:r>
      <w:r w:rsidR="009652CF" w:rsidRPr="00702382">
        <w:rPr>
          <w:rFonts w:ascii="Arial" w:hAnsi="Arial" w:cs="Arial"/>
        </w:rPr>
        <w:t xml:space="preserve">Include a </w:t>
      </w:r>
      <w:r w:rsidR="009652CF" w:rsidRPr="00702382">
        <w:rPr>
          <w:rFonts w:ascii="Arial" w:hAnsi="Arial" w:cs="Arial"/>
          <w:u w:val="single"/>
        </w:rPr>
        <w:t>brief</w:t>
      </w:r>
      <w:r w:rsidR="009652CF" w:rsidRPr="00702382">
        <w:rPr>
          <w:rFonts w:ascii="Arial" w:hAnsi="Arial" w:cs="Arial"/>
        </w:rPr>
        <w:t xml:space="preserve"> description that s</w:t>
      </w:r>
      <w:r w:rsidRPr="00702382">
        <w:rPr>
          <w:rFonts w:ascii="Arial" w:hAnsi="Arial" w:cs="Arial"/>
        </w:rPr>
        <w:t>ituate</w:t>
      </w:r>
      <w:r w:rsidR="009652CF" w:rsidRPr="00702382">
        <w:rPr>
          <w:rFonts w:ascii="Arial" w:hAnsi="Arial" w:cs="Arial"/>
        </w:rPr>
        <w:t>s</w:t>
      </w:r>
      <w:r w:rsidRPr="00702382">
        <w:rPr>
          <w:rFonts w:ascii="Arial" w:hAnsi="Arial" w:cs="Arial"/>
        </w:rPr>
        <w:t xml:space="preserve"> the project in existing literature, providing background/rationale that addresses the significance of the project to the applicant’s field.</w:t>
      </w:r>
    </w:p>
    <w:p w:rsidR="009652CF" w:rsidRPr="00702382" w:rsidRDefault="009652CF" w:rsidP="00BD161A">
      <w:pPr>
        <w:pStyle w:val="ListParagraph"/>
        <w:numPr>
          <w:ilvl w:val="0"/>
          <w:numId w:val="6"/>
        </w:numPr>
        <w:shd w:val="clear" w:color="auto" w:fill="FEFDFA"/>
        <w:spacing w:before="100" w:beforeAutospacing="1" w:after="100" w:afterAutospacing="1" w:line="259" w:lineRule="auto"/>
        <w:rPr>
          <w:rFonts w:ascii="Arial" w:hAnsi="Arial" w:cs="Arial"/>
        </w:rPr>
      </w:pPr>
      <w:r w:rsidRPr="00702382">
        <w:rPr>
          <w:rFonts w:ascii="Arial" w:hAnsi="Arial" w:cs="Arial"/>
        </w:rPr>
        <w:t>Explain how the proposed project fits with the applicant’s previous/other research and how it fits into the applicant’s long-term plan for scholarship.</w:t>
      </w:r>
    </w:p>
    <w:p w:rsidR="009652CF" w:rsidRPr="00702382" w:rsidRDefault="009652CF" w:rsidP="00BD161A">
      <w:pPr>
        <w:pStyle w:val="ListParagraph"/>
        <w:numPr>
          <w:ilvl w:val="0"/>
          <w:numId w:val="6"/>
        </w:numPr>
        <w:shd w:val="clear" w:color="auto" w:fill="FEFDFA"/>
        <w:spacing w:before="100" w:beforeAutospacing="1" w:after="100" w:afterAutospacing="1" w:line="259" w:lineRule="auto"/>
        <w:rPr>
          <w:rFonts w:ascii="Arial" w:hAnsi="Arial" w:cs="Arial"/>
        </w:rPr>
      </w:pPr>
      <w:r w:rsidRPr="00702382">
        <w:rPr>
          <w:rFonts w:ascii="Arial" w:hAnsi="Arial" w:cs="Arial"/>
        </w:rPr>
        <w:t xml:space="preserve">List any funded </w:t>
      </w:r>
      <w:r w:rsidR="0071013C">
        <w:rPr>
          <w:rFonts w:ascii="Arial" w:hAnsi="Arial" w:cs="Arial"/>
        </w:rPr>
        <w:t>or</w:t>
      </w:r>
      <w:r w:rsidRPr="00702382">
        <w:rPr>
          <w:rFonts w:ascii="Arial" w:hAnsi="Arial" w:cs="Arial"/>
        </w:rPr>
        <w:t xml:space="preserve"> pending </w:t>
      </w:r>
      <w:r w:rsidRPr="00702382">
        <w:rPr>
          <w:rFonts w:ascii="Arial" w:hAnsi="Arial" w:cs="Arial"/>
          <w:u w:val="single"/>
        </w:rPr>
        <w:t>internal</w:t>
      </w:r>
      <w:r w:rsidRPr="00702382">
        <w:rPr>
          <w:rFonts w:ascii="Arial" w:hAnsi="Arial" w:cs="Arial"/>
        </w:rPr>
        <w:t> and </w:t>
      </w:r>
      <w:r w:rsidRPr="00702382">
        <w:rPr>
          <w:rFonts w:ascii="Arial" w:hAnsi="Arial" w:cs="Arial"/>
          <w:u w:val="single"/>
        </w:rPr>
        <w:t>external</w:t>
      </w:r>
      <w:r w:rsidRPr="00702382">
        <w:rPr>
          <w:rFonts w:ascii="Arial" w:hAnsi="Arial" w:cs="Arial"/>
        </w:rPr>
        <w:t xml:space="preserve"> grants previously supporting the </w:t>
      </w:r>
      <w:r w:rsidR="00702382">
        <w:rPr>
          <w:rFonts w:ascii="Arial" w:hAnsi="Arial" w:cs="Arial"/>
        </w:rPr>
        <w:t>area of research</w:t>
      </w:r>
      <w:r w:rsidRPr="00702382">
        <w:rPr>
          <w:rFonts w:ascii="Arial" w:hAnsi="Arial" w:cs="Arial"/>
        </w:rPr>
        <w:t xml:space="preserve">. </w:t>
      </w:r>
    </w:p>
    <w:p w:rsidR="00AF2973" w:rsidRPr="00702382" w:rsidRDefault="009652CF" w:rsidP="000E48CB">
      <w:pPr>
        <w:shd w:val="clear" w:color="auto" w:fill="FEFDFA"/>
        <w:spacing w:before="100" w:beforeAutospacing="1" w:after="100" w:afterAutospacing="1"/>
        <w:rPr>
          <w:rFonts w:ascii="Arial" w:hAnsi="Arial" w:cs="Arial"/>
          <w:i/>
        </w:rPr>
      </w:pPr>
      <w:r w:rsidRPr="00702382">
        <w:rPr>
          <w:rFonts w:ascii="Arial" w:hAnsi="Arial" w:cs="Arial"/>
          <w:b/>
        </w:rPr>
        <w:t>Other application materials</w:t>
      </w:r>
      <w:r w:rsidRPr="00702382">
        <w:rPr>
          <w:rFonts w:ascii="Arial" w:hAnsi="Arial" w:cs="Arial"/>
        </w:rPr>
        <w:t xml:space="preserve">: Current </w:t>
      </w:r>
      <w:r w:rsidRPr="00702382">
        <w:rPr>
          <w:rFonts w:ascii="Arial" w:hAnsi="Arial" w:cs="Arial"/>
          <w:i/>
        </w:rPr>
        <w:t>Curriculum Vitae</w:t>
      </w:r>
    </w:p>
    <w:p w:rsidR="009652CF" w:rsidRPr="009652CF" w:rsidRDefault="009652CF" w:rsidP="009652CF">
      <w:pPr>
        <w:rPr>
          <w:rFonts w:ascii="Arial" w:hAnsi="Arial" w:cs="Arial"/>
        </w:rPr>
      </w:pPr>
      <w:r w:rsidRPr="009652CF">
        <w:rPr>
          <w:rFonts w:ascii="Arial" w:hAnsi="Arial" w:cs="Arial"/>
          <w:b/>
          <w:u w:val="single"/>
        </w:rPr>
        <w:lastRenderedPageBreak/>
        <w:t>Submit</w:t>
      </w:r>
      <w:r w:rsidRPr="00715301">
        <w:rPr>
          <w:rFonts w:ascii="Arial" w:hAnsi="Arial" w:cs="Arial"/>
          <w:b/>
        </w:rPr>
        <w:t xml:space="preserve"> </w:t>
      </w:r>
      <w:r w:rsidRPr="009652CF">
        <w:rPr>
          <w:rFonts w:ascii="Arial" w:hAnsi="Arial" w:cs="Arial"/>
        </w:rPr>
        <w:t xml:space="preserve">proposals to the Office of the Associate Vice Chancellor for Research and Sponsored Programs by </w:t>
      </w:r>
      <w:r w:rsidRPr="009652CF">
        <w:rPr>
          <w:rFonts w:ascii="Arial" w:hAnsi="Arial" w:cs="Arial"/>
          <w:bCs/>
        </w:rPr>
        <w:t xml:space="preserve">5:00 PM </w:t>
      </w:r>
      <w:r w:rsidR="00BD161A">
        <w:rPr>
          <w:rFonts w:ascii="Arial" w:hAnsi="Arial" w:cs="Arial"/>
          <w:bCs/>
        </w:rPr>
        <w:t>August 1, 2018</w:t>
      </w:r>
      <w:r w:rsidRPr="009652CF">
        <w:rPr>
          <w:rFonts w:ascii="Arial" w:hAnsi="Arial" w:cs="Arial"/>
        </w:rPr>
        <w:t xml:space="preserve">.   Please submit only an electronic copy of the proposal. Only one project per faculty member per year may be submitted.  Proposals should be sent to Dr. Rebecca Bullard-Dillard via email: </w:t>
      </w:r>
      <w:hyperlink r:id="rId6" w:history="1">
        <w:r w:rsidR="00702382" w:rsidRPr="00C176B7">
          <w:rPr>
            <w:rStyle w:val="Hyperlink"/>
            <w:rFonts w:ascii="Arial" w:hAnsi="Arial" w:cs="Arial"/>
          </w:rPr>
          <w:t>rebecca.dillard@uncp.edu</w:t>
        </w:r>
      </w:hyperlink>
      <w:r w:rsidRPr="009652CF">
        <w:rPr>
          <w:rFonts w:ascii="Arial" w:hAnsi="Arial" w:cs="Arial"/>
        </w:rPr>
        <w:t xml:space="preserve">. Applicants will be notified </w:t>
      </w:r>
      <w:r w:rsidR="00702382">
        <w:rPr>
          <w:rFonts w:ascii="Arial" w:hAnsi="Arial" w:cs="Arial"/>
        </w:rPr>
        <w:t>upon</w:t>
      </w:r>
      <w:r w:rsidRPr="009652CF">
        <w:rPr>
          <w:rFonts w:ascii="Arial" w:hAnsi="Arial" w:cs="Arial"/>
        </w:rPr>
        <w:t xml:space="preserve"> receipt of proposals.</w:t>
      </w:r>
    </w:p>
    <w:p w:rsidR="009652CF" w:rsidRPr="009652CF" w:rsidRDefault="009652CF" w:rsidP="009652CF">
      <w:pPr>
        <w:rPr>
          <w:rFonts w:ascii="Arial" w:hAnsi="Arial" w:cs="Arial"/>
        </w:rPr>
      </w:pPr>
    </w:p>
    <w:p w:rsidR="0071013C" w:rsidRDefault="0071013C" w:rsidP="009652CF">
      <w:pPr>
        <w:rPr>
          <w:rFonts w:ascii="Arial" w:hAnsi="Arial" w:cs="Arial"/>
        </w:rPr>
      </w:pPr>
      <w:r>
        <w:rPr>
          <w:rFonts w:ascii="Arial" w:hAnsi="Arial" w:cs="Arial"/>
        </w:rPr>
        <w:t>For faculty members, t</w:t>
      </w:r>
      <w:r w:rsidR="009652CF" w:rsidRPr="009652CF">
        <w:rPr>
          <w:rFonts w:ascii="Arial" w:hAnsi="Arial" w:cs="Arial"/>
        </w:rPr>
        <w:t xml:space="preserve">he Department Chair’s endorsement must be obtained prior to the submission of the proposal.  </w:t>
      </w:r>
    </w:p>
    <w:p w:rsidR="0071013C" w:rsidRDefault="0071013C" w:rsidP="009652CF">
      <w:pPr>
        <w:rPr>
          <w:rFonts w:ascii="Arial" w:hAnsi="Arial" w:cs="Arial"/>
        </w:rPr>
      </w:pPr>
      <w:r>
        <w:rPr>
          <w:rFonts w:ascii="Arial" w:hAnsi="Arial" w:cs="Arial"/>
        </w:rPr>
        <w:t xml:space="preserve">For Department </w:t>
      </w:r>
      <w:r w:rsidR="009652CF" w:rsidRPr="009652CF">
        <w:rPr>
          <w:rFonts w:ascii="Arial" w:hAnsi="Arial" w:cs="Arial"/>
        </w:rPr>
        <w:t>Chairs who apply</w:t>
      </w:r>
      <w:r>
        <w:rPr>
          <w:rFonts w:ascii="Arial" w:hAnsi="Arial" w:cs="Arial"/>
        </w:rPr>
        <w:t xml:space="preserve">, </w:t>
      </w:r>
      <w:r w:rsidR="009652CF" w:rsidRPr="009652CF">
        <w:rPr>
          <w:rFonts w:ascii="Arial" w:hAnsi="Arial" w:cs="Arial"/>
        </w:rPr>
        <w:t>the endorsement of their Dean</w:t>
      </w:r>
      <w:r>
        <w:rPr>
          <w:rFonts w:ascii="Arial" w:hAnsi="Arial" w:cs="Arial"/>
        </w:rPr>
        <w:t xml:space="preserve"> is required prior to the submission</w:t>
      </w:r>
      <w:r w:rsidR="009652CF" w:rsidRPr="009652CF">
        <w:rPr>
          <w:rFonts w:ascii="Arial" w:hAnsi="Arial" w:cs="Arial"/>
        </w:rPr>
        <w:t xml:space="preserve">.  </w:t>
      </w:r>
    </w:p>
    <w:p w:rsidR="009652CF" w:rsidRDefault="009652CF" w:rsidP="009652CF">
      <w:pPr>
        <w:rPr>
          <w:rFonts w:ascii="Arial" w:hAnsi="Arial" w:cs="Arial"/>
        </w:rPr>
      </w:pPr>
      <w:r w:rsidRPr="009652CF">
        <w:rPr>
          <w:rFonts w:ascii="Arial" w:hAnsi="Arial" w:cs="Arial"/>
        </w:rPr>
        <w:t>Such endorsement is indicated by the signatures of the Chair and Dean on the Proposal cover page form below.</w:t>
      </w:r>
    </w:p>
    <w:p w:rsidR="0071013C" w:rsidRDefault="0071013C" w:rsidP="0071013C">
      <w:pPr>
        <w:rPr>
          <w:rFonts w:ascii="Arial" w:hAnsi="Arial" w:cs="Arial"/>
        </w:rPr>
      </w:pPr>
      <w:r>
        <w:rPr>
          <w:rFonts w:ascii="Arial" w:hAnsi="Arial" w:cs="Arial"/>
        </w:rPr>
        <w:t>Late, or unapproved proposals will not be accepted.</w:t>
      </w:r>
    </w:p>
    <w:p w:rsidR="0071013C" w:rsidRDefault="0071013C" w:rsidP="009652CF">
      <w:pPr>
        <w:rPr>
          <w:rFonts w:ascii="Arial" w:hAnsi="Arial" w:cs="Arial"/>
        </w:rPr>
      </w:pPr>
    </w:p>
    <w:p w:rsidR="005E1B05" w:rsidRDefault="005E1B05" w:rsidP="009652CF">
      <w:pPr>
        <w:rPr>
          <w:rFonts w:ascii="Arial" w:hAnsi="Arial" w:cs="Arial"/>
        </w:rPr>
      </w:pPr>
    </w:p>
    <w:p w:rsidR="005E1B05" w:rsidRDefault="005E1B05" w:rsidP="009652CF">
      <w:pPr>
        <w:rPr>
          <w:rFonts w:ascii="Arial" w:hAnsi="Arial" w:cs="Arial"/>
        </w:rPr>
      </w:pPr>
    </w:p>
    <w:p w:rsidR="005E1B05" w:rsidRDefault="005E1B05" w:rsidP="009652CF">
      <w:pPr>
        <w:rPr>
          <w:rFonts w:ascii="Arial" w:hAnsi="Arial" w:cs="Arial"/>
        </w:rPr>
      </w:pPr>
    </w:p>
    <w:p w:rsidR="005E1B05" w:rsidRDefault="005E1B05" w:rsidP="009652CF">
      <w:pPr>
        <w:rPr>
          <w:rFonts w:ascii="Arial" w:hAnsi="Arial" w:cs="Arial"/>
        </w:rPr>
      </w:pPr>
    </w:p>
    <w:p w:rsidR="005E1B05" w:rsidRDefault="005E1B05" w:rsidP="009652CF">
      <w:pPr>
        <w:rPr>
          <w:rFonts w:ascii="Arial" w:hAnsi="Arial" w:cs="Arial"/>
        </w:rPr>
      </w:pPr>
    </w:p>
    <w:p w:rsidR="005E1B05" w:rsidRDefault="005E1B05" w:rsidP="009652CF">
      <w:pPr>
        <w:rPr>
          <w:rFonts w:ascii="Arial" w:hAnsi="Arial" w:cs="Arial"/>
        </w:rPr>
      </w:pPr>
    </w:p>
    <w:p w:rsidR="005E1B05" w:rsidRDefault="005E1B05" w:rsidP="009652CF">
      <w:pPr>
        <w:rPr>
          <w:rFonts w:ascii="Arial" w:hAnsi="Arial" w:cs="Arial"/>
        </w:rPr>
      </w:pPr>
    </w:p>
    <w:p w:rsidR="005E1B05" w:rsidRDefault="005E1B05" w:rsidP="009652CF">
      <w:pPr>
        <w:rPr>
          <w:rFonts w:ascii="Arial" w:hAnsi="Arial" w:cs="Arial"/>
        </w:rPr>
      </w:pPr>
    </w:p>
    <w:p w:rsidR="005E1B05" w:rsidRDefault="005E1B05" w:rsidP="009652CF">
      <w:pPr>
        <w:rPr>
          <w:rFonts w:ascii="Arial" w:hAnsi="Arial" w:cs="Arial"/>
        </w:rPr>
      </w:pPr>
    </w:p>
    <w:p w:rsidR="005E1B05" w:rsidRDefault="005E1B05" w:rsidP="009652CF">
      <w:pPr>
        <w:rPr>
          <w:rFonts w:ascii="Arial" w:hAnsi="Arial" w:cs="Arial"/>
        </w:rPr>
      </w:pPr>
    </w:p>
    <w:p w:rsidR="005E1B05" w:rsidRPr="00E53D3E" w:rsidRDefault="005E1B05" w:rsidP="005E1B05">
      <w:pPr>
        <w:jc w:val="center"/>
        <w:rPr>
          <w:rFonts w:ascii="Arial" w:hAnsi="Arial" w:cs="Arial"/>
          <w:b/>
          <w:bCs/>
        </w:rPr>
      </w:pPr>
      <w:bookmarkStart w:id="0" w:name="_GoBack"/>
      <w:bookmarkEnd w:id="0"/>
      <w:r w:rsidRPr="00E53D3E">
        <w:rPr>
          <w:rFonts w:ascii="Arial" w:hAnsi="Arial" w:cs="Arial"/>
          <w:b/>
          <w:bCs/>
        </w:rPr>
        <w:t>Cover Page</w:t>
      </w:r>
    </w:p>
    <w:p w:rsidR="005E1B05" w:rsidRPr="00E53D3E" w:rsidRDefault="005E1B05" w:rsidP="005E1B05">
      <w:pPr>
        <w:jc w:val="center"/>
        <w:rPr>
          <w:rFonts w:ascii="Arial" w:hAnsi="Arial" w:cs="Arial"/>
          <w:b/>
          <w:bCs/>
        </w:rPr>
      </w:pPr>
    </w:p>
    <w:p w:rsidR="005E1B05" w:rsidRPr="00E53D3E" w:rsidRDefault="005E1B05" w:rsidP="005E1B05">
      <w:pPr>
        <w:jc w:val="center"/>
        <w:rPr>
          <w:rFonts w:ascii="Arial" w:hAnsi="Arial" w:cs="Arial"/>
          <w:b/>
          <w:bCs/>
        </w:rPr>
      </w:pPr>
      <w:r w:rsidRPr="00E53D3E">
        <w:rPr>
          <w:rFonts w:ascii="Arial" w:hAnsi="Arial" w:cs="Arial"/>
          <w:b/>
          <w:bCs/>
        </w:rPr>
        <w:t>Program Title: 2018/19 UNCP Faculty Research Fellowship Program</w:t>
      </w:r>
    </w:p>
    <w:p w:rsidR="005E1B05" w:rsidRPr="00E53D3E" w:rsidRDefault="005E1B05" w:rsidP="005E1B05">
      <w:pPr>
        <w:jc w:val="center"/>
        <w:rPr>
          <w:rFonts w:ascii="Arial" w:hAnsi="Arial" w:cs="Arial"/>
          <w:b/>
          <w:bCs/>
        </w:rPr>
      </w:pPr>
      <w:r w:rsidRPr="00E53D3E">
        <w:rPr>
          <w:rFonts w:ascii="Arial" w:hAnsi="Arial" w:cs="Arial"/>
          <w:b/>
          <w:bCs/>
        </w:rPr>
        <w:t>Deadline: August 1, 2018 (5:00 PM)</w:t>
      </w:r>
    </w:p>
    <w:p w:rsidR="005E1B05" w:rsidRPr="00E53D3E" w:rsidRDefault="005E1B05" w:rsidP="005E1B05">
      <w:pPr>
        <w:rPr>
          <w:rFonts w:ascii="Arial" w:hAnsi="Arial" w:cs="Arial"/>
        </w:rPr>
      </w:pPr>
    </w:p>
    <w:p w:rsidR="005E1B05" w:rsidRPr="00E53D3E" w:rsidRDefault="005E1B05" w:rsidP="005E1B05">
      <w:pPr>
        <w:rPr>
          <w:rFonts w:ascii="Arial" w:hAnsi="Arial" w:cs="Arial"/>
        </w:rPr>
      </w:pPr>
      <w:r w:rsidRPr="00E53D3E">
        <w:rPr>
          <w:rFonts w:ascii="Arial" w:hAnsi="Arial" w:cs="Arial"/>
        </w:rPr>
        <w:t>Applicant’s Name:</w:t>
      </w:r>
      <w:r w:rsidR="004F48E5">
        <w:rPr>
          <w:rFonts w:ascii="Arial" w:hAnsi="Arial" w:cs="Arial"/>
        </w:rPr>
        <w:t xml:space="preserve"> </w:t>
      </w:r>
      <w:r w:rsidRPr="00E53D3E">
        <w:rPr>
          <w:rFonts w:ascii="Arial" w:hAnsi="Arial" w:cs="Arial"/>
        </w:rPr>
        <w:t>________________________________________________________</w:t>
      </w:r>
    </w:p>
    <w:p w:rsidR="005E1B05" w:rsidRPr="00E53D3E" w:rsidRDefault="005E1B05" w:rsidP="005E1B05">
      <w:pPr>
        <w:rPr>
          <w:rFonts w:ascii="Arial" w:hAnsi="Arial" w:cs="Arial"/>
        </w:rPr>
      </w:pPr>
    </w:p>
    <w:p w:rsidR="005E1B05" w:rsidRPr="00E53D3E" w:rsidRDefault="005E1B05" w:rsidP="005E1B05">
      <w:pPr>
        <w:rPr>
          <w:rFonts w:ascii="Arial" w:hAnsi="Arial" w:cs="Arial"/>
        </w:rPr>
      </w:pPr>
      <w:r w:rsidRPr="00E53D3E">
        <w:rPr>
          <w:rFonts w:ascii="Arial" w:hAnsi="Arial" w:cs="Arial"/>
        </w:rPr>
        <w:t>Mailing Address, Campus __________________________________________________</w:t>
      </w:r>
    </w:p>
    <w:p w:rsidR="005E1B05" w:rsidRPr="00E53D3E" w:rsidRDefault="005E1B05" w:rsidP="005E1B05">
      <w:pPr>
        <w:rPr>
          <w:rFonts w:ascii="Arial" w:hAnsi="Arial" w:cs="Arial"/>
        </w:rPr>
      </w:pPr>
    </w:p>
    <w:p w:rsidR="005E1B05" w:rsidRPr="00E53D3E" w:rsidRDefault="005E1B05" w:rsidP="005E1B05">
      <w:pPr>
        <w:rPr>
          <w:rFonts w:ascii="Arial" w:hAnsi="Arial" w:cs="Arial"/>
        </w:rPr>
      </w:pPr>
      <w:r w:rsidRPr="00E53D3E">
        <w:rPr>
          <w:rFonts w:ascii="Arial" w:hAnsi="Arial" w:cs="Arial"/>
        </w:rPr>
        <w:t>Discipline/Area of Proposal: ________________________________________________</w:t>
      </w:r>
    </w:p>
    <w:p w:rsidR="005E1B05" w:rsidRPr="00E53D3E" w:rsidRDefault="005E1B05" w:rsidP="005E1B05">
      <w:pPr>
        <w:rPr>
          <w:rFonts w:ascii="Arial" w:hAnsi="Arial" w:cs="Arial"/>
        </w:rPr>
      </w:pPr>
    </w:p>
    <w:p w:rsidR="005E1B05" w:rsidRPr="00E53D3E" w:rsidRDefault="005E1B05" w:rsidP="005E1B05">
      <w:pPr>
        <w:rPr>
          <w:rFonts w:ascii="Arial" w:hAnsi="Arial" w:cs="Arial"/>
        </w:rPr>
      </w:pPr>
      <w:r w:rsidRPr="00E53D3E">
        <w:rPr>
          <w:rFonts w:ascii="Arial" w:hAnsi="Arial" w:cs="Arial"/>
        </w:rPr>
        <w:t>Project Title: ____________________________________________________________</w:t>
      </w: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4F48E5" w:rsidP="005E1B05">
      <w:pPr>
        <w:rPr>
          <w:rFonts w:ascii="Arial" w:hAnsi="Arial" w:cs="Arial"/>
        </w:rPr>
      </w:pPr>
      <w:r w:rsidRPr="00BD161A">
        <w:rPr>
          <w:rFonts w:ascii="Arial" w:hAnsi="Arial" w:cs="Arial"/>
        </w:rPr>
        <w:t>Signatures:  (attachment of this form to an email from the signatory can be considered “approved electronic signature”).</w:t>
      </w:r>
    </w:p>
    <w:p w:rsidR="005E1B05" w:rsidRPr="00E53D3E" w:rsidRDefault="005E1B05" w:rsidP="005E1B05">
      <w:pPr>
        <w:rPr>
          <w:rFonts w:ascii="Arial" w:hAnsi="Arial" w:cs="Arial"/>
        </w:rPr>
      </w:pPr>
    </w:p>
    <w:p w:rsidR="005E1B05" w:rsidRPr="00E53D3E" w:rsidRDefault="005E1B05" w:rsidP="005E1B05">
      <w:pPr>
        <w:rPr>
          <w:rFonts w:ascii="Arial" w:hAnsi="Arial" w:cs="Arial"/>
        </w:rPr>
      </w:pPr>
    </w:p>
    <w:p w:rsidR="005E1B05" w:rsidRPr="00E53D3E" w:rsidRDefault="005E1B05" w:rsidP="005E1B05">
      <w:pPr>
        <w:rPr>
          <w:rFonts w:ascii="Arial" w:hAnsi="Arial" w:cs="Arial"/>
        </w:rPr>
      </w:pPr>
      <w:r w:rsidRPr="00E53D3E">
        <w:rPr>
          <w:rFonts w:ascii="Arial" w:hAnsi="Arial" w:cs="Arial"/>
        </w:rPr>
        <w:t xml:space="preserve">Signature of Applicant: </w:t>
      </w:r>
    </w:p>
    <w:p w:rsidR="005E1B05" w:rsidRPr="00E53D3E" w:rsidRDefault="005E1B05" w:rsidP="005E1B05">
      <w:pPr>
        <w:rPr>
          <w:rFonts w:ascii="Arial" w:hAnsi="Arial" w:cs="Arial"/>
        </w:rPr>
      </w:pPr>
    </w:p>
    <w:p w:rsidR="005E1B05" w:rsidRPr="00E53D3E" w:rsidRDefault="005E1B05" w:rsidP="005E1B05">
      <w:pPr>
        <w:rPr>
          <w:rFonts w:ascii="Arial" w:hAnsi="Arial" w:cs="Arial"/>
        </w:rPr>
      </w:pPr>
      <w:r w:rsidRPr="00E53D3E">
        <w:rPr>
          <w:rFonts w:ascii="Arial" w:hAnsi="Arial" w:cs="Arial"/>
        </w:rPr>
        <w:lastRenderedPageBreak/>
        <w:t>__________________________________________</w:t>
      </w:r>
      <w:r w:rsidRPr="00E53D3E">
        <w:rPr>
          <w:rFonts w:ascii="Arial" w:hAnsi="Arial" w:cs="Arial"/>
        </w:rPr>
        <w:tab/>
        <w:t>Date ___________________</w:t>
      </w:r>
    </w:p>
    <w:p w:rsidR="005E1B05" w:rsidRPr="00E53D3E" w:rsidRDefault="005E1B05" w:rsidP="005E1B05">
      <w:pPr>
        <w:rPr>
          <w:rFonts w:ascii="Arial" w:hAnsi="Arial" w:cs="Arial"/>
        </w:rPr>
      </w:pPr>
    </w:p>
    <w:p w:rsidR="005E1B05" w:rsidRPr="00E53D3E" w:rsidRDefault="005E1B05" w:rsidP="005E1B05">
      <w:pPr>
        <w:rPr>
          <w:rFonts w:ascii="Arial" w:hAnsi="Arial" w:cs="Arial"/>
        </w:rPr>
      </w:pPr>
      <w:r w:rsidRPr="00E53D3E">
        <w:rPr>
          <w:rFonts w:ascii="Arial" w:hAnsi="Arial" w:cs="Arial"/>
        </w:rPr>
        <w:t xml:space="preserve">Department Chair’s Signature: </w:t>
      </w:r>
    </w:p>
    <w:p w:rsidR="005E1B05" w:rsidRPr="00E53D3E" w:rsidRDefault="005E1B05" w:rsidP="005E1B05">
      <w:pPr>
        <w:rPr>
          <w:rFonts w:ascii="Arial" w:hAnsi="Arial" w:cs="Arial"/>
        </w:rPr>
      </w:pPr>
    </w:p>
    <w:p w:rsidR="005E1B05" w:rsidRPr="00E53D3E" w:rsidRDefault="005E1B05" w:rsidP="005E1B05">
      <w:pPr>
        <w:rPr>
          <w:rFonts w:ascii="Arial" w:hAnsi="Arial" w:cs="Arial"/>
        </w:rPr>
      </w:pPr>
      <w:r w:rsidRPr="00E53D3E">
        <w:rPr>
          <w:rFonts w:ascii="Arial" w:hAnsi="Arial" w:cs="Arial"/>
        </w:rPr>
        <w:t>___________________________________________</w:t>
      </w:r>
      <w:r w:rsidRPr="00E53D3E">
        <w:rPr>
          <w:rFonts w:ascii="Arial" w:hAnsi="Arial" w:cs="Arial"/>
        </w:rPr>
        <w:tab/>
        <w:t>Date ___________________</w:t>
      </w:r>
    </w:p>
    <w:p w:rsidR="005E1B05" w:rsidRPr="00E53D3E" w:rsidRDefault="005E1B05" w:rsidP="005E1B05">
      <w:pPr>
        <w:rPr>
          <w:rFonts w:ascii="Arial" w:hAnsi="Arial" w:cs="Arial"/>
        </w:rPr>
      </w:pPr>
    </w:p>
    <w:p w:rsidR="005E1B05" w:rsidRPr="00E53D3E" w:rsidRDefault="005E1B05" w:rsidP="005E1B05">
      <w:pPr>
        <w:rPr>
          <w:rFonts w:ascii="Arial" w:hAnsi="Arial" w:cs="Arial"/>
          <w:bCs/>
        </w:rPr>
      </w:pPr>
      <w:r w:rsidRPr="00E53D3E">
        <w:rPr>
          <w:rFonts w:ascii="Arial" w:hAnsi="Arial" w:cs="Arial"/>
        </w:rPr>
        <w:t>Signature of Dean of Appropriate School/College:</w:t>
      </w:r>
      <w:r w:rsidRPr="00E53D3E">
        <w:rPr>
          <w:rFonts w:ascii="Arial" w:hAnsi="Arial" w:cs="Arial"/>
          <w:b/>
          <w:bCs/>
        </w:rPr>
        <w:t xml:space="preserve"> </w:t>
      </w:r>
      <w:r w:rsidRPr="00E53D3E">
        <w:rPr>
          <w:rFonts w:ascii="Arial" w:hAnsi="Arial" w:cs="Arial"/>
          <w:b/>
          <w:bCs/>
        </w:rPr>
        <w:tab/>
      </w:r>
      <w:r w:rsidRPr="00E53D3E">
        <w:rPr>
          <w:rFonts w:ascii="Arial" w:hAnsi="Arial" w:cs="Arial"/>
          <w:b/>
          <w:bCs/>
        </w:rPr>
        <w:tab/>
      </w:r>
    </w:p>
    <w:p w:rsidR="005E1B05" w:rsidRPr="00E53D3E" w:rsidRDefault="005E1B05" w:rsidP="005E1B05">
      <w:pPr>
        <w:rPr>
          <w:rFonts w:ascii="Arial" w:hAnsi="Arial" w:cs="Arial"/>
          <w:b/>
          <w:bCs/>
        </w:rPr>
      </w:pPr>
    </w:p>
    <w:p w:rsidR="005E1B05" w:rsidRPr="00E53D3E" w:rsidRDefault="005E1B05" w:rsidP="005E1B05">
      <w:pPr>
        <w:rPr>
          <w:rFonts w:ascii="Arial" w:hAnsi="Arial" w:cs="Arial"/>
          <w:b/>
          <w:bCs/>
        </w:rPr>
      </w:pPr>
      <w:r w:rsidRPr="00E53D3E">
        <w:rPr>
          <w:rFonts w:ascii="Arial" w:hAnsi="Arial" w:cs="Arial"/>
          <w:bCs/>
        </w:rPr>
        <w:t xml:space="preserve">__________________________________________ </w:t>
      </w:r>
      <w:r w:rsidRPr="00E53D3E">
        <w:rPr>
          <w:rFonts w:ascii="Arial" w:hAnsi="Arial" w:cs="Arial"/>
          <w:bCs/>
        </w:rPr>
        <w:tab/>
        <w:t>Date: ___________________</w:t>
      </w:r>
    </w:p>
    <w:p w:rsidR="005E1B05" w:rsidRPr="00E53D3E" w:rsidRDefault="005E1B05" w:rsidP="009652CF">
      <w:pPr>
        <w:rPr>
          <w:rFonts w:ascii="Arial" w:hAnsi="Arial" w:cs="Arial"/>
        </w:rPr>
      </w:pPr>
      <w:r w:rsidRPr="00E53D3E">
        <w:rPr>
          <w:rFonts w:ascii="Arial" w:hAnsi="Arial" w:cs="Arial"/>
          <w:b/>
          <w:bCs/>
        </w:rPr>
        <w:tab/>
      </w:r>
      <w:r w:rsidRPr="00E53D3E">
        <w:rPr>
          <w:rFonts w:ascii="Arial" w:hAnsi="Arial" w:cs="Arial"/>
          <w:b/>
          <w:bCs/>
        </w:rPr>
        <w:tab/>
      </w:r>
      <w:r w:rsidRPr="00E53D3E">
        <w:rPr>
          <w:rFonts w:ascii="Arial" w:hAnsi="Arial" w:cs="Arial"/>
          <w:b/>
          <w:bCs/>
        </w:rPr>
        <w:tab/>
      </w:r>
      <w:r w:rsidRPr="00E53D3E">
        <w:rPr>
          <w:rFonts w:ascii="Arial" w:hAnsi="Arial" w:cs="Arial"/>
          <w:b/>
          <w:bCs/>
        </w:rPr>
        <w:tab/>
      </w:r>
      <w:r w:rsidRPr="00E53D3E">
        <w:rPr>
          <w:rFonts w:ascii="Arial" w:hAnsi="Arial" w:cs="Arial"/>
          <w:b/>
          <w:bCs/>
        </w:rPr>
        <w:tab/>
      </w:r>
      <w:r w:rsidRPr="00E53D3E">
        <w:rPr>
          <w:rFonts w:ascii="Arial" w:hAnsi="Arial" w:cs="Arial"/>
          <w:b/>
          <w:bCs/>
        </w:rPr>
        <w:tab/>
      </w:r>
      <w:r w:rsidRPr="00E53D3E">
        <w:rPr>
          <w:rFonts w:ascii="Arial" w:hAnsi="Arial" w:cs="Arial"/>
          <w:b/>
          <w:bCs/>
        </w:rPr>
        <w:tab/>
      </w:r>
      <w:r w:rsidRPr="00E53D3E">
        <w:rPr>
          <w:rFonts w:ascii="Arial" w:hAnsi="Arial" w:cs="Arial"/>
          <w:b/>
          <w:bCs/>
        </w:rPr>
        <w:tab/>
      </w:r>
      <w:r w:rsidRPr="00E53D3E">
        <w:rPr>
          <w:rFonts w:ascii="Arial" w:hAnsi="Arial" w:cs="Arial"/>
          <w:b/>
          <w:bCs/>
        </w:rPr>
        <w:tab/>
      </w:r>
    </w:p>
    <w:sectPr w:rsidR="005E1B05" w:rsidRPr="00E5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361D8"/>
    <w:multiLevelType w:val="multilevel"/>
    <w:tmpl w:val="AB12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66F60"/>
    <w:multiLevelType w:val="hybridMultilevel"/>
    <w:tmpl w:val="F766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17096"/>
    <w:multiLevelType w:val="multilevel"/>
    <w:tmpl w:val="1ACE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75F12"/>
    <w:multiLevelType w:val="hybridMultilevel"/>
    <w:tmpl w:val="E0E0AFE0"/>
    <w:lvl w:ilvl="0" w:tplc="945E5F84">
      <w:start w:val="1"/>
      <w:numFmt w:val="bullet"/>
      <w:lvlText w:val=""/>
      <w:lvlJc w:val="left"/>
      <w:pPr>
        <w:tabs>
          <w:tab w:val="num" w:pos="720"/>
        </w:tabs>
        <w:ind w:left="720" w:hanging="360"/>
      </w:pPr>
      <w:rPr>
        <w:rFonts w:ascii="Symbol" w:hAnsi="Symbol" w:hint="default"/>
        <w:sz w:val="20"/>
      </w:rPr>
    </w:lvl>
    <w:lvl w:ilvl="1" w:tplc="DD72F168" w:tentative="1">
      <w:start w:val="1"/>
      <w:numFmt w:val="bullet"/>
      <w:lvlText w:val="o"/>
      <w:lvlJc w:val="left"/>
      <w:pPr>
        <w:tabs>
          <w:tab w:val="num" w:pos="1440"/>
        </w:tabs>
        <w:ind w:left="1440" w:hanging="360"/>
      </w:pPr>
      <w:rPr>
        <w:rFonts w:ascii="Courier New" w:hAnsi="Courier New" w:hint="default"/>
        <w:sz w:val="20"/>
      </w:rPr>
    </w:lvl>
    <w:lvl w:ilvl="2" w:tplc="D7A8CECE" w:tentative="1">
      <w:start w:val="1"/>
      <w:numFmt w:val="bullet"/>
      <w:lvlText w:val=""/>
      <w:lvlJc w:val="left"/>
      <w:pPr>
        <w:tabs>
          <w:tab w:val="num" w:pos="2160"/>
        </w:tabs>
        <w:ind w:left="2160" w:hanging="360"/>
      </w:pPr>
      <w:rPr>
        <w:rFonts w:ascii="Wingdings" w:hAnsi="Wingdings" w:hint="default"/>
        <w:sz w:val="20"/>
      </w:rPr>
    </w:lvl>
    <w:lvl w:ilvl="3" w:tplc="638ED646" w:tentative="1">
      <w:start w:val="1"/>
      <w:numFmt w:val="bullet"/>
      <w:lvlText w:val=""/>
      <w:lvlJc w:val="left"/>
      <w:pPr>
        <w:tabs>
          <w:tab w:val="num" w:pos="2880"/>
        </w:tabs>
        <w:ind w:left="2880" w:hanging="360"/>
      </w:pPr>
      <w:rPr>
        <w:rFonts w:ascii="Wingdings" w:hAnsi="Wingdings" w:hint="default"/>
        <w:sz w:val="20"/>
      </w:rPr>
    </w:lvl>
    <w:lvl w:ilvl="4" w:tplc="D368C974" w:tentative="1">
      <w:start w:val="1"/>
      <w:numFmt w:val="bullet"/>
      <w:lvlText w:val=""/>
      <w:lvlJc w:val="left"/>
      <w:pPr>
        <w:tabs>
          <w:tab w:val="num" w:pos="3600"/>
        </w:tabs>
        <w:ind w:left="3600" w:hanging="360"/>
      </w:pPr>
      <w:rPr>
        <w:rFonts w:ascii="Wingdings" w:hAnsi="Wingdings" w:hint="default"/>
        <w:sz w:val="20"/>
      </w:rPr>
    </w:lvl>
    <w:lvl w:ilvl="5" w:tplc="1B8AEE1E" w:tentative="1">
      <w:start w:val="1"/>
      <w:numFmt w:val="bullet"/>
      <w:lvlText w:val=""/>
      <w:lvlJc w:val="left"/>
      <w:pPr>
        <w:tabs>
          <w:tab w:val="num" w:pos="4320"/>
        </w:tabs>
        <w:ind w:left="4320" w:hanging="360"/>
      </w:pPr>
      <w:rPr>
        <w:rFonts w:ascii="Wingdings" w:hAnsi="Wingdings" w:hint="default"/>
        <w:sz w:val="20"/>
      </w:rPr>
    </w:lvl>
    <w:lvl w:ilvl="6" w:tplc="88D023DC" w:tentative="1">
      <w:start w:val="1"/>
      <w:numFmt w:val="bullet"/>
      <w:lvlText w:val=""/>
      <w:lvlJc w:val="left"/>
      <w:pPr>
        <w:tabs>
          <w:tab w:val="num" w:pos="5040"/>
        </w:tabs>
        <w:ind w:left="5040" w:hanging="360"/>
      </w:pPr>
      <w:rPr>
        <w:rFonts w:ascii="Wingdings" w:hAnsi="Wingdings" w:hint="default"/>
        <w:sz w:val="20"/>
      </w:rPr>
    </w:lvl>
    <w:lvl w:ilvl="7" w:tplc="2E7EE846" w:tentative="1">
      <w:start w:val="1"/>
      <w:numFmt w:val="bullet"/>
      <w:lvlText w:val=""/>
      <w:lvlJc w:val="left"/>
      <w:pPr>
        <w:tabs>
          <w:tab w:val="num" w:pos="5760"/>
        </w:tabs>
        <w:ind w:left="5760" w:hanging="360"/>
      </w:pPr>
      <w:rPr>
        <w:rFonts w:ascii="Wingdings" w:hAnsi="Wingdings" w:hint="default"/>
        <w:sz w:val="20"/>
      </w:rPr>
    </w:lvl>
    <w:lvl w:ilvl="8" w:tplc="65B420A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F5C17"/>
    <w:multiLevelType w:val="hybridMultilevel"/>
    <w:tmpl w:val="BD201B34"/>
    <w:lvl w:ilvl="0" w:tplc="0C6AC1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5673A74"/>
    <w:multiLevelType w:val="multilevel"/>
    <w:tmpl w:val="6C5C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C5"/>
    <w:rsid w:val="00017D92"/>
    <w:rsid w:val="000C3A74"/>
    <w:rsid w:val="000E48CB"/>
    <w:rsid w:val="001D08C5"/>
    <w:rsid w:val="002C1F8D"/>
    <w:rsid w:val="004F48E5"/>
    <w:rsid w:val="005E1B05"/>
    <w:rsid w:val="005E5C5D"/>
    <w:rsid w:val="00702382"/>
    <w:rsid w:val="0071013C"/>
    <w:rsid w:val="00715301"/>
    <w:rsid w:val="008B1EB2"/>
    <w:rsid w:val="009008C2"/>
    <w:rsid w:val="0091572F"/>
    <w:rsid w:val="00953607"/>
    <w:rsid w:val="009652CF"/>
    <w:rsid w:val="00970D41"/>
    <w:rsid w:val="00A214CF"/>
    <w:rsid w:val="00AF2973"/>
    <w:rsid w:val="00BD161A"/>
    <w:rsid w:val="00E5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DC890-1A53-43FB-822B-A26E15A0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0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qFormat/>
    <w:rsid w:val="000E48CB"/>
    <w:pPr>
      <w:spacing w:before="100" w:beforeAutospacing="1" w:after="100" w:afterAutospacing="1"/>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48CB"/>
    <w:rPr>
      <w:rFonts w:ascii="Arial" w:eastAsia="Times New Roman" w:hAnsi="Arial" w:cs="Arial"/>
      <w:b/>
      <w:bCs/>
      <w:color w:val="000000"/>
      <w:sz w:val="23"/>
      <w:szCs w:val="23"/>
    </w:rPr>
  </w:style>
  <w:style w:type="paragraph" w:styleId="NormalWeb">
    <w:name w:val="Normal (Web)"/>
    <w:basedOn w:val="Normal"/>
    <w:rsid w:val="000E48CB"/>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0E48CB"/>
    <w:pPr>
      <w:ind w:left="720"/>
      <w:contextualSpacing/>
    </w:pPr>
  </w:style>
  <w:style w:type="character" w:customStyle="1" w:styleId="Heading1Char">
    <w:name w:val="Heading 1 Char"/>
    <w:basedOn w:val="DefaultParagraphFont"/>
    <w:link w:val="Heading1"/>
    <w:uiPriority w:val="9"/>
    <w:rsid w:val="00970D41"/>
    <w:rPr>
      <w:rFonts w:asciiTheme="majorHAnsi" w:eastAsiaTheme="majorEastAsia" w:hAnsiTheme="majorHAnsi" w:cstheme="majorBidi"/>
      <w:color w:val="2E74B5" w:themeColor="accent1" w:themeShade="BF"/>
      <w:sz w:val="32"/>
      <w:szCs w:val="32"/>
    </w:rPr>
  </w:style>
  <w:style w:type="character" w:styleId="Hyperlink">
    <w:name w:val="Hyperlink"/>
    <w:rsid w:val="009652CF"/>
    <w:rPr>
      <w:color w:val="0563C1"/>
      <w:u w:val="single"/>
    </w:rPr>
  </w:style>
  <w:style w:type="character" w:styleId="PlaceholderText">
    <w:name w:val="Placeholder Text"/>
    <w:basedOn w:val="DefaultParagraphFont"/>
    <w:uiPriority w:val="99"/>
    <w:semiHidden/>
    <w:rsid w:val="004F4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becca.dillard@uncp.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D5DF-7222-4982-85F3-F42F1282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Bullard-Dillard</dc:creator>
  <cp:keywords/>
  <dc:description/>
  <cp:lastModifiedBy>Sherry A Hunt</cp:lastModifiedBy>
  <cp:revision>2</cp:revision>
  <dcterms:created xsi:type="dcterms:W3CDTF">2018-04-02T14:42:00Z</dcterms:created>
  <dcterms:modified xsi:type="dcterms:W3CDTF">2018-04-02T14:42:00Z</dcterms:modified>
</cp:coreProperties>
</file>