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A9FEF8" w14:textId="74A0E415" w:rsidR="001C70A7" w:rsidRDefault="00212B91" w:rsidP="001C70A7">
      <w:pPr>
        <w:jc w:val="center"/>
        <w:rPr>
          <w:rFonts w:ascii="Calibri" w:hAnsi="Calibri"/>
          <w:b/>
        </w:rPr>
      </w:pPr>
      <w:r>
        <w:rPr>
          <w:noProof/>
        </w:rPr>
        <w:drawing>
          <wp:anchor distT="0" distB="0" distL="114300" distR="114300" simplePos="0" relativeHeight="251658240" behindDoc="1" locked="0" layoutInCell="1" allowOverlap="1" wp14:anchorId="17D83AE9" wp14:editId="34A23B6C">
            <wp:simplePos x="0" y="0"/>
            <wp:positionH relativeFrom="margin">
              <wp:posOffset>0</wp:posOffset>
            </wp:positionH>
            <wp:positionV relativeFrom="paragraph">
              <wp:posOffset>47625</wp:posOffset>
            </wp:positionV>
            <wp:extent cx="1645920" cy="846171"/>
            <wp:effectExtent l="0" t="0" r="0" b="0"/>
            <wp:wrapTight wrapText="bothSides">
              <wp:wrapPolygon edited="0">
                <wp:start x="0" y="0"/>
                <wp:lineTo x="0" y="20919"/>
                <wp:lineTo x="21250" y="20919"/>
                <wp:lineTo x="212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6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74D28" w14:textId="378BCF72" w:rsidR="001C70A7" w:rsidRPr="00E8467F" w:rsidRDefault="003F42D4" w:rsidP="001C70A7">
      <w:pPr>
        <w:jc w:val="center"/>
        <w:rPr>
          <w:rFonts w:ascii="Calibri" w:hAnsi="Calibri"/>
          <w:b/>
        </w:rPr>
      </w:pPr>
      <w:r>
        <w:rPr>
          <w:rFonts w:ascii="Calibri" w:hAnsi="Calibri"/>
          <w:b/>
        </w:rPr>
        <w:t>MINUTES</w:t>
      </w:r>
    </w:p>
    <w:p w14:paraId="3347C1F0" w14:textId="77777777" w:rsidR="001C70A7" w:rsidRPr="00E8467F" w:rsidRDefault="001C70A7" w:rsidP="001C70A7">
      <w:pPr>
        <w:jc w:val="center"/>
        <w:rPr>
          <w:rFonts w:ascii="Calibri" w:hAnsi="Calibri"/>
          <w:b/>
        </w:rPr>
      </w:pPr>
      <w:r w:rsidRPr="00E8467F">
        <w:rPr>
          <w:rFonts w:ascii="Calibri" w:hAnsi="Calibri"/>
          <w:b/>
        </w:rPr>
        <w:t>UNCP Graduate Council Meeting</w:t>
      </w:r>
    </w:p>
    <w:p w14:paraId="62E7D5D3" w14:textId="72798BC6" w:rsidR="001C70A7" w:rsidRDefault="001C70A7" w:rsidP="001C70A7">
      <w:pPr>
        <w:jc w:val="center"/>
        <w:rPr>
          <w:rFonts w:ascii="Calibri" w:hAnsi="Calibri"/>
        </w:rPr>
      </w:pPr>
      <w:r w:rsidRPr="00E8467F">
        <w:rPr>
          <w:rFonts w:ascii="Calibri" w:hAnsi="Calibri"/>
        </w:rPr>
        <w:t xml:space="preserve">Monday, </w:t>
      </w:r>
      <w:r w:rsidR="006C166F">
        <w:rPr>
          <w:rFonts w:ascii="Calibri" w:hAnsi="Calibri"/>
        </w:rPr>
        <w:t>October</w:t>
      </w:r>
      <w:r>
        <w:rPr>
          <w:rFonts w:ascii="Calibri" w:hAnsi="Calibri"/>
        </w:rPr>
        <w:t xml:space="preserve"> </w:t>
      </w:r>
      <w:r w:rsidR="006C166F">
        <w:rPr>
          <w:rFonts w:ascii="Calibri" w:hAnsi="Calibri"/>
        </w:rPr>
        <w:t>21</w:t>
      </w:r>
      <w:r w:rsidRPr="00FF0261">
        <w:rPr>
          <w:rFonts w:ascii="Calibri" w:hAnsi="Calibri"/>
        </w:rPr>
        <w:t>, 201</w:t>
      </w:r>
      <w:r>
        <w:rPr>
          <w:rFonts w:ascii="Calibri" w:hAnsi="Calibri"/>
        </w:rPr>
        <w:t>9</w:t>
      </w:r>
      <w:r w:rsidRPr="00E8467F">
        <w:rPr>
          <w:rFonts w:ascii="Calibri" w:hAnsi="Calibri"/>
        </w:rPr>
        <w:t>, 3:00 p.m.</w:t>
      </w:r>
    </w:p>
    <w:p w14:paraId="7302DDFC" w14:textId="77777777" w:rsidR="001C70A7" w:rsidRPr="00E8467F" w:rsidRDefault="001C70A7" w:rsidP="001C70A7">
      <w:pPr>
        <w:jc w:val="center"/>
        <w:rPr>
          <w:rFonts w:ascii="Calibri" w:hAnsi="Calibri"/>
        </w:rPr>
      </w:pPr>
      <w:r w:rsidRPr="00E8467F">
        <w:rPr>
          <w:rFonts w:ascii="Calibri" w:hAnsi="Calibri"/>
        </w:rPr>
        <w:t>UC Annex 203</w:t>
      </w:r>
    </w:p>
    <w:p w14:paraId="500B00AF" w14:textId="1F010EBA" w:rsidR="001C70A7" w:rsidRDefault="001C70A7" w:rsidP="001C70A7">
      <w:pPr>
        <w:rPr>
          <w:rFonts w:ascii="Calibri" w:hAnsi="Calibri"/>
          <w:b/>
          <w:sz w:val="16"/>
        </w:rPr>
      </w:pPr>
    </w:p>
    <w:p w14:paraId="0420C6D9" w14:textId="77777777" w:rsidR="003F42D4" w:rsidRDefault="003F42D4" w:rsidP="003F42D4">
      <w:pPr>
        <w:rPr>
          <w:rFonts w:asciiTheme="minorHAnsi" w:hAnsiTheme="minorHAnsi" w:cstheme="minorHAnsi"/>
          <w:b/>
          <w:color w:val="000000"/>
          <w:sz w:val="22"/>
          <w:szCs w:val="22"/>
          <w:u w:val="single"/>
        </w:rPr>
      </w:pPr>
    </w:p>
    <w:p w14:paraId="146B2D9F" w14:textId="0B264AE1" w:rsidR="003F42D4" w:rsidRPr="00933513" w:rsidRDefault="003F42D4" w:rsidP="003F42D4">
      <w:pPr>
        <w:rPr>
          <w:rStyle w:val="Strong"/>
          <w:rFonts w:asciiTheme="minorHAnsi" w:eastAsia="Calibri" w:hAnsiTheme="minorHAnsi" w:cstheme="minorHAnsi"/>
          <w:b w:val="0"/>
          <w:bCs w:val="0"/>
          <w:color w:val="000000"/>
          <w:sz w:val="22"/>
          <w:szCs w:val="22"/>
        </w:rPr>
      </w:pPr>
      <w:r w:rsidRPr="00933513">
        <w:rPr>
          <w:rFonts w:asciiTheme="minorHAnsi" w:hAnsiTheme="minorHAnsi" w:cstheme="minorHAnsi"/>
          <w:b/>
          <w:color w:val="000000"/>
          <w:sz w:val="22"/>
          <w:szCs w:val="22"/>
          <w:u w:val="single"/>
        </w:rPr>
        <w:t>Present</w:t>
      </w:r>
      <w:r w:rsidRPr="00933513">
        <w:rPr>
          <w:rFonts w:asciiTheme="minorHAnsi" w:hAnsiTheme="minorHAnsi" w:cstheme="minorHAnsi"/>
          <w:b/>
          <w:color w:val="000000"/>
          <w:sz w:val="22"/>
          <w:szCs w:val="22"/>
        </w:rPr>
        <w:t xml:space="preserve">:  </w:t>
      </w:r>
      <w:r w:rsidRPr="00933513">
        <w:rPr>
          <w:rFonts w:asciiTheme="minorHAnsi" w:hAnsiTheme="minorHAnsi" w:cstheme="minorHAnsi"/>
          <w:color w:val="000000"/>
          <w:sz w:val="22"/>
          <w:szCs w:val="22"/>
        </w:rPr>
        <w:t xml:space="preserve">Whitney Akers, </w:t>
      </w:r>
      <w:r w:rsidRPr="00933513">
        <w:rPr>
          <w:rStyle w:val="Strong"/>
          <w:rFonts w:asciiTheme="minorHAnsi" w:eastAsia="Calibri" w:hAnsiTheme="minorHAnsi" w:cstheme="minorHAnsi"/>
          <w:b w:val="0"/>
          <w:bCs w:val="0"/>
          <w:color w:val="000000"/>
          <w:sz w:val="22"/>
          <w:szCs w:val="22"/>
        </w:rPr>
        <w:t>Christine Bell, Latoya Brewer, Kirill Bumin (secretary), Christ Woolley (on behalf of Serina Cinnamon), Susan Edkins, Kelly Ficklin, Karen Granger, Rita Hagevik, Julie Harrison-Swartz, Shenika Jones, Roger Ladd, Emily Neff-Sharum, Gretchen Robinson, Kim Sellers, Tom Trendowski, Velinda Woriax, and Summer Woodside</w:t>
      </w:r>
    </w:p>
    <w:p w14:paraId="6EC1F823" w14:textId="77777777" w:rsidR="003F42D4" w:rsidRPr="00933513" w:rsidRDefault="003F42D4" w:rsidP="003F42D4">
      <w:pPr>
        <w:ind w:left="360" w:hanging="360"/>
        <w:rPr>
          <w:rFonts w:asciiTheme="minorHAnsi" w:hAnsiTheme="minorHAnsi" w:cstheme="minorHAnsi"/>
          <w:b/>
          <w:sz w:val="22"/>
          <w:szCs w:val="22"/>
          <w:u w:val="single"/>
        </w:rPr>
      </w:pPr>
    </w:p>
    <w:p w14:paraId="22594C94" w14:textId="3C6E58C8" w:rsidR="003F42D4" w:rsidRPr="00933513" w:rsidRDefault="003F42D4" w:rsidP="003F42D4">
      <w:pPr>
        <w:rPr>
          <w:rStyle w:val="Strong"/>
          <w:rFonts w:asciiTheme="minorHAnsi" w:hAnsiTheme="minorHAnsi" w:cstheme="minorHAnsi"/>
          <w:b w:val="0"/>
          <w:bCs w:val="0"/>
          <w:color w:val="000000"/>
          <w:sz w:val="22"/>
          <w:szCs w:val="22"/>
        </w:rPr>
      </w:pPr>
      <w:r w:rsidRPr="00933513">
        <w:rPr>
          <w:rFonts w:asciiTheme="minorHAnsi" w:eastAsia="Arial Unicode MS" w:hAnsiTheme="minorHAnsi" w:cstheme="minorHAnsi"/>
          <w:b/>
          <w:color w:val="000000"/>
          <w:sz w:val="22"/>
          <w:szCs w:val="22"/>
          <w:u w:val="single"/>
        </w:rPr>
        <w:t>Absent</w:t>
      </w:r>
      <w:r w:rsidRPr="00933513">
        <w:rPr>
          <w:rFonts w:asciiTheme="minorHAnsi" w:eastAsia="Arial Unicode MS" w:hAnsiTheme="minorHAnsi" w:cstheme="minorHAnsi"/>
          <w:b/>
          <w:color w:val="000000"/>
          <w:sz w:val="22"/>
          <w:szCs w:val="22"/>
        </w:rPr>
        <w:t xml:space="preserve">: </w:t>
      </w:r>
      <w:r w:rsidRPr="00933513">
        <w:rPr>
          <w:rStyle w:val="Strong"/>
          <w:rFonts w:asciiTheme="minorHAnsi" w:eastAsia="Calibri" w:hAnsiTheme="minorHAnsi" w:cstheme="minorHAnsi"/>
          <w:b w:val="0"/>
          <w:bCs w:val="0"/>
          <w:color w:val="000000"/>
          <w:sz w:val="22"/>
          <w:szCs w:val="22"/>
        </w:rPr>
        <w:t>Irene Aiken (chair), Michele Fazio, Downi Griner, Olivia Oxendine, Mario Paparozzi, and GSO President (or designee)</w:t>
      </w:r>
    </w:p>
    <w:p w14:paraId="56DB98F7" w14:textId="77777777" w:rsidR="003F42D4" w:rsidRPr="00933513" w:rsidRDefault="003F42D4" w:rsidP="003F42D4">
      <w:pPr>
        <w:rPr>
          <w:rFonts w:asciiTheme="minorHAnsi" w:hAnsiTheme="minorHAnsi" w:cstheme="minorHAnsi"/>
          <w:color w:val="000000"/>
          <w:sz w:val="22"/>
          <w:szCs w:val="22"/>
          <w:u w:val="single"/>
        </w:rPr>
      </w:pPr>
    </w:p>
    <w:p w14:paraId="41881558" w14:textId="5745F934" w:rsidR="003F42D4" w:rsidRPr="00933513" w:rsidRDefault="003F42D4" w:rsidP="003F42D4">
      <w:pPr>
        <w:rPr>
          <w:rFonts w:asciiTheme="minorHAnsi" w:hAnsiTheme="minorHAnsi" w:cstheme="minorHAnsi"/>
          <w:color w:val="000000"/>
          <w:sz w:val="22"/>
          <w:szCs w:val="22"/>
        </w:rPr>
      </w:pPr>
      <w:r w:rsidRPr="00933513">
        <w:rPr>
          <w:rFonts w:asciiTheme="minorHAnsi" w:hAnsiTheme="minorHAnsi" w:cstheme="minorHAnsi"/>
          <w:b/>
          <w:color w:val="000000"/>
          <w:sz w:val="22"/>
          <w:szCs w:val="22"/>
          <w:u w:val="single"/>
        </w:rPr>
        <w:t>Guests</w:t>
      </w:r>
      <w:r w:rsidRPr="00933513">
        <w:rPr>
          <w:rFonts w:asciiTheme="minorHAnsi" w:hAnsiTheme="minorHAnsi" w:cstheme="minorHAnsi"/>
          <w:b/>
          <w:color w:val="000000"/>
          <w:sz w:val="22"/>
          <w:szCs w:val="22"/>
        </w:rPr>
        <w:t>:</w:t>
      </w:r>
      <w:r w:rsidRPr="00933513">
        <w:rPr>
          <w:rFonts w:asciiTheme="minorHAnsi" w:hAnsiTheme="minorHAnsi" w:cstheme="minorHAnsi"/>
          <w:color w:val="000000"/>
          <w:sz w:val="22"/>
          <w:szCs w:val="22"/>
        </w:rPr>
        <w:t xml:space="preserve"> LynnDee Horne, Emily Oxendine</w:t>
      </w:r>
      <w:r w:rsidRPr="00933513">
        <w:rPr>
          <w:rFonts w:asciiTheme="minorHAnsi" w:hAnsiTheme="minorHAnsi" w:cstheme="minorHAnsi"/>
          <w:color w:val="000000"/>
          <w:sz w:val="22"/>
          <w:szCs w:val="22"/>
        </w:rPr>
        <w:br/>
      </w:r>
    </w:p>
    <w:p w14:paraId="1CA7B41A" w14:textId="77777777" w:rsidR="003F42D4" w:rsidRPr="00933513" w:rsidRDefault="003F42D4" w:rsidP="003F42D4">
      <w:pPr>
        <w:rPr>
          <w:rFonts w:asciiTheme="minorHAnsi" w:hAnsiTheme="minorHAnsi" w:cstheme="minorHAnsi"/>
          <w:color w:val="000000"/>
          <w:sz w:val="22"/>
          <w:szCs w:val="22"/>
        </w:rPr>
      </w:pPr>
      <w:r w:rsidRPr="00933513">
        <w:rPr>
          <w:rFonts w:asciiTheme="minorHAnsi" w:hAnsiTheme="minorHAnsi" w:cstheme="minorHAnsi"/>
          <w:color w:val="000000"/>
          <w:sz w:val="22"/>
          <w:szCs w:val="22"/>
        </w:rPr>
        <w:t>Meeting started at 3:00 pm.</w:t>
      </w:r>
    </w:p>
    <w:p w14:paraId="069EC7FF" w14:textId="77777777" w:rsidR="003F42D4" w:rsidRPr="00933513" w:rsidRDefault="003F42D4" w:rsidP="001C70A7">
      <w:pPr>
        <w:rPr>
          <w:rFonts w:asciiTheme="minorHAnsi" w:hAnsiTheme="minorHAnsi" w:cstheme="minorHAnsi"/>
          <w:b/>
          <w:sz w:val="22"/>
          <w:szCs w:val="22"/>
        </w:rPr>
      </w:pPr>
    </w:p>
    <w:p w14:paraId="3FE876F8" w14:textId="5AEB0C89" w:rsidR="001C70A7" w:rsidRPr="00933513" w:rsidRDefault="0095153A" w:rsidP="001C70A7">
      <w:pPr>
        <w:pStyle w:val="ListParagraph"/>
        <w:numPr>
          <w:ilvl w:val="0"/>
          <w:numId w:val="2"/>
        </w:numPr>
        <w:ind w:left="270" w:hanging="270"/>
        <w:rPr>
          <w:rFonts w:asciiTheme="minorHAnsi" w:hAnsiTheme="minorHAnsi" w:cstheme="minorHAnsi"/>
          <w:sz w:val="22"/>
          <w:szCs w:val="22"/>
        </w:rPr>
      </w:pPr>
      <w:r>
        <w:rPr>
          <w:rFonts w:asciiTheme="minorHAnsi" w:hAnsiTheme="minorHAnsi" w:cstheme="minorHAnsi"/>
          <w:sz w:val="22"/>
          <w:szCs w:val="22"/>
        </w:rPr>
        <w:t>The agenda was approved</w:t>
      </w:r>
    </w:p>
    <w:p w14:paraId="31676CC4" w14:textId="3A2BC14B" w:rsidR="00B63742" w:rsidRPr="00933513" w:rsidRDefault="001C70A7" w:rsidP="00D17235">
      <w:pPr>
        <w:pStyle w:val="ListParagraph"/>
        <w:numPr>
          <w:ilvl w:val="0"/>
          <w:numId w:val="2"/>
        </w:numPr>
        <w:ind w:left="270" w:hanging="270"/>
        <w:rPr>
          <w:rFonts w:asciiTheme="minorHAnsi" w:hAnsiTheme="minorHAnsi" w:cstheme="minorHAnsi"/>
          <w:sz w:val="22"/>
          <w:szCs w:val="22"/>
        </w:rPr>
      </w:pPr>
      <w:r w:rsidRPr="00933513">
        <w:rPr>
          <w:rFonts w:asciiTheme="minorHAnsi" w:hAnsiTheme="minorHAnsi" w:cstheme="minorHAnsi"/>
          <w:sz w:val="22"/>
          <w:szCs w:val="22"/>
        </w:rPr>
        <w:t xml:space="preserve">Minutes from </w:t>
      </w:r>
      <w:r w:rsidR="006C166F" w:rsidRPr="00933513">
        <w:rPr>
          <w:rFonts w:asciiTheme="minorHAnsi" w:hAnsiTheme="minorHAnsi" w:cstheme="minorHAnsi"/>
          <w:sz w:val="22"/>
          <w:szCs w:val="22"/>
        </w:rPr>
        <w:t>September</w:t>
      </w:r>
      <w:r w:rsidRPr="00933513">
        <w:rPr>
          <w:rFonts w:asciiTheme="minorHAnsi" w:hAnsiTheme="minorHAnsi" w:cstheme="minorHAnsi"/>
          <w:sz w:val="22"/>
          <w:szCs w:val="22"/>
        </w:rPr>
        <w:t xml:space="preserve"> 1</w:t>
      </w:r>
      <w:r w:rsidR="006C166F" w:rsidRPr="00933513">
        <w:rPr>
          <w:rFonts w:asciiTheme="minorHAnsi" w:hAnsiTheme="minorHAnsi" w:cstheme="minorHAnsi"/>
          <w:sz w:val="22"/>
          <w:szCs w:val="22"/>
        </w:rPr>
        <w:t>6</w:t>
      </w:r>
      <w:r w:rsidR="00AB6A73">
        <w:rPr>
          <w:rFonts w:asciiTheme="minorHAnsi" w:hAnsiTheme="minorHAnsi" w:cstheme="minorHAnsi"/>
          <w:sz w:val="22"/>
          <w:szCs w:val="22"/>
        </w:rPr>
        <w:t>, 2019 m</w:t>
      </w:r>
      <w:r w:rsidRPr="00933513">
        <w:rPr>
          <w:rFonts w:asciiTheme="minorHAnsi" w:hAnsiTheme="minorHAnsi" w:cstheme="minorHAnsi"/>
          <w:sz w:val="22"/>
          <w:szCs w:val="22"/>
        </w:rPr>
        <w:t>eeting</w:t>
      </w:r>
      <w:r w:rsidR="00961A84" w:rsidRPr="00933513">
        <w:rPr>
          <w:rFonts w:asciiTheme="minorHAnsi" w:hAnsiTheme="minorHAnsi" w:cstheme="minorHAnsi"/>
          <w:sz w:val="22"/>
          <w:szCs w:val="22"/>
        </w:rPr>
        <w:t xml:space="preserve"> </w:t>
      </w:r>
      <w:r w:rsidR="0095153A">
        <w:rPr>
          <w:rFonts w:asciiTheme="minorHAnsi" w:hAnsiTheme="minorHAnsi" w:cstheme="minorHAnsi"/>
          <w:sz w:val="22"/>
          <w:szCs w:val="22"/>
        </w:rPr>
        <w:t>were approved.</w:t>
      </w:r>
    </w:p>
    <w:bookmarkStart w:id="0" w:name="_MON_1632720530"/>
    <w:bookmarkEnd w:id="0"/>
    <w:p w14:paraId="2C62535A" w14:textId="45F70AD5" w:rsidR="008E20FB" w:rsidRPr="00933513" w:rsidRDefault="00B63742" w:rsidP="00B63742">
      <w:pPr>
        <w:pStyle w:val="ListParagraph"/>
        <w:ind w:left="270"/>
        <w:rPr>
          <w:rFonts w:asciiTheme="minorHAnsi" w:hAnsiTheme="minorHAnsi" w:cstheme="minorHAnsi"/>
          <w:sz w:val="22"/>
          <w:szCs w:val="22"/>
        </w:rPr>
      </w:pPr>
      <w:r w:rsidRPr="00933513">
        <w:rPr>
          <w:rFonts w:asciiTheme="minorHAnsi" w:hAnsiTheme="minorHAnsi" w:cstheme="minorHAnsi"/>
          <w:b/>
          <w:sz w:val="22"/>
          <w:szCs w:val="22"/>
        </w:rPr>
        <w:object w:dxaOrig="1539" w:dyaOrig="994" w14:anchorId="5B5AEF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49.5pt" o:ole="">
            <v:imagedata r:id="rId8" o:title=""/>
          </v:shape>
          <o:OLEObject Type="Embed" ProgID="Word.Document.12" ShapeID="_x0000_i1025" DrawAspect="Icon" ObjectID="_1633772498" r:id="rId9">
            <o:FieldCodes>\s</o:FieldCodes>
          </o:OLEObject>
        </w:object>
      </w:r>
    </w:p>
    <w:p w14:paraId="7A6BB039" w14:textId="162E8624" w:rsidR="004333F8" w:rsidRPr="00933513" w:rsidRDefault="00DE50F2" w:rsidP="00986A47">
      <w:pPr>
        <w:pStyle w:val="ListParagraph"/>
        <w:numPr>
          <w:ilvl w:val="0"/>
          <w:numId w:val="2"/>
        </w:numPr>
        <w:ind w:left="270" w:hanging="270"/>
        <w:rPr>
          <w:rFonts w:asciiTheme="minorHAnsi" w:hAnsiTheme="minorHAnsi" w:cstheme="minorHAnsi"/>
          <w:sz w:val="22"/>
          <w:szCs w:val="22"/>
        </w:rPr>
      </w:pPr>
      <w:r w:rsidRPr="00933513">
        <w:rPr>
          <w:rFonts w:asciiTheme="minorHAnsi" w:hAnsiTheme="minorHAnsi" w:cstheme="minorHAnsi"/>
          <w:sz w:val="22"/>
          <w:szCs w:val="22"/>
        </w:rPr>
        <w:t>Focus on Mental Health:</w:t>
      </w:r>
      <w:r w:rsidR="003F42D4" w:rsidRPr="00933513">
        <w:rPr>
          <w:rFonts w:asciiTheme="minorHAnsi" w:hAnsiTheme="minorHAnsi" w:cstheme="minorHAnsi"/>
          <w:sz w:val="22"/>
          <w:szCs w:val="22"/>
        </w:rPr>
        <w:t xml:space="preserve"> LynnDee Horne (from</w:t>
      </w:r>
      <w:r w:rsidRPr="00933513">
        <w:rPr>
          <w:rFonts w:asciiTheme="minorHAnsi" w:hAnsiTheme="minorHAnsi" w:cstheme="minorHAnsi"/>
          <w:sz w:val="22"/>
          <w:szCs w:val="22"/>
        </w:rPr>
        <w:t xml:space="preserve"> CAPS</w:t>
      </w:r>
      <w:r w:rsidR="003F42D4" w:rsidRPr="00933513">
        <w:rPr>
          <w:rFonts w:asciiTheme="minorHAnsi" w:hAnsiTheme="minorHAnsi" w:cstheme="minorHAnsi"/>
          <w:sz w:val="22"/>
          <w:szCs w:val="22"/>
        </w:rPr>
        <w:t>) shared information w</w:t>
      </w:r>
      <w:r w:rsidR="009C271D">
        <w:rPr>
          <w:rFonts w:asciiTheme="minorHAnsi" w:hAnsiTheme="minorHAnsi" w:cstheme="minorHAnsi"/>
          <w:sz w:val="22"/>
          <w:szCs w:val="22"/>
        </w:rPr>
        <w:t xml:space="preserve">ith the program directors </w:t>
      </w:r>
      <w:r w:rsidR="003F42D4" w:rsidRPr="00933513">
        <w:rPr>
          <w:rFonts w:asciiTheme="minorHAnsi" w:hAnsiTheme="minorHAnsi" w:cstheme="minorHAnsi"/>
          <w:sz w:val="22"/>
          <w:szCs w:val="22"/>
        </w:rPr>
        <w:t xml:space="preserve">how to recognize signs of depression and/or mental illness and how to interact appropriately with a student who exhibits signs of depression, anxiety, or distress. </w:t>
      </w:r>
    </w:p>
    <w:p w14:paraId="6F60DBF5" w14:textId="77777777" w:rsidR="000A0D76" w:rsidRPr="00933513" w:rsidRDefault="000A0D76" w:rsidP="000A0D76">
      <w:pPr>
        <w:pStyle w:val="ListParagraph"/>
        <w:ind w:left="1080"/>
        <w:rPr>
          <w:rFonts w:asciiTheme="minorHAnsi" w:hAnsiTheme="minorHAnsi" w:cstheme="minorHAnsi"/>
          <w:sz w:val="22"/>
          <w:szCs w:val="22"/>
        </w:rPr>
      </w:pPr>
    </w:p>
    <w:p w14:paraId="48DF8E8F" w14:textId="123BF2CE" w:rsidR="004333F8" w:rsidRPr="00933513" w:rsidRDefault="001C70A7" w:rsidP="004333F8">
      <w:pPr>
        <w:pStyle w:val="ListParagraph"/>
        <w:numPr>
          <w:ilvl w:val="0"/>
          <w:numId w:val="2"/>
        </w:numPr>
        <w:ind w:left="270" w:hanging="270"/>
        <w:rPr>
          <w:rFonts w:asciiTheme="minorHAnsi" w:hAnsiTheme="minorHAnsi" w:cstheme="minorHAnsi"/>
          <w:b/>
          <w:sz w:val="22"/>
          <w:szCs w:val="22"/>
        </w:rPr>
      </w:pPr>
      <w:r w:rsidRPr="00933513">
        <w:rPr>
          <w:rFonts w:asciiTheme="minorHAnsi" w:hAnsiTheme="minorHAnsi" w:cstheme="minorHAnsi"/>
          <w:b/>
          <w:sz w:val="22"/>
          <w:szCs w:val="22"/>
        </w:rPr>
        <w:t>Graduate Faculty Nominations</w:t>
      </w:r>
      <w:r w:rsidR="003F42D4" w:rsidRPr="00933513">
        <w:rPr>
          <w:rFonts w:asciiTheme="minorHAnsi" w:hAnsiTheme="minorHAnsi" w:cstheme="minorHAnsi"/>
          <w:b/>
          <w:sz w:val="22"/>
          <w:szCs w:val="22"/>
        </w:rPr>
        <w:t xml:space="preserve"> – all nominations approved</w:t>
      </w:r>
    </w:p>
    <w:p w14:paraId="13F4A8D1" w14:textId="77777777" w:rsidR="006D525B" w:rsidRPr="00933513" w:rsidRDefault="006D525B" w:rsidP="006D525B">
      <w:pPr>
        <w:pStyle w:val="ListParagraph"/>
        <w:ind w:left="270"/>
        <w:rPr>
          <w:rFonts w:asciiTheme="minorHAnsi" w:hAnsiTheme="minorHAnsi" w:cstheme="minorHAnsi"/>
          <w:b/>
          <w:sz w:val="22"/>
          <w:szCs w:val="22"/>
        </w:rPr>
      </w:pPr>
    </w:p>
    <w:tbl>
      <w:tblPr>
        <w:tblW w:w="9085" w:type="dxa"/>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0"/>
        <w:gridCol w:w="1166"/>
        <w:gridCol w:w="880"/>
        <w:gridCol w:w="962"/>
        <w:gridCol w:w="1735"/>
        <w:gridCol w:w="897"/>
        <w:gridCol w:w="1216"/>
        <w:gridCol w:w="989"/>
      </w:tblGrid>
      <w:tr w:rsidR="003F42D4" w:rsidRPr="00933513" w14:paraId="10822AD5" w14:textId="26CDBA88" w:rsidTr="004E48CC">
        <w:trPr>
          <w:trHeight w:val="551"/>
        </w:trPr>
        <w:tc>
          <w:tcPr>
            <w:tcW w:w="10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4FB02D0" w14:textId="77777777" w:rsidR="003F42D4" w:rsidRPr="00933513" w:rsidRDefault="003F42D4" w:rsidP="00040D4C">
            <w:pPr>
              <w:rPr>
                <w:rFonts w:asciiTheme="minorHAnsi" w:hAnsiTheme="minorHAnsi" w:cstheme="minorHAnsi"/>
                <w:b/>
                <w:bCs/>
                <w:sz w:val="22"/>
                <w:szCs w:val="22"/>
              </w:rPr>
            </w:pPr>
            <w:r w:rsidRPr="00933513">
              <w:rPr>
                <w:rFonts w:asciiTheme="minorHAnsi" w:hAnsiTheme="minorHAnsi" w:cstheme="minorHAnsi"/>
                <w:b/>
                <w:bCs/>
                <w:sz w:val="22"/>
                <w:szCs w:val="22"/>
              </w:rPr>
              <w:t>Last Name</w:t>
            </w:r>
          </w:p>
        </w:tc>
        <w:tc>
          <w:tcPr>
            <w:tcW w:w="118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CA7CBEA" w14:textId="77777777" w:rsidR="003F42D4" w:rsidRPr="00933513" w:rsidRDefault="003F42D4" w:rsidP="00040D4C">
            <w:pPr>
              <w:rPr>
                <w:rFonts w:asciiTheme="minorHAnsi" w:hAnsiTheme="minorHAnsi" w:cstheme="minorHAnsi"/>
                <w:b/>
                <w:bCs/>
                <w:sz w:val="22"/>
                <w:szCs w:val="22"/>
              </w:rPr>
            </w:pPr>
            <w:r w:rsidRPr="00933513">
              <w:rPr>
                <w:rFonts w:asciiTheme="minorHAnsi" w:hAnsiTheme="minorHAnsi" w:cstheme="minorHAnsi"/>
                <w:b/>
                <w:bCs/>
                <w:sz w:val="22"/>
                <w:szCs w:val="22"/>
              </w:rPr>
              <w:t>First Name</w:t>
            </w:r>
          </w:p>
        </w:tc>
        <w:tc>
          <w:tcPr>
            <w:tcW w:w="88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C46AE7D" w14:textId="77777777" w:rsidR="003F42D4" w:rsidRPr="00933513" w:rsidRDefault="003F42D4" w:rsidP="00040D4C">
            <w:pPr>
              <w:rPr>
                <w:rFonts w:asciiTheme="minorHAnsi" w:hAnsiTheme="minorHAnsi" w:cstheme="minorHAnsi"/>
                <w:b/>
                <w:bCs/>
                <w:sz w:val="22"/>
                <w:szCs w:val="22"/>
              </w:rPr>
            </w:pPr>
            <w:r w:rsidRPr="00933513">
              <w:rPr>
                <w:rFonts w:asciiTheme="minorHAnsi" w:hAnsiTheme="minorHAnsi" w:cstheme="minorHAnsi"/>
                <w:b/>
                <w:bCs/>
                <w:sz w:val="22"/>
                <w:szCs w:val="22"/>
              </w:rPr>
              <w:t>Degree</w:t>
            </w:r>
          </w:p>
        </w:tc>
        <w:tc>
          <w:tcPr>
            <w:tcW w:w="98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EA0F390" w14:textId="77777777" w:rsidR="003F42D4" w:rsidRPr="00933513" w:rsidRDefault="003F42D4" w:rsidP="00040D4C">
            <w:pPr>
              <w:rPr>
                <w:rFonts w:asciiTheme="minorHAnsi" w:hAnsiTheme="minorHAnsi" w:cstheme="minorHAnsi"/>
                <w:b/>
                <w:bCs/>
                <w:sz w:val="22"/>
                <w:szCs w:val="22"/>
              </w:rPr>
            </w:pPr>
            <w:r w:rsidRPr="00933513">
              <w:rPr>
                <w:rFonts w:asciiTheme="minorHAnsi" w:hAnsiTheme="minorHAnsi" w:cstheme="minorHAnsi"/>
                <w:b/>
                <w:bCs/>
                <w:sz w:val="22"/>
                <w:szCs w:val="22"/>
              </w:rPr>
              <w:t>Dept</w:t>
            </w:r>
          </w:p>
        </w:tc>
        <w:tc>
          <w:tcPr>
            <w:tcW w:w="18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FACA26B" w14:textId="77777777" w:rsidR="003F42D4" w:rsidRPr="00933513" w:rsidRDefault="003F42D4" w:rsidP="00040D4C">
            <w:pPr>
              <w:rPr>
                <w:rFonts w:asciiTheme="minorHAnsi" w:hAnsiTheme="minorHAnsi" w:cstheme="minorHAnsi"/>
                <w:b/>
                <w:bCs/>
                <w:sz w:val="22"/>
                <w:szCs w:val="22"/>
              </w:rPr>
            </w:pPr>
            <w:r w:rsidRPr="00933513">
              <w:rPr>
                <w:rFonts w:asciiTheme="minorHAnsi" w:hAnsiTheme="minorHAnsi" w:cstheme="minorHAnsi"/>
                <w:b/>
                <w:bCs/>
                <w:sz w:val="22"/>
                <w:szCs w:val="22"/>
              </w:rPr>
              <w:t>Program</w:t>
            </w:r>
          </w:p>
        </w:tc>
        <w:tc>
          <w:tcPr>
            <w:tcW w:w="90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CDFCB2B" w14:textId="77777777" w:rsidR="003F42D4" w:rsidRPr="00933513" w:rsidRDefault="003F42D4" w:rsidP="00040D4C">
            <w:pPr>
              <w:rPr>
                <w:rFonts w:asciiTheme="minorHAnsi" w:hAnsiTheme="minorHAnsi" w:cstheme="minorHAnsi"/>
                <w:b/>
                <w:bCs/>
                <w:sz w:val="22"/>
                <w:szCs w:val="22"/>
              </w:rPr>
            </w:pPr>
            <w:r w:rsidRPr="00933513">
              <w:rPr>
                <w:rFonts w:asciiTheme="minorHAnsi" w:hAnsiTheme="minorHAnsi" w:cstheme="minorHAnsi"/>
                <w:b/>
                <w:bCs/>
                <w:sz w:val="22"/>
                <w:szCs w:val="22"/>
              </w:rPr>
              <w:t>Status</w:t>
            </w:r>
          </w:p>
        </w:tc>
        <w:tc>
          <w:tcPr>
            <w:tcW w:w="122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D8AB4F3" w14:textId="61C77304" w:rsidR="003F42D4" w:rsidRPr="00933513" w:rsidRDefault="003F42D4" w:rsidP="00961A84">
            <w:pPr>
              <w:jc w:val="center"/>
              <w:rPr>
                <w:rFonts w:asciiTheme="minorHAnsi" w:hAnsiTheme="minorHAnsi" w:cstheme="minorHAnsi"/>
                <w:b/>
                <w:bCs/>
                <w:sz w:val="22"/>
                <w:szCs w:val="22"/>
              </w:rPr>
            </w:pPr>
            <w:r w:rsidRPr="00933513">
              <w:rPr>
                <w:rFonts w:asciiTheme="minorHAnsi" w:hAnsiTheme="minorHAnsi" w:cstheme="minorHAnsi"/>
                <w:b/>
                <w:bCs/>
                <w:sz w:val="22"/>
                <w:szCs w:val="22"/>
              </w:rPr>
              <w:t>CV</w:t>
            </w:r>
          </w:p>
        </w:tc>
        <w:tc>
          <w:tcPr>
            <w:tcW w:w="101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D79B6C4" w14:textId="4B80B92A" w:rsidR="003F42D4" w:rsidRPr="00933513" w:rsidRDefault="003F42D4" w:rsidP="00961A84">
            <w:pPr>
              <w:jc w:val="center"/>
              <w:rPr>
                <w:rFonts w:asciiTheme="minorHAnsi" w:hAnsiTheme="minorHAnsi" w:cstheme="minorHAnsi"/>
                <w:b/>
                <w:bCs/>
                <w:sz w:val="22"/>
                <w:szCs w:val="22"/>
              </w:rPr>
            </w:pPr>
            <w:r w:rsidRPr="00933513">
              <w:rPr>
                <w:rFonts w:asciiTheme="minorHAnsi" w:hAnsiTheme="minorHAnsi" w:cstheme="minorHAnsi"/>
                <w:b/>
                <w:bCs/>
                <w:sz w:val="22"/>
                <w:szCs w:val="22"/>
              </w:rPr>
              <w:t>Votes</w:t>
            </w:r>
          </w:p>
        </w:tc>
      </w:tr>
      <w:tr w:rsidR="003F42D4" w:rsidRPr="00933513" w14:paraId="4C82CEE4" w14:textId="0165625C" w:rsidTr="004E48CC">
        <w:trPr>
          <w:trHeight w:val="551"/>
        </w:trPr>
        <w:tc>
          <w:tcPr>
            <w:tcW w:w="1091" w:type="dxa"/>
            <w:tcBorders>
              <w:top w:val="single" w:sz="4" w:space="0" w:color="000000"/>
              <w:left w:val="single" w:sz="4" w:space="0" w:color="000000"/>
              <w:bottom w:val="single" w:sz="4" w:space="0" w:color="000000"/>
              <w:right w:val="single" w:sz="4" w:space="0" w:color="000000"/>
            </w:tcBorders>
            <w:vAlign w:val="center"/>
          </w:tcPr>
          <w:p w14:paraId="6ED30E74"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Freeman</w:t>
            </w:r>
          </w:p>
        </w:tc>
        <w:tc>
          <w:tcPr>
            <w:tcW w:w="1185" w:type="dxa"/>
            <w:tcBorders>
              <w:top w:val="single" w:sz="4" w:space="0" w:color="000000"/>
              <w:left w:val="single" w:sz="4" w:space="0" w:color="000000"/>
              <w:bottom w:val="single" w:sz="4" w:space="0" w:color="000000"/>
              <w:right w:val="single" w:sz="4" w:space="0" w:color="000000"/>
            </w:tcBorders>
            <w:vAlign w:val="center"/>
          </w:tcPr>
          <w:p w14:paraId="31DE5AD3"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Latricia</w:t>
            </w:r>
          </w:p>
        </w:tc>
        <w:tc>
          <w:tcPr>
            <w:tcW w:w="881" w:type="dxa"/>
            <w:tcBorders>
              <w:top w:val="single" w:sz="4" w:space="0" w:color="000000"/>
              <w:left w:val="single" w:sz="4" w:space="0" w:color="000000"/>
              <w:bottom w:val="single" w:sz="4" w:space="0" w:color="000000"/>
              <w:right w:val="single" w:sz="4" w:space="0" w:color="000000"/>
            </w:tcBorders>
            <w:vAlign w:val="center"/>
          </w:tcPr>
          <w:p w14:paraId="3A4F0CAC"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MSW</w:t>
            </w:r>
          </w:p>
        </w:tc>
        <w:tc>
          <w:tcPr>
            <w:tcW w:w="983" w:type="dxa"/>
            <w:tcBorders>
              <w:top w:val="single" w:sz="4" w:space="0" w:color="000000"/>
              <w:left w:val="single" w:sz="4" w:space="0" w:color="000000"/>
              <w:bottom w:val="single" w:sz="4" w:space="0" w:color="000000"/>
              <w:right w:val="single" w:sz="4" w:space="0" w:color="000000"/>
            </w:tcBorders>
            <w:vAlign w:val="center"/>
          </w:tcPr>
          <w:p w14:paraId="05A5E8EC"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Social Work</w:t>
            </w:r>
          </w:p>
        </w:tc>
        <w:tc>
          <w:tcPr>
            <w:tcW w:w="1801" w:type="dxa"/>
            <w:tcBorders>
              <w:top w:val="single" w:sz="4" w:space="0" w:color="000000"/>
              <w:left w:val="single" w:sz="4" w:space="0" w:color="000000"/>
              <w:bottom w:val="single" w:sz="4" w:space="0" w:color="000000"/>
              <w:right w:val="single" w:sz="4" w:space="0" w:color="000000"/>
            </w:tcBorders>
            <w:vAlign w:val="center"/>
          </w:tcPr>
          <w:p w14:paraId="48E54F52" w14:textId="77777777" w:rsidR="003F42D4" w:rsidRPr="00933513" w:rsidRDefault="003F42D4" w:rsidP="006C166F">
            <w:pPr>
              <w:tabs>
                <w:tab w:val="left" w:pos="900"/>
              </w:tabs>
              <w:rPr>
                <w:rFonts w:asciiTheme="minorHAnsi" w:eastAsia="Cambria" w:hAnsiTheme="minorHAnsi" w:cstheme="minorHAnsi"/>
                <w:sz w:val="22"/>
                <w:szCs w:val="22"/>
              </w:rPr>
            </w:pPr>
            <w:r w:rsidRPr="00933513">
              <w:rPr>
                <w:rFonts w:asciiTheme="minorHAnsi" w:eastAsia="Cambria" w:hAnsiTheme="minorHAnsi" w:cstheme="minorHAnsi"/>
                <w:sz w:val="22"/>
                <w:szCs w:val="22"/>
              </w:rPr>
              <w:t>MSW</w:t>
            </w:r>
          </w:p>
        </w:tc>
        <w:tc>
          <w:tcPr>
            <w:tcW w:w="907" w:type="dxa"/>
            <w:tcBorders>
              <w:top w:val="single" w:sz="4" w:space="0" w:color="000000"/>
              <w:left w:val="single" w:sz="4" w:space="0" w:color="000000"/>
              <w:bottom w:val="single" w:sz="4" w:space="0" w:color="000000"/>
              <w:right w:val="single" w:sz="4" w:space="0" w:color="000000"/>
            </w:tcBorders>
            <w:vAlign w:val="center"/>
          </w:tcPr>
          <w:p w14:paraId="2020CF5D"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Prof Aff</w:t>
            </w:r>
          </w:p>
        </w:tc>
        <w:tc>
          <w:tcPr>
            <w:tcW w:w="1226" w:type="dxa"/>
            <w:tcBorders>
              <w:top w:val="single" w:sz="4" w:space="0" w:color="000000"/>
              <w:left w:val="single" w:sz="4" w:space="0" w:color="000000"/>
              <w:bottom w:val="single" w:sz="4" w:space="0" w:color="000000"/>
              <w:right w:val="single" w:sz="4" w:space="0" w:color="000000"/>
            </w:tcBorders>
          </w:tcPr>
          <w:p w14:paraId="25BFDCB5" w14:textId="683022F0"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object w:dxaOrig="1539" w:dyaOrig="994" w14:anchorId="22DC98F3">
                <v:shape id="_x0000_i1138" type="#_x0000_t75" style="width:41pt;height:27pt" o:ole="">
                  <v:imagedata r:id="rId10" o:title=""/>
                </v:shape>
                <o:OLEObject Type="Embed" ProgID="AcroExch.Document.DC" ShapeID="_x0000_i1138" DrawAspect="Icon" ObjectID="_1633772499" r:id="rId11"/>
              </w:object>
            </w:r>
          </w:p>
        </w:tc>
        <w:tc>
          <w:tcPr>
            <w:tcW w:w="1011" w:type="dxa"/>
            <w:tcBorders>
              <w:top w:val="single" w:sz="4" w:space="0" w:color="000000"/>
              <w:left w:val="single" w:sz="4" w:space="0" w:color="000000"/>
              <w:bottom w:val="single" w:sz="4" w:space="0" w:color="000000"/>
              <w:right w:val="single" w:sz="4" w:space="0" w:color="000000"/>
            </w:tcBorders>
            <w:vAlign w:val="center"/>
          </w:tcPr>
          <w:p w14:paraId="297B1F24" w14:textId="56295422"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t>17-0-0</w:t>
            </w:r>
          </w:p>
        </w:tc>
      </w:tr>
      <w:tr w:rsidR="003F42D4" w:rsidRPr="00933513" w14:paraId="61F96C46" w14:textId="73667900" w:rsidTr="004E48CC">
        <w:trPr>
          <w:trHeight w:val="551"/>
        </w:trPr>
        <w:tc>
          <w:tcPr>
            <w:tcW w:w="1091" w:type="dxa"/>
            <w:tcBorders>
              <w:top w:val="single" w:sz="4" w:space="0" w:color="000000"/>
              <w:left w:val="single" w:sz="4" w:space="0" w:color="000000"/>
              <w:bottom w:val="single" w:sz="4" w:space="0" w:color="000000"/>
              <w:right w:val="single" w:sz="4" w:space="0" w:color="000000"/>
            </w:tcBorders>
            <w:vAlign w:val="center"/>
          </w:tcPr>
          <w:p w14:paraId="5147D113"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Jacobs</w:t>
            </w:r>
          </w:p>
        </w:tc>
        <w:tc>
          <w:tcPr>
            <w:tcW w:w="1185" w:type="dxa"/>
            <w:tcBorders>
              <w:top w:val="single" w:sz="4" w:space="0" w:color="000000"/>
              <w:left w:val="single" w:sz="4" w:space="0" w:color="000000"/>
              <w:bottom w:val="single" w:sz="4" w:space="0" w:color="000000"/>
              <w:right w:val="single" w:sz="4" w:space="0" w:color="000000"/>
            </w:tcBorders>
            <w:vAlign w:val="center"/>
          </w:tcPr>
          <w:p w14:paraId="4B2CB459"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Mary Ann</w:t>
            </w:r>
          </w:p>
        </w:tc>
        <w:tc>
          <w:tcPr>
            <w:tcW w:w="881" w:type="dxa"/>
            <w:tcBorders>
              <w:top w:val="single" w:sz="4" w:space="0" w:color="000000"/>
              <w:left w:val="single" w:sz="4" w:space="0" w:color="000000"/>
              <w:bottom w:val="single" w:sz="4" w:space="0" w:color="000000"/>
              <w:right w:val="single" w:sz="4" w:space="0" w:color="000000"/>
            </w:tcBorders>
            <w:vAlign w:val="center"/>
          </w:tcPr>
          <w:p w14:paraId="0D0F8A22"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PhD</w:t>
            </w:r>
          </w:p>
        </w:tc>
        <w:tc>
          <w:tcPr>
            <w:tcW w:w="983" w:type="dxa"/>
            <w:tcBorders>
              <w:top w:val="single" w:sz="4" w:space="0" w:color="000000"/>
              <w:left w:val="single" w:sz="4" w:space="0" w:color="000000"/>
              <w:bottom w:val="single" w:sz="4" w:space="0" w:color="000000"/>
              <w:right w:val="single" w:sz="4" w:space="0" w:color="000000"/>
            </w:tcBorders>
            <w:vAlign w:val="center"/>
          </w:tcPr>
          <w:p w14:paraId="2832FEFD"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AIS</w:t>
            </w:r>
          </w:p>
        </w:tc>
        <w:tc>
          <w:tcPr>
            <w:tcW w:w="1801" w:type="dxa"/>
            <w:tcBorders>
              <w:top w:val="single" w:sz="4" w:space="0" w:color="000000"/>
              <w:left w:val="single" w:sz="4" w:space="0" w:color="000000"/>
              <w:bottom w:val="single" w:sz="4" w:space="0" w:color="000000"/>
              <w:right w:val="single" w:sz="4" w:space="0" w:color="000000"/>
            </w:tcBorders>
            <w:vAlign w:val="center"/>
          </w:tcPr>
          <w:p w14:paraId="476CF212" w14:textId="77777777" w:rsidR="003F42D4" w:rsidRPr="00933513" w:rsidRDefault="003F42D4" w:rsidP="00040D4C">
            <w:pPr>
              <w:tabs>
                <w:tab w:val="left" w:pos="900"/>
              </w:tabs>
              <w:rPr>
                <w:rFonts w:asciiTheme="minorHAnsi" w:eastAsia="Cambria" w:hAnsiTheme="minorHAnsi" w:cstheme="minorHAnsi"/>
                <w:sz w:val="22"/>
                <w:szCs w:val="22"/>
              </w:rPr>
            </w:pPr>
            <w:r w:rsidRPr="00933513">
              <w:rPr>
                <w:rFonts w:asciiTheme="minorHAnsi" w:eastAsia="Cambria" w:hAnsiTheme="minorHAnsi" w:cstheme="minorHAnsi"/>
                <w:sz w:val="22"/>
                <w:szCs w:val="22"/>
              </w:rPr>
              <w:t>Social Studies Ed</w:t>
            </w:r>
          </w:p>
        </w:tc>
        <w:tc>
          <w:tcPr>
            <w:tcW w:w="907" w:type="dxa"/>
            <w:tcBorders>
              <w:top w:val="single" w:sz="4" w:space="0" w:color="000000"/>
              <w:left w:val="single" w:sz="4" w:space="0" w:color="000000"/>
              <w:bottom w:val="single" w:sz="4" w:space="0" w:color="000000"/>
              <w:right w:val="single" w:sz="4" w:space="0" w:color="000000"/>
            </w:tcBorders>
            <w:vAlign w:val="center"/>
          </w:tcPr>
          <w:p w14:paraId="398F854A"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Full</w:t>
            </w:r>
          </w:p>
        </w:tc>
        <w:tc>
          <w:tcPr>
            <w:tcW w:w="1226" w:type="dxa"/>
            <w:tcBorders>
              <w:top w:val="single" w:sz="4" w:space="0" w:color="000000"/>
              <w:left w:val="single" w:sz="4" w:space="0" w:color="000000"/>
              <w:bottom w:val="single" w:sz="4" w:space="0" w:color="000000"/>
              <w:right w:val="single" w:sz="4" w:space="0" w:color="000000"/>
            </w:tcBorders>
          </w:tcPr>
          <w:p w14:paraId="51F93F2C" w14:textId="558675D4"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object w:dxaOrig="1539" w:dyaOrig="994" w14:anchorId="03E460D9">
                <v:shape id="_x0000_i1139" type="#_x0000_t75" style="width:44pt;height:28.5pt" o:ole="">
                  <v:imagedata r:id="rId12" o:title=""/>
                </v:shape>
                <o:OLEObject Type="Embed" ProgID="AcroExch.Document.DC" ShapeID="_x0000_i1139" DrawAspect="Icon" ObjectID="_1633772500" r:id="rId13"/>
              </w:object>
            </w:r>
          </w:p>
        </w:tc>
        <w:tc>
          <w:tcPr>
            <w:tcW w:w="1011" w:type="dxa"/>
            <w:tcBorders>
              <w:top w:val="single" w:sz="4" w:space="0" w:color="000000"/>
              <w:left w:val="single" w:sz="4" w:space="0" w:color="000000"/>
              <w:bottom w:val="single" w:sz="4" w:space="0" w:color="000000"/>
              <w:right w:val="single" w:sz="4" w:space="0" w:color="000000"/>
            </w:tcBorders>
            <w:vAlign w:val="center"/>
          </w:tcPr>
          <w:p w14:paraId="3D3CE0EF" w14:textId="2AFCD8FC"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t>17-0-0</w:t>
            </w:r>
          </w:p>
        </w:tc>
      </w:tr>
      <w:tr w:rsidR="003F42D4" w:rsidRPr="00933513" w14:paraId="3F60DB96" w14:textId="638E10A8" w:rsidTr="004E48CC">
        <w:trPr>
          <w:trHeight w:val="551"/>
        </w:trPr>
        <w:tc>
          <w:tcPr>
            <w:tcW w:w="1091" w:type="dxa"/>
            <w:tcBorders>
              <w:top w:val="single" w:sz="4" w:space="0" w:color="000000"/>
              <w:left w:val="single" w:sz="4" w:space="0" w:color="000000"/>
              <w:bottom w:val="single" w:sz="4" w:space="0" w:color="000000"/>
              <w:right w:val="single" w:sz="4" w:space="0" w:color="000000"/>
            </w:tcBorders>
            <w:vAlign w:val="center"/>
          </w:tcPr>
          <w:p w14:paraId="38BBABD9"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Martin</w:t>
            </w:r>
          </w:p>
        </w:tc>
        <w:tc>
          <w:tcPr>
            <w:tcW w:w="1185" w:type="dxa"/>
            <w:tcBorders>
              <w:top w:val="single" w:sz="4" w:space="0" w:color="000000"/>
              <w:left w:val="single" w:sz="4" w:space="0" w:color="000000"/>
              <w:bottom w:val="single" w:sz="4" w:space="0" w:color="000000"/>
              <w:right w:val="single" w:sz="4" w:space="0" w:color="000000"/>
            </w:tcBorders>
            <w:vAlign w:val="center"/>
          </w:tcPr>
          <w:p w14:paraId="12BC6553"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Amanda</w:t>
            </w:r>
          </w:p>
        </w:tc>
        <w:tc>
          <w:tcPr>
            <w:tcW w:w="881" w:type="dxa"/>
            <w:tcBorders>
              <w:top w:val="single" w:sz="4" w:space="0" w:color="000000"/>
              <w:left w:val="single" w:sz="4" w:space="0" w:color="000000"/>
              <w:bottom w:val="single" w:sz="4" w:space="0" w:color="000000"/>
              <w:right w:val="single" w:sz="4" w:space="0" w:color="000000"/>
            </w:tcBorders>
            <w:vAlign w:val="center"/>
          </w:tcPr>
          <w:p w14:paraId="6087CB2F"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MSW</w:t>
            </w:r>
          </w:p>
        </w:tc>
        <w:tc>
          <w:tcPr>
            <w:tcW w:w="983" w:type="dxa"/>
            <w:tcBorders>
              <w:top w:val="single" w:sz="4" w:space="0" w:color="000000"/>
              <w:left w:val="single" w:sz="4" w:space="0" w:color="000000"/>
              <w:bottom w:val="single" w:sz="4" w:space="0" w:color="000000"/>
              <w:right w:val="single" w:sz="4" w:space="0" w:color="000000"/>
            </w:tcBorders>
            <w:vAlign w:val="center"/>
          </w:tcPr>
          <w:p w14:paraId="548AC674"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Social Work</w:t>
            </w:r>
          </w:p>
        </w:tc>
        <w:tc>
          <w:tcPr>
            <w:tcW w:w="1801" w:type="dxa"/>
            <w:tcBorders>
              <w:top w:val="single" w:sz="4" w:space="0" w:color="000000"/>
              <w:left w:val="single" w:sz="4" w:space="0" w:color="000000"/>
              <w:bottom w:val="single" w:sz="4" w:space="0" w:color="000000"/>
              <w:right w:val="single" w:sz="4" w:space="0" w:color="000000"/>
            </w:tcBorders>
            <w:vAlign w:val="center"/>
          </w:tcPr>
          <w:p w14:paraId="6AEC3E0F" w14:textId="77777777" w:rsidR="003F42D4" w:rsidRPr="00933513" w:rsidRDefault="003F42D4" w:rsidP="00040D4C">
            <w:pPr>
              <w:tabs>
                <w:tab w:val="left" w:pos="900"/>
              </w:tabs>
              <w:rPr>
                <w:rFonts w:asciiTheme="minorHAnsi" w:eastAsia="Cambria" w:hAnsiTheme="minorHAnsi" w:cstheme="minorHAnsi"/>
                <w:sz w:val="22"/>
                <w:szCs w:val="22"/>
              </w:rPr>
            </w:pPr>
            <w:r w:rsidRPr="00933513">
              <w:rPr>
                <w:rFonts w:asciiTheme="minorHAnsi" w:eastAsia="Cambria" w:hAnsiTheme="minorHAnsi" w:cstheme="minorHAnsi"/>
                <w:sz w:val="22"/>
                <w:szCs w:val="22"/>
              </w:rPr>
              <w:t>MSW</w:t>
            </w:r>
          </w:p>
        </w:tc>
        <w:tc>
          <w:tcPr>
            <w:tcW w:w="907" w:type="dxa"/>
            <w:tcBorders>
              <w:top w:val="single" w:sz="4" w:space="0" w:color="000000"/>
              <w:left w:val="single" w:sz="4" w:space="0" w:color="000000"/>
              <w:bottom w:val="single" w:sz="4" w:space="0" w:color="000000"/>
              <w:right w:val="single" w:sz="4" w:space="0" w:color="000000"/>
            </w:tcBorders>
            <w:vAlign w:val="center"/>
          </w:tcPr>
          <w:p w14:paraId="0415B133" w14:textId="77777777" w:rsidR="003F42D4" w:rsidRPr="00933513" w:rsidRDefault="003F42D4" w:rsidP="00040D4C">
            <w:pPr>
              <w:rPr>
                <w:rFonts w:asciiTheme="minorHAnsi" w:eastAsia="Cambria" w:hAnsiTheme="minorHAnsi" w:cstheme="minorHAnsi"/>
                <w:sz w:val="22"/>
                <w:szCs w:val="22"/>
              </w:rPr>
            </w:pPr>
            <w:r w:rsidRPr="00933513">
              <w:rPr>
                <w:rFonts w:asciiTheme="minorHAnsi" w:eastAsia="Cambria" w:hAnsiTheme="minorHAnsi" w:cstheme="minorHAnsi"/>
                <w:sz w:val="22"/>
                <w:szCs w:val="22"/>
              </w:rPr>
              <w:t>Prof Aff</w:t>
            </w:r>
          </w:p>
        </w:tc>
        <w:tc>
          <w:tcPr>
            <w:tcW w:w="1226" w:type="dxa"/>
            <w:tcBorders>
              <w:top w:val="single" w:sz="4" w:space="0" w:color="000000"/>
              <w:left w:val="single" w:sz="4" w:space="0" w:color="000000"/>
              <w:bottom w:val="single" w:sz="4" w:space="0" w:color="000000"/>
              <w:right w:val="single" w:sz="4" w:space="0" w:color="000000"/>
            </w:tcBorders>
          </w:tcPr>
          <w:p w14:paraId="4F3BACCC" w14:textId="539B3A42"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object w:dxaOrig="1539" w:dyaOrig="994" w14:anchorId="6B640BA4">
                <v:shape id="_x0000_i1140" type="#_x0000_t75" style="width:43pt;height:27.5pt" o:ole="">
                  <v:imagedata r:id="rId14" o:title=""/>
                </v:shape>
                <o:OLEObject Type="Embed" ProgID="AcroExch.Document.DC" ShapeID="_x0000_i1140" DrawAspect="Icon" ObjectID="_1633772501" r:id="rId15"/>
              </w:object>
            </w:r>
          </w:p>
        </w:tc>
        <w:tc>
          <w:tcPr>
            <w:tcW w:w="1011" w:type="dxa"/>
            <w:tcBorders>
              <w:top w:val="single" w:sz="4" w:space="0" w:color="000000"/>
              <w:left w:val="single" w:sz="4" w:space="0" w:color="000000"/>
              <w:bottom w:val="single" w:sz="4" w:space="0" w:color="000000"/>
              <w:right w:val="single" w:sz="4" w:space="0" w:color="000000"/>
            </w:tcBorders>
            <w:vAlign w:val="center"/>
          </w:tcPr>
          <w:p w14:paraId="5C21E315" w14:textId="411D12B0"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t>17-0-0</w:t>
            </w:r>
          </w:p>
        </w:tc>
      </w:tr>
      <w:tr w:rsidR="003F42D4" w:rsidRPr="00933513" w14:paraId="5D2ED5E3" w14:textId="1B11859B" w:rsidTr="004E48CC">
        <w:trPr>
          <w:trHeight w:val="551"/>
        </w:trPr>
        <w:tc>
          <w:tcPr>
            <w:tcW w:w="1091" w:type="dxa"/>
            <w:tcBorders>
              <w:top w:val="single" w:sz="4" w:space="0" w:color="000000"/>
              <w:left w:val="single" w:sz="4" w:space="0" w:color="000000"/>
              <w:bottom w:val="single" w:sz="4" w:space="0" w:color="000000"/>
              <w:right w:val="single" w:sz="4" w:space="0" w:color="000000"/>
            </w:tcBorders>
            <w:vAlign w:val="center"/>
          </w:tcPr>
          <w:p w14:paraId="01D4DC4B"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McDougald</w:t>
            </w:r>
          </w:p>
        </w:tc>
        <w:tc>
          <w:tcPr>
            <w:tcW w:w="1185" w:type="dxa"/>
            <w:tcBorders>
              <w:top w:val="single" w:sz="4" w:space="0" w:color="000000"/>
              <w:left w:val="single" w:sz="4" w:space="0" w:color="000000"/>
              <w:bottom w:val="single" w:sz="4" w:space="0" w:color="000000"/>
              <w:right w:val="single" w:sz="4" w:space="0" w:color="000000"/>
            </w:tcBorders>
            <w:vAlign w:val="center"/>
          </w:tcPr>
          <w:p w14:paraId="5E13D1B5"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Zavery</w:t>
            </w:r>
          </w:p>
        </w:tc>
        <w:tc>
          <w:tcPr>
            <w:tcW w:w="881" w:type="dxa"/>
            <w:tcBorders>
              <w:top w:val="single" w:sz="4" w:space="0" w:color="000000"/>
              <w:left w:val="single" w:sz="4" w:space="0" w:color="000000"/>
              <w:bottom w:val="single" w:sz="4" w:space="0" w:color="000000"/>
              <w:right w:val="single" w:sz="4" w:space="0" w:color="000000"/>
            </w:tcBorders>
            <w:vAlign w:val="center"/>
          </w:tcPr>
          <w:p w14:paraId="3960E9E5"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MSW</w:t>
            </w:r>
          </w:p>
        </w:tc>
        <w:tc>
          <w:tcPr>
            <w:tcW w:w="983" w:type="dxa"/>
            <w:tcBorders>
              <w:top w:val="single" w:sz="4" w:space="0" w:color="000000"/>
              <w:left w:val="single" w:sz="4" w:space="0" w:color="000000"/>
              <w:bottom w:val="single" w:sz="4" w:space="0" w:color="000000"/>
              <w:right w:val="single" w:sz="4" w:space="0" w:color="000000"/>
            </w:tcBorders>
            <w:vAlign w:val="center"/>
          </w:tcPr>
          <w:p w14:paraId="55F9B834"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Social Work</w:t>
            </w:r>
          </w:p>
        </w:tc>
        <w:tc>
          <w:tcPr>
            <w:tcW w:w="1801" w:type="dxa"/>
            <w:tcBorders>
              <w:top w:val="single" w:sz="4" w:space="0" w:color="000000"/>
              <w:left w:val="single" w:sz="4" w:space="0" w:color="000000"/>
              <w:bottom w:val="single" w:sz="4" w:space="0" w:color="000000"/>
              <w:right w:val="single" w:sz="4" w:space="0" w:color="000000"/>
            </w:tcBorders>
            <w:vAlign w:val="center"/>
          </w:tcPr>
          <w:p w14:paraId="681C7DB4" w14:textId="77777777" w:rsidR="003F42D4" w:rsidRPr="00933513" w:rsidRDefault="003F42D4" w:rsidP="006C166F">
            <w:pPr>
              <w:tabs>
                <w:tab w:val="left" w:pos="900"/>
              </w:tabs>
              <w:rPr>
                <w:rFonts w:asciiTheme="minorHAnsi" w:eastAsia="Cambria" w:hAnsiTheme="minorHAnsi" w:cstheme="minorHAnsi"/>
                <w:sz w:val="22"/>
                <w:szCs w:val="22"/>
              </w:rPr>
            </w:pPr>
            <w:r w:rsidRPr="00933513">
              <w:rPr>
                <w:rFonts w:asciiTheme="minorHAnsi" w:eastAsia="Cambria" w:hAnsiTheme="minorHAnsi" w:cstheme="minorHAnsi"/>
                <w:sz w:val="22"/>
                <w:szCs w:val="22"/>
              </w:rPr>
              <w:t>MSW</w:t>
            </w:r>
          </w:p>
        </w:tc>
        <w:tc>
          <w:tcPr>
            <w:tcW w:w="907" w:type="dxa"/>
            <w:tcBorders>
              <w:top w:val="single" w:sz="4" w:space="0" w:color="000000"/>
              <w:left w:val="single" w:sz="4" w:space="0" w:color="000000"/>
              <w:bottom w:val="single" w:sz="4" w:space="0" w:color="000000"/>
              <w:right w:val="single" w:sz="4" w:space="0" w:color="000000"/>
            </w:tcBorders>
            <w:vAlign w:val="center"/>
          </w:tcPr>
          <w:p w14:paraId="280F41ED" w14:textId="77777777" w:rsidR="003F42D4" w:rsidRPr="00933513" w:rsidRDefault="003F42D4" w:rsidP="006C166F">
            <w:pPr>
              <w:rPr>
                <w:rFonts w:asciiTheme="minorHAnsi" w:eastAsia="Cambria" w:hAnsiTheme="minorHAnsi" w:cstheme="minorHAnsi"/>
                <w:sz w:val="22"/>
                <w:szCs w:val="22"/>
              </w:rPr>
            </w:pPr>
            <w:r w:rsidRPr="00933513">
              <w:rPr>
                <w:rFonts w:asciiTheme="minorHAnsi" w:eastAsia="Cambria" w:hAnsiTheme="minorHAnsi" w:cstheme="minorHAnsi"/>
                <w:sz w:val="22"/>
                <w:szCs w:val="22"/>
              </w:rPr>
              <w:t>Prof Aff</w:t>
            </w:r>
          </w:p>
        </w:tc>
        <w:tc>
          <w:tcPr>
            <w:tcW w:w="1226" w:type="dxa"/>
            <w:tcBorders>
              <w:top w:val="single" w:sz="4" w:space="0" w:color="000000"/>
              <w:left w:val="single" w:sz="4" w:space="0" w:color="000000"/>
              <w:bottom w:val="single" w:sz="4" w:space="0" w:color="000000"/>
              <w:right w:val="single" w:sz="4" w:space="0" w:color="000000"/>
            </w:tcBorders>
          </w:tcPr>
          <w:p w14:paraId="6C60EB46" w14:textId="59DB77D1"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object w:dxaOrig="1539" w:dyaOrig="994" w14:anchorId="781F9639">
                <v:shape id="_x0000_i1141" type="#_x0000_t75" style="width:39pt;height:25pt" o:ole="">
                  <v:imagedata r:id="rId16" o:title=""/>
                </v:shape>
                <o:OLEObject Type="Embed" ProgID="AcroExch.Document.DC" ShapeID="_x0000_i1141" DrawAspect="Icon" ObjectID="_1633772502" r:id="rId17"/>
              </w:object>
            </w:r>
          </w:p>
        </w:tc>
        <w:tc>
          <w:tcPr>
            <w:tcW w:w="1011" w:type="dxa"/>
            <w:tcBorders>
              <w:top w:val="single" w:sz="4" w:space="0" w:color="000000"/>
              <w:left w:val="single" w:sz="4" w:space="0" w:color="000000"/>
              <w:bottom w:val="single" w:sz="4" w:space="0" w:color="000000"/>
              <w:right w:val="single" w:sz="4" w:space="0" w:color="000000"/>
            </w:tcBorders>
            <w:vAlign w:val="center"/>
          </w:tcPr>
          <w:p w14:paraId="0A3F5125" w14:textId="1362CD4C" w:rsidR="003F42D4" w:rsidRPr="00933513" w:rsidRDefault="003F42D4" w:rsidP="006C166F">
            <w:pPr>
              <w:jc w:val="center"/>
              <w:rPr>
                <w:rFonts w:asciiTheme="minorHAnsi" w:eastAsia="Cambria" w:hAnsiTheme="minorHAnsi" w:cstheme="minorHAnsi"/>
                <w:sz w:val="22"/>
                <w:szCs w:val="22"/>
              </w:rPr>
            </w:pPr>
            <w:r w:rsidRPr="00933513">
              <w:rPr>
                <w:rFonts w:asciiTheme="minorHAnsi" w:eastAsia="Cambria" w:hAnsiTheme="minorHAnsi" w:cstheme="minorHAnsi"/>
                <w:sz w:val="22"/>
                <w:szCs w:val="22"/>
              </w:rPr>
              <w:t>17-0-0</w:t>
            </w:r>
          </w:p>
        </w:tc>
      </w:tr>
    </w:tbl>
    <w:p w14:paraId="4E9AE4E8" w14:textId="77777777" w:rsidR="00D17235" w:rsidRPr="00933513" w:rsidRDefault="00D17235" w:rsidP="00F53E20">
      <w:pPr>
        <w:rPr>
          <w:rFonts w:asciiTheme="minorHAnsi" w:hAnsiTheme="minorHAnsi" w:cstheme="minorHAnsi"/>
          <w:b/>
          <w:sz w:val="22"/>
          <w:szCs w:val="22"/>
        </w:rPr>
      </w:pPr>
    </w:p>
    <w:p w14:paraId="1345B36D" w14:textId="0A6DF8FE" w:rsidR="00F53E20" w:rsidRPr="00933513" w:rsidRDefault="00D17235" w:rsidP="00F53E20">
      <w:pPr>
        <w:pStyle w:val="ListParagraph"/>
        <w:numPr>
          <w:ilvl w:val="0"/>
          <w:numId w:val="2"/>
        </w:numPr>
        <w:ind w:left="270" w:hanging="270"/>
        <w:rPr>
          <w:rFonts w:asciiTheme="minorHAnsi" w:hAnsiTheme="minorHAnsi" w:cstheme="minorHAnsi"/>
          <w:b/>
          <w:sz w:val="22"/>
          <w:szCs w:val="22"/>
        </w:rPr>
      </w:pPr>
      <w:r w:rsidRPr="00933513">
        <w:rPr>
          <w:rFonts w:asciiTheme="minorHAnsi" w:hAnsiTheme="minorHAnsi" w:cstheme="minorHAnsi"/>
          <w:b/>
          <w:sz w:val="22"/>
          <w:szCs w:val="22"/>
        </w:rPr>
        <w:t>Graduate School Items/Report</w:t>
      </w:r>
      <w:bookmarkStart w:id="1" w:name="_GoBack"/>
      <w:bookmarkEnd w:id="1"/>
    </w:p>
    <w:p w14:paraId="02479629" w14:textId="33EF503D" w:rsidR="00F53E20" w:rsidRPr="00933513" w:rsidRDefault="00F53E20" w:rsidP="00F53E20">
      <w:pPr>
        <w:numPr>
          <w:ilvl w:val="0"/>
          <w:numId w:val="4"/>
        </w:numPr>
        <w:ind w:left="720"/>
        <w:rPr>
          <w:rFonts w:asciiTheme="minorHAnsi" w:hAnsiTheme="minorHAnsi" w:cstheme="minorHAnsi"/>
          <w:sz w:val="22"/>
          <w:szCs w:val="22"/>
          <w:u w:val="single"/>
        </w:rPr>
      </w:pPr>
      <w:r w:rsidRPr="00933513">
        <w:rPr>
          <w:rFonts w:asciiTheme="minorHAnsi" w:hAnsiTheme="minorHAnsi" w:cstheme="minorHAnsi"/>
          <w:color w:val="000000"/>
          <w:sz w:val="22"/>
          <w:szCs w:val="22"/>
        </w:rPr>
        <w:t>Recruitment</w:t>
      </w:r>
      <w:r w:rsidR="003F42D4" w:rsidRPr="00933513">
        <w:rPr>
          <w:rFonts w:asciiTheme="minorHAnsi" w:hAnsiTheme="minorHAnsi" w:cstheme="minorHAnsi"/>
          <w:color w:val="000000"/>
          <w:sz w:val="22"/>
          <w:szCs w:val="22"/>
        </w:rPr>
        <w:t xml:space="preserve"> </w:t>
      </w:r>
    </w:p>
    <w:p w14:paraId="06AB795A" w14:textId="3E1037EF" w:rsidR="00DE50F2" w:rsidRPr="00933513" w:rsidRDefault="003F42D4" w:rsidP="000C0826">
      <w:pPr>
        <w:numPr>
          <w:ilvl w:val="2"/>
          <w:numId w:val="4"/>
        </w:numPr>
        <w:ind w:left="1170"/>
        <w:rPr>
          <w:rFonts w:asciiTheme="minorHAnsi" w:hAnsiTheme="minorHAnsi" w:cstheme="minorHAnsi"/>
          <w:sz w:val="22"/>
          <w:szCs w:val="22"/>
        </w:rPr>
      </w:pPr>
      <w:r w:rsidRPr="00933513">
        <w:rPr>
          <w:rFonts w:asciiTheme="minorHAnsi" w:hAnsiTheme="minorHAnsi" w:cstheme="minorHAnsi"/>
          <w:sz w:val="22"/>
          <w:szCs w:val="22"/>
        </w:rPr>
        <w:t xml:space="preserve">Dr. Bumin and Emily Oxendine provided some useful ideas to PDs (quick responses to applicants/prospects, “Ask Dr. __” button and </w:t>
      </w:r>
      <w:r w:rsidRPr="00933513">
        <w:rPr>
          <w:rFonts w:asciiTheme="minorHAnsi" w:hAnsiTheme="minorHAnsi" w:cstheme="minorHAnsi"/>
          <w:sz w:val="22"/>
          <w:szCs w:val="22"/>
        </w:rPr>
        <w:lastRenderedPageBreak/>
        <w:t>other means to personalize communication; program-specific communication plan</w:t>
      </w:r>
      <w:r w:rsidR="008942F8" w:rsidRPr="00933513">
        <w:rPr>
          <w:rFonts w:asciiTheme="minorHAnsi" w:hAnsiTheme="minorHAnsi" w:cstheme="minorHAnsi"/>
          <w:sz w:val="22"/>
          <w:szCs w:val="22"/>
        </w:rPr>
        <w:t xml:space="preserve">) and shared draft program director email from the PSC program. </w:t>
      </w:r>
    </w:p>
    <w:p w14:paraId="0F3EA165" w14:textId="179BED27" w:rsidR="008942F8" w:rsidRPr="00933513" w:rsidRDefault="008942F8" w:rsidP="000C0826">
      <w:pPr>
        <w:numPr>
          <w:ilvl w:val="2"/>
          <w:numId w:val="4"/>
        </w:numPr>
        <w:ind w:left="1170"/>
        <w:rPr>
          <w:rFonts w:asciiTheme="minorHAnsi" w:hAnsiTheme="minorHAnsi" w:cstheme="minorHAnsi"/>
          <w:sz w:val="22"/>
          <w:szCs w:val="22"/>
        </w:rPr>
      </w:pPr>
      <w:r w:rsidRPr="00933513">
        <w:rPr>
          <w:rFonts w:asciiTheme="minorHAnsi" w:hAnsiTheme="minorHAnsi" w:cstheme="minorHAnsi"/>
          <w:sz w:val="22"/>
          <w:szCs w:val="22"/>
        </w:rPr>
        <w:t>Dr. Bumin encouraged PDs to set up an appointment with Jodi Phelps to discuss recruitment and to let Dr. Aiken or Emily know so one of them could attend the meeting as well.</w:t>
      </w:r>
    </w:p>
    <w:p w14:paraId="1C08FBE7" w14:textId="0A10B584" w:rsidR="00DE50F2" w:rsidRPr="00933513" w:rsidRDefault="008942F8" w:rsidP="000C0826">
      <w:pPr>
        <w:numPr>
          <w:ilvl w:val="1"/>
          <w:numId w:val="4"/>
        </w:numPr>
        <w:ind w:left="1170" w:hanging="270"/>
        <w:rPr>
          <w:rFonts w:asciiTheme="minorHAnsi" w:hAnsiTheme="minorHAnsi" w:cstheme="minorHAnsi"/>
          <w:sz w:val="22"/>
          <w:szCs w:val="22"/>
        </w:rPr>
      </w:pPr>
      <w:r w:rsidRPr="00933513">
        <w:rPr>
          <w:rFonts w:asciiTheme="minorHAnsi" w:hAnsiTheme="minorHAnsi" w:cstheme="minorHAnsi"/>
          <w:sz w:val="22"/>
          <w:szCs w:val="22"/>
        </w:rPr>
        <w:t>Dr. Bumin reminded Graduate Council members that Dr. Aiken will be sending an invitation to PDs to discuss 2020-21 re</w:t>
      </w:r>
      <w:r w:rsidR="00DE50F2" w:rsidRPr="00933513">
        <w:rPr>
          <w:rFonts w:asciiTheme="minorHAnsi" w:hAnsiTheme="minorHAnsi" w:cstheme="minorHAnsi"/>
          <w:sz w:val="22"/>
          <w:szCs w:val="22"/>
        </w:rPr>
        <w:t>cruitment plan and estimated enrollment</w:t>
      </w:r>
      <w:r w:rsidRPr="00933513">
        <w:rPr>
          <w:rFonts w:asciiTheme="minorHAnsi" w:hAnsiTheme="minorHAnsi" w:cstheme="minorHAnsi"/>
          <w:sz w:val="22"/>
          <w:szCs w:val="22"/>
        </w:rPr>
        <w:t xml:space="preserve"> goals.</w:t>
      </w:r>
    </w:p>
    <w:p w14:paraId="48D653DF" w14:textId="01DA74C5" w:rsidR="00F53E20" w:rsidRPr="00933513" w:rsidRDefault="00F53E20" w:rsidP="00F53E20">
      <w:pPr>
        <w:ind w:left="1350"/>
        <w:rPr>
          <w:rFonts w:asciiTheme="minorHAnsi" w:hAnsiTheme="minorHAnsi" w:cstheme="minorHAnsi"/>
          <w:sz w:val="22"/>
          <w:szCs w:val="22"/>
        </w:rPr>
      </w:pPr>
    </w:p>
    <w:p w14:paraId="361DF5C7" w14:textId="156F2A04" w:rsidR="00E25124" w:rsidRPr="00933513" w:rsidRDefault="001C70A7" w:rsidP="00DE50F2">
      <w:pPr>
        <w:numPr>
          <w:ilvl w:val="0"/>
          <w:numId w:val="1"/>
        </w:numPr>
        <w:ind w:left="270" w:hanging="270"/>
        <w:rPr>
          <w:rFonts w:asciiTheme="minorHAnsi" w:hAnsiTheme="minorHAnsi" w:cstheme="minorHAnsi"/>
          <w:b/>
          <w:bCs/>
          <w:sz w:val="22"/>
          <w:szCs w:val="22"/>
          <w:u w:val="single"/>
        </w:rPr>
      </w:pPr>
      <w:r w:rsidRPr="00933513">
        <w:rPr>
          <w:rFonts w:asciiTheme="minorHAnsi" w:hAnsiTheme="minorHAnsi" w:cstheme="minorHAnsi"/>
          <w:b/>
          <w:bCs/>
          <w:sz w:val="22"/>
          <w:szCs w:val="22"/>
        </w:rPr>
        <w:t xml:space="preserve">Unfinished/New Business </w:t>
      </w:r>
      <w:r w:rsidR="008942F8" w:rsidRPr="00933513">
        <w:rPr>
          <w:rFonts w:asciiTheme="minorHAnsi" w:hAnsiTheme="minorHAnsi" w:cstheme="minorHAnsi"/>
          <w:b/>
          <w:bCs/>
          <w:sz w:val="22"/>
          <w:szCs w:val="22"/>
        </w:rPr>
        <w:t xml:space="preserve">– none </w:t>
      </w:r>
    </w:p>
    <w:p w14:paraId="2B2FEC5D" w14:textId="77777777" w:rsidR="001C70A7" w:rsidRPr="00933513" w:rsidRDefault="001C70A7" w:rsidP="00E25124">
      <w:pPr>
        <w:rPr>
          <w:rFonts w:asciiTheme="minorHAnsi" w:hAnsiTheme="minorHAnsi" w:cstheme="minorHAnsi"/>
          <w:sz w:val="22"/>
          <w:szCs w:val="22"/>
          <w:u w:val="single"/>
        </w:rPr>
      </w:pPr>
    </w:p>
    <w:p w14:paraId="688B86F9" w14:textId="77777777" w:rsidR="001C70A7" w:rsidRPr="00933513" w:rsidRDefault="001C70A7" w:rsidP="001C70A7">
      <w:pPr>
        <w:numPr>
          <w:ilvl w:val="0"/>
          <w:numId w:val="1"/>
        </w:numPr>
        <w:ind w:left="270" w:hanging="270"/>
        <w:rPr>
          <w:rFonts w:asciiTheme="minorHAnsi" w:hAnsiTheme="minorHAnsi" w:cstheme="minorHAnsi"/>
          <w:b/>
          <w:bCs/>
          <w:sz w:val="22"/>
          <w:szCs w:val="22"/>
          <w:u w:val="single"/>
        </w:rPr>
      </w:pPr>
      <w:r w:rsidRPr="00933513">
        <w:rPr>
          <w:rFonts w:asciiTheme="minorHAnsi" w:hAnsiTheme="minorHAnsi" w:cstheme="minorHAnsi"/>
          <w:b/>
          <w:bCs/>
          <w:sz w:val="22"/>
          <w:szCs w:val="22"/>
        </w:rPr>
        <w:t>Announcements/Reminders</w:t>
      </w:r>
    </w:p>
    <w:p w14:paraId="4BC5DA78" w14:textId="192FBB08" w:rsidR="001C70A7" w:rsidRPr="00933513" w:rsidRDefault="001C70A7" w:rsidP="001C70A7">
      <w:pPr>
        <w:pStyle w:val="ListParagraph"/>
        <w:numPr>
          <w:ilvl w:val="0"/>
          <w:numId w:val="3"/>
        </w:numPr>
        <w:ind w:left="900"/>
        <w:rPr>
          <w:rFonts w:asciiTheme="minorHAnsi" w:hAnsiTheme="minorHAnsi" w:cstheme="minorHAnsi"/>
          <w:sz w:val="22"/>
          <w:szCs w:val="22"/>
        </w:rPr>
      </w:pPr>
      <w:r w:rsidRPr="00933513">
        <w:rPr>
          <w:rFonts w:asciiTheme="minorHAnsi" w:hAnsiTheme="minorHAnsi" w:cstheme="minorHAnsi"/>
          <w:sz w:val="22"/>
          <w:szCs w:val="22"/>
        </w:rPr>
        <w:t>Announcements</w:t>
      </w:r>
      <w:r w:rsidR="00993608" w:rsidRPr="00933513">
        <w:rPr>
          <w:rFonts w:asciiTheme="minorHAnsi" w:hAnsiTheme="minorHAnsi" w:cstheme="minorHAnsi"/>
          <w:sz w:val="22"/>
          <w:szCs w:val="22"/>
        </w:rPr>
        <w:t xml:space="preserve">: </w:t>
      </w:r>
      <w:r w:rsidR="008942F8" w:rsidRPr="00933513">
        <w:rPr>
          <w:rFonts w:asciiTheme="minorHAnsi" w:hAnsiTheme="minorHAnsi" w:cstheme="minorHAnsi"/>
          <w:sz w:val="22"/>
          <w:szCs w:val="22"/>
        </w:rPr>
        <w:t>Dr. Bumin told the Graduate Council that meetings will move to Library 212, starting in January 2020.</w:t>
      </w:r>
      <w:r w:rsidR="00993608" w:rsidRPr="00933513">
        <w:rPr>
          <w:rFonts w:asciiTheme="minorHAnsi" w:hAnsiTheme="minorHAnsi" w:cstheme="minorHAnsi"/>
          <w:b/>
          <w:bCs/>
          <w:sz w:val="22"/>
          <w:szCs w:val="22"/>
        </w:rPr>
        <w:t xml:space="preserve"> </w:t>
      </w:r>
    </w:p>
    <w:p w14:paraId="2D759A3C" w14:textId="6B8B2C2F" w:rsidR="000C0826" w:rsidRDefault="001C70A7" w:rsidP="001C70A7">
      <w:pPr>
        <w:pStyle w:val="ListParagraph"/>
        <w:numPr>
          <w:ilvl w:val="0"/>
          <w:numId w:val="3"/>
        </w:numPr>
        <w:ind w:left="900"/>
        <w:rPr>
          <w:rFonts w:asciiTheme="minorHAnsi" w:hAnsiTheme="minorHAnsi" w:cstheme="minorHAnsi"/>
          <w:sz w:val="22"/>
          <w:szCs w:val="22"/>
        </w:rPr>
      </w:pPr>
      <w:r w:rsidRPr="00933513">
        <w:rPr>
          <w:rFonts w:asciiTheme="minorHAnsi" w:hAnsiTheme="minorHAnsi" w:cstheme="minorHAnsi"/>
          <w:sz w:val="22"/>
          <w:szCs w:val="22"/>
        </w:rPr>
        <w:t>Remaining Grad Council Meetings for 19-20 (UC Annex 203 at 3:00 pm</w:t>
      </w:r>
      <w:r w:rsidR="000C0826">
        <w:rPr>
          <w:rFonts w:asciiTheme="minorHAnsi" w:hAnsiTheme="minorHAnsi" w:cstheme="minorHAnsi"/>
          <w:sz w:val="22"/>
          <w:szCs w:val="22"/>
        </w:rPr>
        <w:t>):</w:t>
      </w:r>
      <w:r w:rsidR="00993608" w:rsidRPr="00933513">
        <w:rPr>
          <w:rFonts w:asciiTheme="minorHAnsi" w:hAnsiTheme="minorHAnsi" w:cstheme="minorHAnsi"/>
          <w:sz w:val="22"/>
          <w:szCs w:val="22"/>
        </w:rPr>
        <w:t xml:space="preserve"> </w:t>
      </w:r>
      <w:r w:rsidR="000C0826" w:rsidRPr="00933513">
        <w:rPr>
          <w:rFonts w:asciiTheme="minorHAnsi" w:hAnsiTheme="minorHAnsi" w:cstheme="minorHAnsi"/>
          <w:sz w:val="22"/>
          <w:szCs w:val="22"/>
        </w:rPr>
        <w:t>November 18, 2019,</w:t>
      </w:r>
    </w:p>
    <w:p w14:paraId="3F897B60" w14:textId="2E8E45CA" w:rsidR="001C70A7" w:rsidRPr="00933513" w:rsidRDefault="009C271D" w:rsidP="001C70A7">
      <w:pPr>
        <w:pStyle w:val="ListParagraph"/>
        <w:ind w:left="900"/>
        <w:rPr>
          <w:rFonts w:asciiTheme="minorHAnsi" w:hAnsiTheme="minorHAnsi" w:cstheme="minorHAnsi"/>
          <w:sz w:val="22"/>
          <w:szCs w:val="22"/>
        </w:rPr>
      </w:pPr>
      <w:r>
        <w:rPr>
          <w:rFonts w:asciiTheme="minorHAnsi" w:hAnsiTheme="minorHAnsi" w:cstheme="minorHAnsi"/>
          <w:color w:val="FF0000"/>
          <w:sz w:val="22"/>
          <w:szCs w:val="22"/>
        </w:rPr>
        <w:t>Graduate Council will</w:t>
      </w:r>
      <w:r w:rsidR="000C0826">
        <w:rPr>
          <w:rFonts w:asciiTheme="minorHAnsi" w:hAnsiTheme="minorHAnsi" w:cstheme="minorHAnsi"/>
          <w:color w:val="FF0000"/>
          <w:sz w:val="22"/>
          <w:szCs w:val="22"/>
        </w:rPr>
        <w:t xml:space="preserve"> mov</w:t>
      </w:r>
      <w:r>
        <w:rPr>
          <w:rFonts w:asciiTheme="minorHAnsi" w:hAnsiTheme="minorHAnsi" w:cstheme="minorHAnsi"/>
          <w:color w:val="FF0000"/>
          <w:sz w:val="22"/>
          <w:szCs w:val="22"/>
        </w:rPr>
        <w:t>e</w:t>
      </w:r>
      <w:r w:rsidR="000C0826">
        <w:rPr>
          <w:rFonts w:asciiTheme="minorHAnsi" w:hAnsiTheme="minorHAnsi" w:cstheme="minorHAnsi"/>
          <w:color w:val="FF0000"/>
          <w:sz w:val="22"/>
          <w:szCs w:val="22"/>
        </w:rPr>
        <w:t xml:space="preserve"> to </w:t>
      </w:r>
      <w:r w:rsidR="00993608" w:rsidRPr="0095153A">
        <w:rPr>
          <w:rFonts w:asciiTheme="minorHAnsi" w:hAnsiTheme="minorHAnsi" w:cstheme="minorHAnsi"/>
          <w:color w:val="FF0000"/>
          <w:sz w:val="22"/>
          <w:szCs w:val="22"/>
        </w:rPr>
        <w:t>Library 212 at 3:00 pm for the remainder of the year</w:t>
      </w:r>
      <w:r w:rsidR="001C70A7" w:rsidRPr="00933513">
        <w:rPr>
          <w:rFonts w:asciiTheme="minorHAnsi" w:hAnsiTheme="minorHAnsi" w:cstheme="minorHAnsi"/>
          <w:sz w:val="22"/>
          <w:szCs w:val="22"/>
        </w:rPr>
        <w:t>): January 27, February 17, March 16, and April 20 of 2020</w:t>
      </w:r>
    </w:p>
    <w:p w14:paraId="4B71D868" w14:textId="02EE5071" w:rsidR="006D525B" w:rsidRPr="00933513" w:rsidRDefault="001C70A7" w:rsidP="006D525B">
      <w:pPr>
        <w:pStyle w:val="ListParagraph"/>
        <w:numPr>
          <w:ilvl w:val="0"/>
          <w:numId w:val="3"/>
        </w:numPr>
        <w:ind w:left="900"/>
        <w:rPr>
          <w:rFonts w:asciiTheme="minorHAnsi" w:hAnsiTheme="minorHAnsi" w:cstheme="minorHAnsi"/>
          <w:sz w:val="22"/>
          <w:szCs w:val="22"/>
        </w:rPr>
      </w:pPr>
      <w:r w:rsidRPr="00933513">
        <w:rPr>
          <w:rFonts w:asciiTheme="minorHAnsi" w:hAnsiTheme="minorHAnsi" w:cstheme="minorHAnsi"/>
          <w:sz w:val="22"/>
          <w:szCs w:val="22"/>
        </w:rPr>
        <w:t>Application Deadlines:</w:t>
      </w:r>
    </w:p>
    <w:p w14:paraId="7CF282DA" w14:textId="77777777" w:rsidR="004368CA" w:rsidRDefault="006D525B" w:rsidP="004368CA">
      <w:pPr>
        <w:pStyle w:val="ListParagraph"/>
        <w:ind w:left="900" w:firstLine="360"/>
        <w:rPr>
          <w:rFonts w:asciiTheme="minorHAnsi" w:hAnsiTheme="minorHAnsi" w:cstheme="minorHAnsi"/>
          <w:sz w:val="22"/>
          <w:szCs w:val="22"/>
        </w:rPr>
      </w:pPr>
      <w:r w:rsidRPr="00933513">
        <w:rPr>
          <w:rFonts w:asciiTheme="minorHAnsi" w:hAnsiTheme="minorHAnsi" w:cstheme="minorHAnsi"/>
          <w:sz w:val="22"/>
          <w:szCs w:val="22"/>
        </w:rPr>
        <w:t>March</w:t>
      </w:r>
      <w:r w:rsidR="001C70A7" w:rsidRPr="00933513">
        <w:rPr>
          <w:rFonts w:asciiTheme="minorHAnsi" w:hAnsiTheme="minorHAnsi" w:cstheme="minorHAnsi"/>
          <w:sz w:val="22"/>
          <w:szCs w:val="22"/>
        </w:rPr>
        <w:t xml:space="preserve"> 1 for </w:t>
      </w:r>
      <w:r w:rsidRPr="00933513">
        <w:rPr>
          <w:rFonts w:asciiTheme="minorHAnsi" w:hAnsiTheme="minorHAnsi" w:cstheme="minorHAnsi"/>
          <w:sz w:val="22"/>
          <w:szCs w:val="22"/>
        </w:rPr>
        <w:t>fall</w:t>
      </w:r>
      <w:r w:rsidR="001C70A7" w:rsidRPr="00933513">
        <w:rPr>
          <w:rFonts w:asciiTheme="minorHAnsi" w:hAnsiTheme="minorHAnsi" w:cstheme="minorHAnsi"/>
          <w:sz w:val="22"/>
          <w:szCs w:val="22"/>
        </w:rPr>
        <w:t xml:space="preserve"> </w:t>
      </w:r>
      <w:r w:rsidRPr="00933513">
        <w:rPr>
          <w:rFonts w:asciiTheme="minorHAnsi" w:hAnsiTheme="minorHAnsi" w:cstheme="minorHAnsi"/>
          <w:sz w:val="22"/>
          <w:szCs w:val="22"/>
        </w:rPr>
        <w:t>20</w:t>
      </w:r>
      <w:r w:rsidR="001C70A7" w:rsidRPr="00933513">
        <w:rPr>
          <w:rFonts w:asciiTheme="minorHAnsi" w:hAnsiTheme="minorHAnsi" w:cstheme="minorHAnsi"/>
          <w:sz w:val="22"/>
          <w:szCs w:val="22"/>
        </w:rPr>
        <w:t>20 graduation</w:t>
      </w:r>
      <w:r w:rsidR="004368CA" w:rsidRPr="004368CA">
        <w:rPr>
          <w:rFonts w:asciiTheme="minorHAnsi" w:hAnsiTheme="minorHAnsi" w:cstheme="minorHAnsi"/>
          <w:sz w:val="22"/>
          <w:szCs w:val="22"/>
        </w:rPr>
        <w:t xml:space="preserve"> </w:t>
      </w:r>
    </w:p>
    <w:p w14:paraId="27FF222D" w14:textId="63915625" w:rsidR="004368CA" w:rsidRPr="00933513" w:rsidRDefault="004368CA" w:rsidP="004368CA">
      <w:pPr>
        <w:pStyle w:val="ListParagraph"/>
        <w:ind w:left="900" w:firstLine="360"/>
        <w:rPr>
          <w:rFonts w:asciiTheme="minorHAnsi" w:hAnsiTheme="minorHAnsi" w:cstheme="minorHAnsi"/>
          <w:sz w:val="22"/>
          <w:szCs w:val="22"/>
        </w:rPr>
      </w:pPr>
      <w:r w:rsidRPr="00933513">
        <w:rPr>
          <w:rFonts w:asciiTheme="minorHAnsi" w:hAnsiTheme="minorHAnsi" w:cstheme="minorHAnsi"/>
          <w:sz w:val="22"/>
          <w:szCs w:val="22"/>
        </w:rPr>
        <w:t>October 1 for spring 202</w:t>
      </w:r>
      <w:r>
        <w:rPr>
          <w:rFonts w:asciiTheme="minorHAnsi" w:hAnsiTheme="minorHAnsi" w:cstheme="minorHAnsi"/>
          <w:sz w:val="22"/>
          <w:szCs w:val="22"/>
        </w:rPr>
        <w:t>1</w:t>
      </w:r>
      <w:r w:rsidRPr="00933513">
        <w:rPr>
          <w:rFonts w:asciiTheme="minorHAnsi" w:hAnsiTheme="minorHAnsi" w:cstheme="minorHAnsi"/>
          <w:sz w:val="22"/>
          <w:szCs w:val="22"/>
        </w:rPr>
        <w:t xml:space="preserve"> graduation</w:t>
      </w:r>
    </w:p>
    <w:p w14:paraId="24D72651" w14:textId="29C2A18D" w:rsidR="00C65F89" w:rsidRPr="00933513" w:rsidRDefault="001C70A7" w:rsidP="00C65F89">
      <w:pPr>
        <w:pStyle w:val="ListParagraph"/>
        <w:numPr>
          <w:ilvl w:val="0"/>
          <w:numId w:val="3"/>
        </w:numPr>
        <w:ind w:left="900"/>
        <w:rPr>
          <w:rFonts w:asciiTheme="minorHAnsi" w:hAnsiTheme="minorHAnsi" w:cstheme="minorHAnsi"/>
          <w:sz w:val="22"/>
          <w:szCs w:val="22"/>
        </w:rPr>
      </w:pPr>
      <w:r w:rsidRPr="00933513">
        <w:rPr>
          <w:rFonts w:asciiTheme="minorHAnsi" w:hAnsiTheme="minorHAnsi" w:cstheme="minorHAnsi"/>
          <w:sz w:val="22"/>
          <w:szCs w:val="22"/>
        </w:rPr>
        <w:t xml:space="preserve">Graduate School </w:t>
      </w:r>
      <w:r w:rsidR="00FA4392">
        <w:rPr>
          <w:rFonts w:asciiTheme="minorHAnsi" w:hAnsiTheme="minorHAnsi" w:cstheme="minorHAnsi"/>
          <w:sz w:val="22"/>
          <w:szCs w:val="22"/>
        </w:rPr>
        <w:t>Fall</w:t>
      </w:r>
      <w:r w:rsidRPr="00933513">
        <w:rPr>
          <w:rFonts w:asciiTheme="minorHAnsi" w:hAnsiTheme="minorHAnsi" w:cstheme="minorHAnsi"/>
          <w:sz w:val="22"/>
          <w:szCs w:val="22"/>
        </w:rPr>
        <w:t xml:space="preserve"> Commencement, </w:t>
      </w:r>
      <w:r w:rsidR="0095153A">
        <w:rPr>
          <w:rFonts w:asciiTheme="minorHAnsi" w:hAnsiTheme="minorHAnsi" w:cstheme="minorHAnsi"/>
          <w:sz w:val="22"/>
          <w:szCs w:val="22"/>
        </w:rPr>
        <w:t xml:space="preserve">7:00 pm </w:t>
      </w:r>
      <w:r w:rsidRPr="00933513">
        <w:rPr>
          <w:rFonts w:asciiTheme="minorHAnsi" w:hAnsiTheme="minorHAnsi" w:cstheme="minorHAnsi"/>
          <w:sz w:val="22"/>
          <w:szCs w:val="22"/>
        </w:rPr>
        <w:t>Dec 6, 2019</w:t>
      </w:r>
      <w:r w:rsidR="0095153A">
        <w:rPr>
          <w:rFonts w:asciiTheme="minorHAnsi" w:hAnsiTheme="minorHAnsi" w:cstheme="minorHAnsi"/>
          <w:sz w:val="22"/>
          <w:szCs w:val="22"/>
        </w:rPr>
        <w:t>, GPAC</w:t>
      </w:r>
    </w:p>
    <w:p w14:paraId="6AED1D57" w14:textId="60FC7941" w:rsidR="001C70A7" w:rsidRPr="00933513" w:rsidRDefault="00C65F89" w:rsidP="007C123F">
      <w:pPr>
        <w:pStyle w:val="ListParagraph"/>
        <w:numPr>
          <w:ilvl w:val="0"/>
          <w:numId w:val="3"/>
        </w:numPr>
        <w:ind w:left="900"/>
        <w:rPr>
          <w:rFonts w:asciiTheme="minorHAnsi" w:hAnsiTheme="minorHAnsi" w:cstheme="minorHAnsi"/>
          <w:sz w:val="22"/>
          <w:szCs w:val="22"/>
        </w:rPr>
      </w:pPr>
      <w:r w:rsidRPr="00933513">
        <w:rPr>
          <w:rFonts w:asciiTheme="minorHAnsi" w:hAnsiTheme="minorHAnsi" w:cstheme="minorHAnsi"/>
          <w:color w:val="000000"/>
          <w:sz w:val="22"/>
          <w:szCs w:val="22"/>
        </w:rPr>
        <w:t>Spring 2020 orientation will take place Thursday, January 9, at 4:00 pm in UC Annex.</w:t>
      </w:r>
    </w:p>
    <w:p w14:paraId="03FB6043" w14:textId="6620F9A7" w:rsidR="008942F8" w:rsidRPr="00933513" w:rsidRDefault="008942F8" w:rsidP="008942F8">
      <w:pPr>
        <w:rPr>
          <w:rFonts w:asciiTheme="minorHAnsi" w:hAnsiTheme="minorHAnsi" w:cstheme="minorHAnsi"/>
          <w:sz w:val="22"/>
          <w:szCs w:val="22"/>
        </w:rPr>
      </w:pPr>
    </w:p>
    <w:p w14:paraId="00EA609F" w14:textId="21C90755" w:rsidR="008942F8" w:rsidRPr="00933513" w:rsidRDefault="008942F8" w:rsidP="008942F8">
      <w:pPr>
        <w:pStyle w:val="PlainText"/>
        <w:rPr>
          <w:rFonts w:asciiTheme="minorHAnsi" w:hAnsiTheme="minorHAnsi" w:cstheme="minorHAnsi"/>
          <w:sz w:val="22"/>
          <w:szCs w:val="22"/>
        </w:rPr>
      </w:pPr>
      <w:r w:rsidRPr="00933513">
        <w:rPr>
          <w:rFonts w:asciiTheme="minorHAnsi" w:hAnsiTheme="minorHAnsi" w:cstheme="minorHAnsi"/>
          <w:sz w:val="22"/>
          <w:szCs w:val="22"/>
        </w:rPr>
        <w:t>Next Meeting:  Monday, November 18, 2019, 3:00, UC Annex Room 203</w:t>
      </w:r>
    </w:p>
    <w:p w14:paraId="3A8974BA" w14:textId="77777777" w:rsidR="008942F8" w:rsidRPr="00933513" w:rsidRDefault="008942F8" w:rsidP="008942F8">
      <w:pPr>
        <w:rPr>
          <w:rFonts w:asciiTheme="minorHAnsi" w:hAnsiTheme="minorHAnsi" w:cstheme="minorHAnsi"/>
          <w:sz w:val="22"/>
          <w:szCs w:val="22"/>
        </w:rPr>
      </w:pPr>
    </w:p>
    <w:p w14:paraId="464FC98E" w14:textId="0584A86D" w:rsidR="008942F8" w:rsidRPr="00933513" w:rsidRDefault="008942F8" w:rsidP="008942F8">
      <w:pPr>
        <w:rPr>
          <w:rFonts w:asciiTheme="minorHAnsi" w:hAnsiTheme="minorHAnsi" w:cstheme="minorHAnsi"/>
          <w:sz w:val="22"/>
          <w:szCs w:val="22"/>
        </w:rPr>
      </w:pPr>
      <w:r w:rsidRPr="00933513">
        <w:rPr>
          <w:rFonts w:asciiTheme="minorHAnsi" w:hAnsiTheme="minorHAnsi" w:cstheme="minorHAnsi"/>
          <w:sz w:val="22"/>
          <w:szCs w:val="22"/>
        </w:rPr>
        <w:t>Meeting adjourned at 3:36 pm.</w:t>
      </w:r>
    </w:p>
    <w:p w14:paraId="1A165A88" w14:textId="77777777" w:rsidR="008942F8" w:rsidRPr="008942F8" w:rsidRDefault="008942F8" w:rsidP="008942F8">
      <w:pPr>
        <w:rPr>
          <w:rFonts w:ascii="Calibri" w:hAnsi="Calibri" w:cstheme="minorHAnsi"/>
        </w:rPr>
      </w:pPr>
    </w:p>
    <w:sectPr w:rsidR="008942F8" w:rsidRPr="008942F8" w:rsidSect="007F0328">
      <w:pgSz w:w="12240" w:h="15840"/>
      <w:pgMar w:top="547" w:right="1440" w:bottom="547"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57BE4A" w14:textId="77777777" w:rsidR="001C70A7" w:rsidRDefault="001C70A7" w:rsidP="001C70A7">
      <w:r>
        <w:separator/>
      </w:r>
    </w:p>
  </w:endnote>
  <w:endnote w:type="continuationSeparator" w:id="0">
    <w:p w14:paraId="6E6BEDFE" w14:textId="77777777" w:rsidR="001C70A7" w:rsidRDefault="001C70A7" w:rsidP="001C7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9A58D8" w14:textId="77777777" w:rsidR="001C70A7" w:rsidRDefault="001C70A7" w:rsidP="001C70A7">
      <w:r>
        <w:separator/>
      </w:r>
    </w:p>
  </w:footnote>
  <w:footnote w:type="continuationSeparator" w:id="0">
    <w:p w14:paraId="70D53133" w14:textId="77777777" w:rsidR="001C70A7" w:rsidRDefault="001C70A7" w:rsidP="001C70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C70D2C"/>
    <w:multiLevelType w:val="hybridMultilevel"/>
    <w:tmpl w:val="FD94A1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53885E9C"/>
    <w:multiLevelType w:val="hybridMultilevel"/>
    <w:tmpl w:val="A4C6E4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43168D"/>
    <w:multiLevelType w:val="hybridMultilevel"/>
    <w:tmpl w:val="68645F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04711B4"/>
    <w:multiLevelType w:val="hybridMultilevel"/>
    <w:tmpl w:val="BD724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1"/>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70A7"/>
    <w:rsid w:val="000A0D76"/>
    <w:rsid w:val="000A4E69"/>
    <w:rsid w:val="000C0826"/>
    <w:rsid w:val="000E402D"/>
    <w:rsid w:val="001A34E0"/>
    <w:rsid w:val="001C2EFA"/>
    <w:rsid w:val="001C4B84"/>
    <w:rsid w:val="001C70A7"/>
    <w:rsid w:val="001D4D0D"/>
    <w:rsid w:val="001E7A3A"/>
    <w:rsid w:val="00212B91"/>
    <w:rsid w:val="002D6B18"/>
    <w:rsid w:val="003F42D4"/>
    <w:rsid w:val="00413D09"/>
    <w:rsid w:val="004333F8"/>
    <w:rsid w:val="004368CA"/>
    <w:rsid w:val="004443CC"/>
    <w:rsid w:val="004463CF"/>
    <w:rsid w:val="00462CA9"/>
    <w:rsid w:val="004C783B"/>
    <w:rsid w:val="004E48CC"/>
    <w:rsid w:val="00583239"/>
    <w:rsid w:val="006C166F"/>
    <w:rsid w:val="006D525B"/>
    <w:rsid w:val="007B6ADF"/>
    <w:rsid w:val="007C123F"/>
    <w:rsid w:val="007F0328"/>
    <w:rsid w:val="007F22D4"/>
    <w:rsid w:val="008759AF"/>
    <w:rsid w:val="00886264"/>
    <w:rsid w:val="008942F8"/>
    <w:rsid w:val="008B2E7B"/>
    <w:rsid w:val="008E20FB"/>
    <w:rsid w:val="00933513"/>
    <w:rsid w:val="0095153A"/>
    <w:rsid w:val="00961A84"/>
    <w:rsid w:val="00986A47"/>
    <w:rsid w:val="00993608"/>
    <w:rsid w:val="009C271D"/>
    <w:rsid w:val="00AB22F9"/>
    <w:rsid w:val="00AB6A73"/>
    <w:rsid w:val="00B5378C"/>
    <w:rsid w:val="00B57DE5"/>
    <w:rsid w:val="00B63742"/>
    <w:rsid w:val="00BA756B"/>
    <w:rsid w:val="00C2196F"/>
    <w:rsid w:val="00C22067"/>
    <w:rsid w:val="00C65F89"/>
    <w:rsid w:val="00C84278"/>
    <w:rsid w:val="00D17235"/>
    <w:rsid w:val="00D921F2"/>
    <w:rsid w:val="00DE50F2"/>
    <w:rsid w:val="00DF04BD"/>
    <w:rsid w:val="00E25124"/>
    <w:rsid w:val="00EF7548"/>
    <w:rsid w:val="00F039B5"/>
    <w:rsid w:val="00F53E20"/>
    <w:rsid w:val="00F95406"/>
    <w:rsid w:val="00FA393E"/>
    <w:rsid w:val="00FA4392"/>
    <w:rsid w:val="00FA55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6BE50BE8"/>
  <w15:chartTrackingRefBased/>
  <w15:docId w15:val="{DFE7E01D-2692-41EE-BCD2-AA0BE878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70A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0A7"/>
    <w:pPr>
      <w:ind w:left="720"/>
    </w:pPr>
  </w:style>
  <w:style w:type="paragraph" w:styleId="Header">
    <w:name w:val="header"/>
    <w:basedOn w:val="Normal"/>
    <w:link w:val="HeaderChar"/>
    <w:uiPriority w:val="99"/>
    <w:unhideWhenUsed/>
    <w:rsid w:val="001C70A7"/>
    <w:pPr>
      <w:tabs>
        <w:tab w:val="center" w:pos="4680"/>
        <w:tab w:val="right" w:pos="9360"/>
      </w:tabs>
    </w:pPr>
  </w:style>
  <w:style w:type="character" w:customStyle="1" w:styleId="HeaderChar">
    <w:name w:val="Header Char"/>
    <w:basedOn w:val="DefaultParagraphFont"/>
    <w:link w:val="Header"/>
    <w:uiPriority w:val="99"/>
    <w:rsid w:val="001C70A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70A7"/>
    <w:pPr>
      <w:tabs>
        <w:tab w:val="center" w:pos="4680"/>
        <w:tab w:val="right" w:pos="9360"/>
      </w:tabs>
    </w:pPr>
  </w:style>
  <w:style w:type="character" w:customStyle="1" w:styleId="FooterChar">
    <w:name w:val="Footer Char"/>
    <w:basedOn w:val="DefaultParagraphFont"/>
    <w:link w:val="Footer"/>
    <w:uiPriority w:val="99"/>
    <w:rsid w:val="001C70A7"/>
    <w:rPr>
      <w:rFonts w:ascii="Times New Roman" w:eastAsia="Times New Roman" w:hAnsi="Times New Roman" w:cs="Times New Roman"/>
      <w:sz w:val="24"/>
      <w:szCs w:val="24"/>
    </w:rPr>
  </w:style>
  <w:style w:type="paragraph" w:styleId="NoSpacing">
    <w:name w:val="No Spacing"/>
    <w:uiPriority w:val="1"/>
    <w:qFormat/>
    <w:rsid w:val="008B2E7B"/>
    <w:pPr>
      <w:spacing w:after="0" w:line="240" w:lineRule="auto"/>
    </w:pPr>
  </w:style>
  <w:style w:type="paragraph" w:styleId="NormalWeb">
    <w:name w:val="Normal (Web)"/>
    <w:basedOn w:val="Normal"/>
    <w:uiPriority w:val="99"/>
    <w:unhideWhenUsed/>
    <w:rsid w:val="008B2E7B"/>
    <w:pPr>
      <w:spacing w:before="100" w:beforeAutospacing="1" w:after="100" w:afterAutospacing="1"/>
    </w:pPr>
  </w:style>
  <w:style w:type="character" w:styleId="Strong">
    <w:name w:val="Strong"/>
    <w:uiPriority w:val="22"/>
    <w:qFormat/>
    <w:rsid w:val="003F42D4"/>
    <w:rPr>
      <w:b/>
      <w:bCs/>
    </w:rPr>
  </w:style>
  <w:style w:type="paragraph" w:styleId="PlainText">
    <w:name w:val="Plain Text"/>
    <w:basedOn w:val="Normal"/>
    <w:link w:val="PlainTextChar"/>
    <w:uiPriority w:val="99"/>
    <w:unhideWhenUsed/>
    <w:rsid w:val="008942F8"/>
    <w:rPr>
      <w:rFonts w:ascii="Consolas" w:eastAsia="Calibri" w:hAnsi="Consolas"/>
      <w:sz w:val="21"/>
      <w:szCs w:val="21"/>
    </w:rPr>
  </w:style>
  <w:style w:type="character" w:customStyle="1" w:styleId="PlainTextChar">
    <w:name w:val="Plain Text Char"/>
    <w:basedOn w:val="DefaultParagraphFont"/>
    <w:link w:val="PlainText"/>
    <w:uiPriority w:val="99"/>
    <w:rsid w:val="008942F8"/>
    <w:rPr>
      <w:rFonts w:ascii="Consolas" w:eastAsia="Calibri" w:hAnsi="Consolas" w:cs="Times New Roman"/>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4284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6.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oleObject" Target="embeddings/oleObject3.bin"/><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2</Pages>
  <Words>426</Words>
  <Characters>2429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Irene Aiken</cp:lastModifiedBy>
  <cp:revision>7</cp:revision>
  <dcterms:created xsi:type="dcterms:W3CDTF">2019-10-28T16:37:00Z</dcterms:created>
  <dcterms:modified xsi:type="dcterms:W3CDTF">2019-10-28T16:55:00Z</dcterms:modified>
</cp:coreProperties>
</file>