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9FEF8" w14:textId="3B981407" w:rsidR="001C70A7" w:rsidRDefault="00212B91" w:rsidP="001C70A7">
      <w:pPr>
        <w:jc w:val="center"/>
        <w:rPr>
          <w:rFonts w:ascii="Calibri" w:hAnsi="Calibri"/>
          <w:b/>
        </w:rPr>
      </w:pPr>
      <w:r>
        <w:rPr>
          <w:noProof/>
        </w:rPr>
        <w:drawing>
          <wp:anchor distT="0" distB="0" distL="114300" distR="114300" simplePos="0" relativeHeight="251658240" behindDoc="1" locked="0" layoutInCell="1" allowOverlap="1" wp14:anchorId="17D83AE9" wp14:editId="34A23B6C">
            <wp:simplePos x="0" y="0"/>
            <wp:positionH relativeFrom="margin">
              <wp:posOffset>0</wp:posOffset>
            </wp:positionH>
            <wp:positionV relativeFrom="paragraph">
              <wp:posOffset>47625</wp:posOffset>
            </wp:positionV>
            <wp:extent cx="1645920" cy="846171"/>
            <wp:effectExtent l="0" t="0" r="0" b="0"/>
            <wp:wrapTight wrapText="bothSides">
              <wp:wrapPolygon edited="0">
                <wp:start x="0" y="0"/>
                <wp:lineTo x="0" y="20919"/>
                <wp:lineTo x="21250" y="2091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846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74D28" w14:textId="77777777" w:rsidR="001C70A7" w:rsidRPr="00E8467F" w:rsidRDefault="001C70A7" w:rsidP="001C70A7">
      <w:pPr>
        <w:jc w:val="center"/>
        <w:rPr>
          <w:rFonts w:ascii="Calibri" w:hAnsi="Calibri"/>
          <w:b/>
        </w:rPr>
      </w:pPr>
      <w:r w:rsidRPr="00E8467F">
        <w:rPr>
          <w:rFonts w:ascii="Calibri" w:hAnsi="Calibri"/>
          <w:b/>
        </w:rPr>
        <w:t>AGENDA</w:t>
      </w:r>
    </w:p>
    <w:p w14:paraId="3347C1F0" w14:textId="77777777" w:rsidR="001C70A7" w:rsidRPr="00E8467F" w:rsidRDefault="001C70A7" w:rsidP="001C70A7">
      <w:pPr>
        <w:jc w:val="center"/>
        <w:rPr>
          <w:rFonts w:ascii="Calibri" w:hAnsi="Calibri"/>
          <w:b/>
        </w:rPr>
      </w:pPr>
      <w:r w:rsidRPr="00E8467F">
        <w:rPr>
          <w:rFonts w:ascii="Calibri" w:hAnsi="Calibri"/>
          <w:b/>
        </w:rPr>
        <w:t>UNCP Graduate Council Meeting</w:t>
      </w:r>
    </w:p>
    <w:p w14:paraId="62E7D5D3" w14:textId="77777777" w:rsidR="001C70A7" w:rsidRDefault="001C70A7" w:rsidP="001C70A7">
      <w:pPr>
        <w:jc w:val="center"/>
        <w:rPr>
          <w:rFonts w:ascii="Calibri" w:hAnsi="Calibri"/>
        </w:rPr>
      </w:pPr>
      <w:r w:rsidRPr="00E8467F">
        <w:rPr>
          <w:rFonts w:ascii="Calibri" w:hAnsi="Calibri"/>
        </w:rPr>
        <w:t xml:space="preserve">Monday, </w:t>
      </w:r>
      <w:r>
        <w:rPr>
          <w:rFonts w:ascii="Calibri" w:hAnsi="Calibri"/>
        </w:rPr>
        <w:t>September 16</w:t>
      </w:r>
      <w:r w:rsidRPr="00FF0261">
        <w:rPr>
          <w:rFonts w:ascii="Calibri" w:hAnsi="Calibri"/>
        </w:rPr>
        <w:t>, 201</w:t>
      </w:r>
      <w:r>
        <w:rPr>
          <w:rFonts w:ascii="Calibri" w:hAnsi="Calibri"/>
        </w:rPr>
        <w:t>9</w:t>
      </w:r>
      <w:r w:rsidRPr="00E8467F">
        <w:rPr>
          <w:rFonts w:ascii="Calibri" w:hAnsi="Calibri"/>
        </w:rPr>
        <w:t>, 3:00 p.m.</w:t>
      </w:r>
    </w:p>
    <w:p w14:paraId="7302DDFC" w14:textId="77777777" w:rsidR="001C70A7" w:rsidRPr="00E8467F" w:rsidRDefault="001C70A7" w:rsidP="001C70A7">
      <w:pPr>
        <w:jc w:val="center"/>
        <w:rPr>
          <w:rFonts w:ascii="Calibri" w:hAnsi="Calibri"/>
        </w:rPr>
      </w:pPr>
      <w:r w:rsidRPr="00E8467F">
        <w:rPr>
          <w:rFonts w:ascii="Calibri" w:hAnsi="Calibri"/>
        </w:rPr>
        <w:t>UC Annex 203</w:t>
      </w:r>
    </w:p>
    <w:p w14:paraId="500B00AF" w14:textId="77777777" w:rsidR="001C70A7" w:rsidRDefault="001C70A7" w:rsidP="001C70A7">
      <w:pPr>
        <w:rPr>
          <w:rFonts w:ascii="Calibri" w:hAnsi="Calibri"/>
          <w:b/>
          <w:sz w:val="16"/>
        </w:rPr>
      </w:pPr>
    </w:p>
    <w:p w14:paraId="3FE876F8" w14:textId="77777777" w:rsidR="001C70A7" w:rsidRDefault="001C70A7" w:rsidP="001C70A7">
      <w:pPr>
        <w:pStyle w:val="ListParagraph"/>
        <w:numPr>
          <w:ilvl w:val="0"/>
          <w:numId w:val="2"/>
        </w:numPr>
        <w:ind w:left="270" w:hanging="270"/>
        <w:rPr>
          <w:rFonts w:ascii="Calibri" w:hAnsi="Calibri" w:cstheme="minorHAnsi"/>
        </w:rPr>
      </w:pPr>
      <w:r w:rsidRPr="00BE1A5E">
        <w:rPr>
          <w:rFonts w:ascii="Calibri" w:hAnsi="Calibri" w:cstheme="minorHAnsi"/>
        </w:rPr>
        <w:t xml:space="preserve">Approval of the Agenda </w:t>
      </w:r>
    </w:p>
    <w:p w14:paraId="5428DE7C" w14:textId="4EC9BCF1" w:rsidR="001C70A7" w:rsidRDefault="001C70A7" w:rsidP="001C70A7">
      <w:pPr>
        <w:pStyle w:val="ListParagraph"/>
        <w:numPr>
          <w:ilvl w:val="0"/>
          <w:numId w:val="2"/>
        </w:numPr>
        <w:ind w:left="270" w:hanging="270"/>
        <w:rPr>
          <w:rFonts w:ascii="Calibri" w:hAnsi="Calibri" w:cstheme="minorHAnsi"/>
        </w:rPr>
      </w:pPr>
      <w:r w:rsidRPr="00BE1A5E">
        <w:rPr>
          <w:rFonts w:ascii="Calibri" w:hAnsi="Calibri" w:cstheme="minorHAnsi"/>
        </w:rPr>
        <w:t xml:space="preserve">Approval of the Minutes </w:t>
      </w:r>
      <w:r w:rsidRPr="009102D7">
        <w:rPr>
          <w:rFonts w:ascii="Calibri" w:hAnsi="Calibri" w:cstheme="minorHAnsi"/>
        </w:rPr>
        <w:t xml:space="preserve">from </w:t>
      </w:r>
      <w:r>
        <w:rPr>
          <w:rFonts w:ascii="Calibri" w:hAnsi="Calibri" w:cstheme="minorHAnsi"/>
        </w:rPr>
        <w:t>April 15</w:t>
      </w:r>
      <w:r w:rsidRPr="009102D7">
        <w:rPr>
          <w:rFonts w:ascii="Calibri" w:hAnsi="Calibri" w:cstheme="minorHAnsi"/>
        </w:rPr>
        <w:t>, 201</w:t>
      </w:r>
      <w:r>
        <w:rPr>
          <w:rFonts w:ascii="Calibri" w:hAnsi="Calibri" w:cstheme="minorHAnsi"/>
        </w:rPr>
        <w:t>9</w:t>
      </w:r>
      <w:r w:rsidRPr="00BE1A5E">
        <w:rPr>
          <w:rFonts w:ascii="Calibri" w:hAnsi="Calibri" w:cstheme="minorHAnsi"/>
        </w:rPr>
        <w:t xml:space="preserve"> Meeting</w:t>
      </w:r>
      <w:r w:rsidR="00961A84">
        <w:rPr>
          <w:rFonts w:ascii="Calibri" w:hAnsi="Calibri" w:cstheme="minorHAnsi"/>
        </w:rPr>
        <w:t xml:space="preserve"> </w:t>
      </w:r>
    </w:p>
    <w:bookmarkStart w:id="0" w:name="_MON_1629873164"/>
    <w:bookmarkEnd w:id="0"/>
    <w:p w14:paraId="2C62535A" w14:textId="477D7380" w:rsidR="008E20FB" w:rsidRDefault="008E20FB" w:rsidP="008E20FB">
      <w:pPr>
        <w:pStyle w:val="ListParagraph"/>
        <w:ind w:left="270"/>
        <w:rPr>
          <w:rFonts w:ascii="Calibri" w:hAnsi="Calibri" w:cstheme="minorHAnsi"/>
        </w:rPr>
      </w:pPr>
      <w:r>
        <w:rPr>
          <w:rFonts w:ascii="Calibri" w:hAnsi="Calibri" w:cstheme="minorHAnsi"/>
        </w:rPr>
        <w:object w:dxaOrig="1539" w:dyaOrig="994" w14:anchorId="32C4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30146960" r:id="rId9">
            <o:FieldCodes>\s</o:FieldCodes>
          </o:OLEObject>
        </w:object>
      </w:r>
    </w:p>
    <w:p w14:paraId="3EEC2572" w14:textId="77777777" w:rsidR="00886264" w:rsidRDefault="00886264" w:rsidP="001C70A7">
      <w:pPr>
        <w:pStyle w:val="ListParagraph"/>
        <w:numPr>
          <w:ilvl w:val="0"/>
          <w:numId w:val="2"/>
        </w:numPr>
        <w:ind w:left="270" w:hanging="270"/>
        <w:rPr>
          <w:rFonts w:ascii="Calibri" w:hAnsi="Calibri" w:cstheme="minorHAnsi"/>
        </w:rPr>
      </w:pPr>
      <w:r>
        <w:rPr>
          <w:rFonts w:ascii="Calibri" w:hAnsi="Calibri" w:cstheme="minorHAnsi"/>
        </w:rPr>
        <w:t>Visitors:</w:t>
      </w:r>
    </w:p>
    <w:p w14:paraId="04655D8F" w14:textId="77777777" w:rsidR="00886264" w:rsidRDefault="00886264" w:rsidP="00886264">
      <w:pPr>
        <w:pStyle w:val="ListParagraph"/>
        <w:numPr>
          <w:ilvl w:val="1"/>
          <w:numId w:val="2"/>
        </w:numPr>
        <w:rPr>
          <w:rFonts w:ascii="Calibri" w:hAnsi="Calibri" w:cstheme="minorHAnsi"/>
        </w:rPr>
      </w:pPr>
      <w:r>
        <w:rPr>
          <w:rFonts w:ascii="Calibri" w:hAnsi="Calibri" w:cstheme="minorHAnsi"/>
        </w:rPr>
        <w:t>Provost Ward</w:t>
      </w:r>
    </w:p>
    <w:p w14:paraId="3FC2F3F1" w14:textId="5B41D83D" w:rsidR="00886264" w:rsidRDefault="00F039B5" w:rsidP="00886264">
      <w:pPr>
        <w:pStyle w:val="ListParagraph"/>
        <w:numPr>
          <w:ilvl w:val="1"/>
          <w:numId w:val="2"/>
        </w:numPr>
        <w:rPr>
          <w:rFonts w:ascii="Calibri" w:hAnsi="Calibri" w:cstheme="minorHAnsi"/>
        </w:rPr>
      </w:pPr>
      <w:r>
        <w:rPr>
          <w:rFonts w:ascii="Calibri" w:hAnsi="Calibri" w:cstheme="minorHAnsi"/>
        </w:rPr>
        <w:t>Brandy Brown:</w:t>
      </w:r>
      <w:r w:rsidR="001C70A7" w:rsidRPr="00886264">
        <w:rPr>
          <w:rFonts w:ascii="Calibri" w:hAnsi="Calibri" w:cstheme="minorHAnsi"/>
        </w:rPr>
        <w:t xml:space="preserve"> Director of Writing Center</w:t>
      </w:r>
    </w:p>
    <w:p w14:paraId="351538D9" w14:textId="77777777" w:rsidR="008759AF" w:rsidRDefault="008759AF" w:rsidP="00886264">
      <w:pPr>
        <w:pStyle w:val="ListParagraph"/>
        <w:numPr>
          <w:ilvl w:val="1"/>
          <w:numId w:val="2"/>
        </w:numPr>
        <w:rPr>
          <w:rFonts w:ascii="Calibri" w:hAnsi="Calibri" w:cstheme="minorHAnsi"/>
        </w:rPr>
      </w:pPr>
      <w:r w:rsidRPr="00886264">
        <w:rPr>
          <w:rFonts w:ascii="Calibri" w:hAnsi="Calibri" w:cstheme="minorHAnsi"/>
        </w:rPr>
        <w:t>Charla Suggs:  Graduate Student Mental Health</w:t>
      </w:r>
    </w:p>
    <w:p w14:paraId="4073F632" w14:textId="1BBFA33C" w:rsidR="000A0D76" w:rsidRDefault="00F039B5" w:rsidP="000A0D76">
      <w:pPr>
        <w:pStyle w:val="ListParagraph"/>
        <w:numPr>
          <w:ilvl w:val="1"/>
          <w:numId w:val="2"/>
        </w:numPr>
        <w:rPr>
          <w:rFonts w:ascii="Calibri" w:hAnsi="Calibri" w:cstheme="minorHAnsi"/>
        </w:rPr>
      </w:pPr>
      <w:r>
        <w:rPr>
          <w:rFonts w:ascii="Calibri" w:hAnsi="Calibri" w:cstheme="minorHAnsi"/>
        </w:rPr>
        <w:t>Jodi Phelps:</w:t>
      </w:r>
      <w:r w:rsidR="00886264">
        <w:rPr>
          <w:rFonts w:ascii="Calibri" w:hAnsi="Calibri" w:cstheme="minorHAnsi"/>
        </w:rPr>
        <w:t xml:space="preserve"> Communications and Marketing</w:t>
      </w:r>
    </w:p>
    <w:p w14:paraId="7A6BB039" w14:textId="1A880628" w:rsidR="004333F8" w:rsidRDefault="000A0D76" w:rsidP="000A0D76">
      <w:pPr>
        <w:pStyle w:val="ListParagraph"/>
        <w:ind w:left="1080"/>
        <w:rPr>
          <w:rFonts w:ascii="Calibri" w:hAnsi="Calibri" w:cstheme="minorHAnsi"/>
        </w:rPr>
      </w:pPr>
      <w:r>
        <w:rPr>
          <w:rFonts w:ascii="Calibri" w:hAnsi="Calibri" w:cstheme="minorHAnsi"/>
        </w:rPr>
        <w:object w:dxaOrig="1539" w:dyaOrig="994" w14:anchorId="364133A5">
          <v:shape id="_x0000_i1045" type="#_x0000_t75" style="width:77.25pt;height:49.5pt" o:ole="">
            <v:imagedata r:id="rId10" o:title=""/>
          </v:shape>
          <o:OLEObject Type="Embed" ProgID="PowerPoint.Show.12" ShapeID="_x0000_i1045" DrawAspect="Icon" ObjectID="_1630146961" r:id="rId11"/>
        </w:object>
      </w:r>
    </w:p>
    <w:p w14:paraId="6F60DBF5" w14:textId="77777777" w:rsidR="000A0D76" w:rsidRPr="000A0D76" w:rsidRDefault="000A0D76" w:rsidP="000A0D76">
      <w:pPr>
        <w:pStyle w:val="ListParagraph"/>
        <w:ind w:left="1080"/>
        <w:rPr>
          <w:rFonts w:ascii="Calibri" w:hAnsi="Calibri" w:cstheme="minorHAnsi"/>
        </w:rPr>
      </w:pPr>
    </w:p>
    <w:p w14:paraId="48DF8E8F" w14:textId="46753BE8" w:rsidR="004333F8" w:rsidRPr="000A0D76" w:rsidRDefault="001C70A7" w:rsidP="004333F8">
      <w:pPr>
        <w:pStyle w:val="ListParagraph"/>
        <w:numPr>
          <w:ilvl w:val="0"/>
          <w:numId w:val="2"/>
        </w:numPr>
        <w:ind w:left="270" w:hanging="270"/>
        <w:rPr>
          <w:rFonts w:asciiTheme="minorHAnsi" w:hAnsiTheme="minorHAnsi" w:cstheme="minorHAnsi"/>
          <w:b/>
        </w:rPr>
      </w:pPr>
      <w:r w:rsidRPr="00564CEC">
        <w:rPr>
          <w:rFonts w:asciiTheme="minorHAnsi" w:hAnsiTheme="minorHAnsi" w:cstheme="minorHAnsi"/>
          <w:b/>
        </w:rPr>
        <w:t>Graduate Faculty Nominations</w:t>
      </w:r>
    </w:p>
    <w:tbl>
      <w:tblPr>
        <w:tblW w:w="94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7"/>
        <w:gridCol w:w="1259"/>
        <w:gridCol w:w="900"/>
        <w:gridCol w:w="1214"/>
        <w:gridCol w:w="1843"/>
        <w:gridCol w:w="945"/>
        <w:gridCol w:w="1762"/>
      </w:tblGrid>
      <w:tr w:rsidR="001E7A3A" w:rsidRPr="00564CEC" w14:paraId="10822AD5" w14:textId="74D07E50" w:rsidTr="00C84278">
        <w:trPr>
          <w:trHeight w:val="288"/>
        </w:trPr>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FB02D0" w14:textId="77777777" w:rsidR="00961A84" w:rsidRPr="00564CEC" w:rsidRDefault="00961A84" w:rsidP="00040D4C">
            <w:pPr>
              <w:rPr>
                <w:rFonts w:asciiTheme="minorHAnsi" w:hAnsiTheme="minorHAnsi" w:cstheme="minorHAnsi"/>
                <w:b/>
                <w:bCs/>
                <w:sz w:val="22"/>
                <w:szCs w:val="22"/>
              </w:rPr>
            </w:pPr>
            <w:r w:rsidRPr="00564CEC">
              <w:rPr>
                <w:rFonts w:asciiTheme="minorHAnsi" w:hAnsiTheme="minorHAnsi" w:cstheme="minorHAnsi"/>
                <w:b/>
                <w:bCs/>
                <w:sz w:val="22"/>
                <w:szCs w:val="22"/>
              </w:rPr>
              <w:t>Last Name</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A7CBEA" w14:textId="77777777" w:rsidR="00961A84" w:rsidRPr="00564CEC" w:rsidRDefault="00961A84" w:rsidP="00040D4C">
            <w:pPr>
              <w:rPr>
                <w:rFonts w:asciiTheme="minorHAnsi" w:hAnsiTheme="minorHAnsi" w:cstheme="minorHAnsi"/>
                <w:b/>
                <w:bCs/>
                <w:sz w:val="22"/>
                <w:szCs w:val="22"/>
              </w:rPr>
            </w:pPr>
            <w:r w:rsidRPr="00564CEC">
              <w:rPr>
                <w:rFonts w:asciiTheme="minorHAnsi" w:hAnsiTheme="minorHAnsi" w:cstheme="minorHAnsi"/>
                <w:b/>
                <w:bCs/>
                <w:sz w:val="22"/>
                <w:szCs w:val="22"/>
              </w:rPr>
              <w:t>First Name</w:t>
            </w:r>
          </w:p>
        </w:tc>
        <w:tc>
          <w:tcPr>
            <w:tcW w:w="9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C46AE7D" w14:textId="77777777" w:rsidR="00961A84" w:rsidRPr="00564CEC" w:rsidRDefault="00961A84" w:rsidP="00040D4C">
            <w:pPr>
              <w:rPr>
                <w:rFonts w:asciiTheme="minorHAnsi" w:hAnsiTheme="minorHAnsi" w:cstheme="minorHAnsi"/>
                <w:b/>
                <w:bCs/>
                <w:sz w:val="22"/>
                <w:szCs w:val="22"/>
              </w:rPr>
            </w:pPr>
            <w:r w:rsidRPr="00564CEC">
              <w:rPr>
                <w:rFonts w:asciiTheme="minorHAnsi" w:hAnsiTheme="minorHAnsi" w:cstheme="minorHAnsi"/>
                <w:b/>
                <w:bCs/>
                <w:sz w:val="22"/>
                <w:szCs w:val="22"/>
              </w:rPr>
              <w:t>Degree</w:t>
            </w:r>
          </w:p>
        </w:tc>
        <w:tc>
          <w:tcPr>
            <w:tcW w:w="12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EA0F390" w14:textId="77777777" w:rsidR="00961A84" w:rsidRPr="00564CEC" w:rsidRDefault="00961A84" w:rsidP="00040D4C">
            <w:pPr>
              <w:rPr>
                <w:rFonts w:asciiTheme="minorHAnsi" w:hAnsiTheme="minorHAnsi" w:cstheme="minorHAnsi"/>
                <w:b/>
                <w:bCs/>
                <w:sz w:val="22"/>
                <w:szCs w:val="22"/>
              </w:rPr>
            </w:pPr>
            <w:r w:rsidRPr="00564CEC">
              <w:rPr>
                <w:rFonts w:asciiTheme="minorHAnsi" w:hAnsiTheme="minorHAnsi" w:cstheme="minorHAnsi"/>
                <w:b/>
                <w:bCs/>
                <w:sz w:val="22"/>
                <w:szCs w:val="22"/>
              </w:rPr>
              <w:t>Dept</w:t>
            </w:r>
          </w:p>
        </w:tc>
        <w:tc>
          <w:tcPr>
            <w:tcW w:w="18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FACA26B" w14:textId="77777777" w:rsidR="00961A84" w:rsidRPr="00564CEC" w:rsidRDefault="00961A84" w:rsidP="00040D4C">
            <w:pPr>
              <w:rPr>
                <w:rFonts w:asciiTheme="minorHAnsi" w:hAnsiTheme="minorHAnsi" w:cstheme="minorHAnsi"/>
                <w:b/>
                <w:bCs/>
                <w:sz w:val="22"/>
                <w:szCs w:val="22"/>
              </w:rPr>
            </w:pPr>
            <w:r w:rsidRPr="00564CEC">
              <w:rPr>
                <w:rFonts w:asciiTheme="minorHAnsi" w:hAnsiTheme="minorHAnsi" w:cstheme="minorHAnsi"/>
                <w:b/>
                <w:bCs/>
                <w:sz w:val="22"/>
                <w:szCs w:val="22"/>
              </w:rPr>
              <w:t>Program</w:t>
            </w:r>
          </w:p>
        </w:tc>
        <w:tc>
          <w:tcPr>
            <w:tcW w:w="9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DFCB2B" w14:textId="77777777" w:rsidR="00961A84" w:rsidRPr="00564CEC" w:rsidRDefault="00961A84" w:rsidP="00040D4C">
            <w:pPr>
              <w:rPr>
                <w:rFonts w:asciiTheme="minorHAnsi" w:hAnsiTheme="minorHAnsi" w:cstheme="minorHAnsi"/>
                <w:b/>
                <w:bCs/>
                <w:sz w:val="22"/>
                <w:szCs w:val="22"/>
              </w:rPr>
            </w:pPr>
            <w:r w:rsidRPr="00564CEC">
              <w:rPr>
                <w:rFonts w:asciiTheme="minorHAnsi" w:hAnsiTheme="minorHAnsi" w:cstheme="minorHAnsi"/>
                <w:b/>
                <w:bCs/>
                <w:sz w:val="22"/>
                <w:szCs w:val="22"/>
              </w:rPr>
              <w:t>Status</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D8AB4F3" w14:textId="61C77304" w:rsidR="00961A84" w:rsidRPr="00564CEC" w:rsidRDefault="00961A84" w:rsidP="00961A84">
            <w:pPr>
              <w:jc w:val="center"/>
              <w:rPr>
                <w:rFonts w:asciiTheme="minorHAnsi" w:hAnsiTheme="minorHAnsi" w:cstheme="minorHAnsi"/>
                <w:b/>
                <w:bCs/>
                <w:sz w:val="22"/>
                <w:szCs w:val="22"/>
              </w:rPr>
            </w:pPr>
            <w:r>
              <w:rPr>
                <w:rFonts w:asciiTheme="minorHAnsi" w:hAnsiTheme="minorHAnsi" w:cstheme="minorHAnsi"/>
                <w:b/>
                <w:bCs/>
                <w:sz w:val="22"/>
                <w:szCs w:val="22"/>
              </w:rPr>
              <w:t>CV</w:t>
            </w:r>
          </w:p>
        </w:tc>
      </w:tr>
      <w:tr w:rsidR="001E7A3A" w:rsidRPr="00564CEC" w14:paraId="7E45CC65" w14:textId="4D4CD213"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6CB1EAAB"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Brown</w:t>
            </w:r>
          </w:p>
        </w:tc>
        <w:tc>
          <w:tcPr>
            <w:tcW w:w="1260" w:type="dxa"/>
            <w:tcBorders>
              <w:top w:val="single" w:sz="4" w:space="0" w:color="000000"/>
              <w:left w:val="single" w:sz="4" w:space="0" w:color="000000"/>
              <w:bottom w:val="single" w:sz="4" w:space="0" w:color="000000"/>
              <w:right w:val="single" w:sz="4" w:space="0" w:color="000000"/>
            </w:tcBorders>
            <w:vAlign w:val="center"/>
          </w:tcPr>
          <w:p w14:paraId="0084924B"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Betty</w:t>
            </w:r>
          </w:p>
        </w:tc>
        <w:tc>
          <w:tcPr>
            <w:tcW w:w="900" w:type="dxa"/>
            <w:tcBorders>
              <w:top w:val="single" w:sz="4" w:space="0" w:color="000000"/>
              <w:left w:val="single" w:sz="4" w:space="0" w:color="000000"/>
              <w:bottom w:val="single" w:sz="4" w:space="0" w:color="000000"/>
              <w:right w:val="single" w:sz="4" w:space="0" w:color="000000"/>
            </w:tcBorders>
            <w:vAlign w:val="center"/>
          </w:tcPr>
          <w:p w14:paraId="78ECF792"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35E2A250"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Education</w:t>
            </w:r>
          </w:p>
        </w:tc>
        <w:tc>
          <w:tcPr>
            <w:tcW w:w="1846" w:type="dxa"/>
            <w:tcBorders>
              <w:top w:val="single" w:sz="4" w:space="0" w:color="000000"/>
              <w:left w:val="single" w:sz="4" w:space="0" w:color="000000"/>
              <w:bottom w:val="single" w:sz="4" w:space="0" w:color="000000"/>
              <w:right w:val="single" w:sz="4" w:space="0" w:color="000000"/>
            </w:tcBorders>
            <w:vAlign w:val="center"/>
          </w:tcPr>
          <w:p w14:paraId="5279A942"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Reading Ed</w:t>
            </w:r>
          </w:p>
        </w:tc>
        <w:tc>
          <w:tcPr>
            <w:tcW w:w="945" w:type="dxa"/>
            <w:tcBorders>
              <w:top w:val="single" w:sz="4" w:space="0" w:color="000000"/>
              <w:left w:val="single" w:sz="4" w:space="0" w:color="000000"/>
              <w:bottom w:val="single" w:sz="4" w:space="0" w:color="000000"/>
              <w:right w:val="single" w:sz="4" w:space="0" w:color="000000"/>
            </w:tcBorders>
            <w:vAlign w:val="center"/>
          </w:tcPr>
          <w:p w14:paraId="205F2CC9"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Adjunct</w:t>
            </w:r>
          </w:p>
        </w:tc>
        <w:tc>
          <w:tcPr>
            <w:tcW w:w="1755" w:type="dxa"/>
            <w:tcBorders>
              <w:top w:val="single" w:sz="4" w:space="0" w:color="000000"/>
              <w:left w:val="single" w:sz="4" w:space="0" w:color="000000"/>
              <w:bottom w:val="single" w:sz="4" w:space="0" w:color="000000"/>
              <w:right w:val="single" w:sz="4" w:space="0" w:color="000000"/>
            </w:tcBorders>
          </w:tcPr>
          <w:p w14:paraId="1724103A" w14:textId="71653EAA"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54220162">
                <v:shape id="_x0000_i1026" type="#_x0000_t75" style="width:77.25pt;height:49.5pt" o:ole="">
                  <v:imagedata r:id="rId12" o:title=""/>
                </v:shape>
                <o:OLEObject Type="Embed" ProgID="AcroExch.Document.DC" ShapeID="_x0000_i1026" DrawAspect="Icon" ObjectID="_1630146962" r:id="rId13"/>
              </w:object>
            </w:r>
          </w:p>
        </w:tc>
      </w:tr>
      <w:tr w:rsidR="001E7A3A" w:rsidRPr="00564CEC" w14:paraId="66C855CC" w14:textId="5D8F3512"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56BF336E"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Brown</w:t>
            </w:r>
          </w:p>
        </w:tc>
        <w:tc>
          <w:tcPr>
            <w:tcW w:w="1260" w:type="dxa"/>
            <w:tcBorders>
              <w:top w:val="single" w:sz="4" w:space="0" w:color="000000"/>
              <w:left w:val="single" w:sz="4" w:space="0" w:color="000000"/>
              <w:bottom w:val="single" w:sz="4" w:space="0" w:color="000000"/>
              <w:right w:val="single" w:sz="4" w:space="0" w:color="000000"/>
            </w:tcBorders>
            <w:vAlign w:val="center"/>
          </w:tcPr>
          <w:p w14:paraId="0024DCCE"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Brandy Lyn</w:t>
            </w:r>
          </w:p>
        </w:tc>
        <w:tc>
          <w:tcPr>
            <w:tcW w:w="900" w:type="dxa"/>
            <w:tcBorders>
              <w:top w:val="single" w:sz="4" w:space="0" w:color="000000"/>
              <w:left w:val="single" w:sz="4" w:space="0" w:color="000000"/>
              <w:bottom w:val="single" w:sz="4" w:space="0" w:color="000000"/>
              <w:right w:val="single" w:sz="4" w:space="0" w:color="000000"/>
            </w:tcBorders>
            <w:vAlign w:val="center"/>
          </w:tcPr>
          <w:p w14:paraId="21377626"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67BC42D5"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English</w:t>
            </w:r>
          </w:p>
        </w:tc>
        <w:tc>
          <w:tcPr>
            <w:tcW w:w="1846" w:type="dxa"/>
            <w:tcBorders>
              <w:top w:val="single" w:sz="4" w:space="0" w:color="000000"/>
              <w:left w:val="single" w:sz="4" w:space="0" w:color="000000"/>
              <w:bottom w:val="single" w:sz="4" w:space="0" w:color="000000"/>
              <w:right w:val="single" w:sz="4" w:space="0" w:color="000000"/>
            </w:tcBorders>
            <w:vAlign w:val="center"/>
          </w:tcPr>
          <w:p w14:paraId="3C5CC1FE"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English</w:t>
            </w:r>
          </w:p>
        </w:tc>
        <w:tc>
          <w:tcPr>
            <w:tcW w:w="945" w:type="dxa"/>
            <w:tcBorders>
              <w:top w:val="single" w:sz="4" w:space="0" w:color="000000"/>
              <w:left w:val="single" w:sz="4" w:space="0" w:color="000000"/>
              <w:bottom w:val="single" w:sz="4" w:space="0" w:color="000000"/>
              <w:right w:val="single" w:sz="4" w:space="0" w:color="000000"/>
            </w:tcBorders>
            <w:vAlign w:val="center"/>
          </w:tcPr>
          <w:p w14:paraId="4D8AF43B"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755" w:type="dxa"/>
            <w:tcBorders>
              <w:top w:val="single" w:sz="4" w:space="0" w:color="000000"/>
              <w:left w:val="single" w:sz="4" w:space="0" w:color="000000"/>
              <w:bottom w:val="single" w:sz="4" w:space="0" w:color="000000"/>
              <w:right w:val="single" w:sz="4" w:space="0" w:color="000000"/>
            </w:tcBorders>
          </w:tcPr>
          <w:p w14:paraId="59F3CFA0" w14:textId="328D8915"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7AD0C4B0">
                <v:shape id="_x0000_i1027" type="#_x0000_t75" style="width:77.25pt;height:49.5pt" o:ole="">
                  <v:imagedata r:id="rId14" o:title=""/>
                </v:shape>
                <o:OLEObject Type="Embed" ProgID="AcroExch.Document.DC" ShapeID="_x0000_i1027" DrawAspect="Icon" ObjectID="_1630146963" r:id="rId15"/>
              </w:object>
            </w:r>
          </w:p>
        </w:tc>
      </w:tr>
      <w:tr w:rsidR="001E7A3A" w:rsidRPr="00564CEC" w14:paraId="07DC491D" w14:textId="79711007"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2E904F33"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Hudson</w:t>
            </w:r>
          </w:p>
        </w:tc>
        <w:tc>
          <w:tcPr>
            <w:tcW w:w="1260" w:type="dxa"/>
            <w:tcBorders>
              <w:top w:val="single" w:sz="4" w:space="0" w:color="000000"/>
              <w:left w:val="single" w:sz="4" w:space="0" w:color="000000"/>
              <w:bottom w:val="single" w:sz="4" w:space="0" w:color="000000"/>
              <w:right w:val="single" w:sz="4" w:space="0" w:color="000000"/>
            </w:tcBorders>
            <w:vAlign w:val="center"/>
          </w:tcPr>
          <w:p w14:paraId="713B1411"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James</w:t>
            </w:r>
          </w:p>
        </w:tc>
        <w:tc>
          <w:tcPr>
            <w:tcW w:w="900" w:type="dxa"/>
            <w:tcBorders>
              <w:top w:val="single" w:sz="4" w:space="0" w:color="000000"/>
              <w:left w:val="single" w:sz="4" w:space="0" w:color="000000"/>
              <w:bottom w:val="single" w:sz="4" w:space="0" w:color="000000"/>
              <w:right w:val="single" w:sz="4" w:space="0" w:color="000000"/>
            </w:tcBorders>
            <w:vAlign w:val="center"/>
          </w:tcPr>
          <w:p w14:paraId="027DC764"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2E56FA81"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History</w:t>
            </w:r>
          </w:p>
        </w:tc>
        <w:tc>
          <w:tcPr>
            <w:tcW w:w="1846" w:type="dxa"/>
            <w:tcBorders>
              <w:top w:val="single" w:sz="4" w:space="0" w:color="000000"/>
              <w:left w:val="single" w:sz="4" w:space="0" w:color="000000"/>
              <w:bottom w:val="single" w:sz="4" w:space="0" w:color="000000"/>
              <w:right w:val="single" w:sz="4" w:space="0" w:color="000000"/>
            </w:tcBorders>
            <w:vAlign w:val="center"/>
          </w:tcPr>
          <w:p w14:paraId="59D50307"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Social Science Ed</w:t>
            </w:r>
          </w:p>
        </w:tc>
        <w:tc>
          <w:tcPr>
            <w:tcW w:w="945" w:type="dxa"/>
            <w:tcBorders>
              <w:top w:val="single" w:sz="4" w:space="0" w:color="000000"/>
              <w:left w:val="single" w:sz="4" w:space="0" w:color="000000"/>
              <w:bottom w:val="single" w:sz="4" w:space="0" w:color="000000"/>
              <w:right w:val="single" w:sz="4" w:space="0" w:color="000000"/>
            </w:tcBorders>
            <w:vAlign w:val="center"/>
          </w:tcPr>
          <w:p w14:paraId="5BE1FE0E"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755" w:type="dxa"/>
            <w:tcBorders>
              <w:top w:val="single" w:sz="4" w:space="0" w:color="000000"/>
              <w:left w:val="single" w:sz="4" w:space="0" w:color="000000"/>
              <w:bottom w:val="single" w:sz="4" w:space="0" w:color="000000"/>
              <w:right w:val="single" w:sz="4" w:space="0" w:color="000000"/>
            </w:tcBorders>
          </w:tcPr>
          <w:p w14:paraId="0180D3C2" w14:textId="5C91BFAF"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5E737CEE">
                <v:shape id="_x0000_i1028" type="#_x0000_t75" style="width:77.25pt;height:49.5pt" o:ole="">
                  <v:imagedata r:id="rId16" o:title=""/>
                </v:shape>
                <o:OLEObject Type="Embed" ProgID="AcroExch.Document.DC" ShapeID="_x0000_i1028" DrawAspect="Icon" ObjectID="_1630146964" r:id="rId17"/>
              </w:object>
            </w:r>
          </w:p>
        </w:tc>
      </w:tr>
      <w:tr w:rsidR="001E7A3A" w:rsidRPr="00564CEC" w14:paraId="354BE33D" w14:textId="46486CA7"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28ED91D6"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Jones-Locklear</w:t>
            </w:r>
          </w:p>
        </w:tc>
        <w:tc>
          <w:tcPr>
            <w:tcW w:w="1260" w:type="dxa"/>
            <w:tcBorders>
              <w:top w:val="single" w:sz="4" w:space="0" w:color="000000"/>
              <w:left w:val="single" w:sz="4" w:space="0" w:color="000000"/>
              <w:bottom w:val="single" w:sz="4" w:space="0" w:color="000000"/>
              <w:right w:val="single" w:sz="4" w:space="0" w:color="000000"/>
            </w:tcBorders>
            <w:vAlign w:val="center"/>
          </w:tcPr>
          <w:p w14:paraId="3D009057"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Jennifer</w:t>
            </w:r>
          </w:p>
        </w:tc>
        <w:tc>
          <w:tcPr>
            <w:tcW w:w="900" w:type="dxa"/>
            <w:tcBorders>
              <w:top w:val="single" w:sz="4" w:space="0" w:color="000000"/>
              <w:left w:val="single" w:sz="4" w:space="0" w:color="000000"/>
              <w:bottom w:val="single" w:sz="4" w:space="0" w:color="000000"/>
              <w:right w:val="single" w:sz="4" w:space="0" w:color="000000"/>
            </w:tcBorders>
            <w:vAlign w:val="center"/>
          </w:tcPr>
          <w:p w14:paraId="59AE2C06"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09DBDAE5"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Nursing</w:t>
            </w:r>
          </w:p>
        </w:tc>
        <w:tc>
          <w:tcPr>
            <w:tcW w:w="1846" w:type="dxa"/>
            <w:tcBorders>
              <w:top w:val="single" w:sz="4" w:space="0" w:color="000000"/>
              <w:left w:val="single" w:sz="4" w:space="0" w:color="000000"/>
              <w:bottom w:val="single" w:sz="4" w:space="0" w:color="000000"/>
              <w:right w:val="single" w:sz="4" w:space="0" w:color="000000"/>
            </w:tcBorders>
            <w:vAlign w:val="center"/>
          </w:tcPr>
          <w:p w14:paraId="52692835"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Nursing</w:t>
            </w:r>
          </w:p>
        </w:tc>
        <w:tc>
          <w:tcPr>
            <w:tcW w:w="945" w:type="dxa"/>
            <w:tcBorders>
              <w:top w:val="single" w:sz="4" w:space="0" w:color="000000"/>
              <w:left w:val="single" w:sz="4" w:space="0" w:color="000000"/>
              <w:bottom w:val="single" w:sz="4" w:space="0" w:color="000000"/>
              <w:right w:val="single" w:sz="4" w:space="0" w:color="000000"/>
            </w:tcBorders>
            <w:vAlign w:val="center"/>
          </w:tcPr>
          <w:p w14:paraId="273848C1"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Adjunct</w:t>
            </w:r>
          </w:p>
        </w:tc>
        <w:tc>
          <w:tcPr>
            <w:tcW w:w="1755" w:type="dxa"/>
            <w:tcBorders>
              <w:top w:val="single" w:sz="4" w:space="0" w:color="000000"/>
              <w:left w:val="single" w:sz="4" w:space="0" w:color="000000"/>
              <w:bottom w:val="single" w:sz="4" w:space="0" w:color="000000"/>
              <w:right w:val="single" w:sz="4" w:space="0" w:color="000000"/>
            </w:tcBorders>
          </w:tcPr>
          <w:p w14:paraId="637D1ED4" w14:textId="689A112A"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799168DF">
                <v:shape id="_x0000_i1029" type="#_x0000_t75" style="width:77.25pt;height:49.5pt" o:ole="">
                  <v:imagedata r:id="rId18" o:title=""/>
                </v:shape>
                <o:OLEObject Type="Embed" ProgID="AcroExch.Document.DC" ShapeID="_x0000_i1029" DrawAspect="Icon" ObjectID="_1630146965" r:id="rId19"/>
              </w:object>
            </w:r>
          </w:p>
        </w:tc>
      </w:tr>
      <w:tr w:rsidR="001E7A3A" w:rsidRPr="00564CEC" w14:paraId="396A2083" w14:textId="5214A05A"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3B596DCF"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Stone</w:t>
            </w:r>
          </w:p>
        </w:tc>
        <w:tc>
          <w:tcPr>
            <w:tcW w:w="1260" w:type="dxa"/>
            <w:tcBorders>
              <w:top w:val="single" w:sz="4" w:space="0" w:color="000000"/>
              <w:left w:val="single" w:sz="4" w:space="0" w:color="000000"/>
              <w:bottom w:val="single" w:sz="4" w:space="0" w:color="000000"/>
              <w:right w:val="single" w:sz="4" w:space="0" w:color="000000"/>
            </w:tcBorders>
            <w:vAlign w:val="center"/>
          </w:tcPr>
          <w:p w14:paraId="70D65F16"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Misty</w:t>
            </w:r>
          </w:p>
        </w:tc>
        <w:tc>
          <w:tcPr>
            <w:tcW w:w="900" w:type="dxa"/>
            <w:tcBorders>
              <w:top w:val="single" w:sz="4" w:space="0" w:color="000000"/>
              <w:left w:val="single" w:sz="4" w:space="0" w:color="000000"/>
              <w:bottom w:val="single" w:sz="4" w:space="0" w:color="000000"/>
              <w:right w:val="single" w:sz="4" w:space="0" w:color="000000"/>
            </w:tcBorders>
            <w:vAlign w:val="center"/>
          </w:tcPr>
          <w:p w14:paraId="6B0AB45E"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14B67136"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Nursing</w:t>
            </w:r>
          </w:p>
        </w:tc>
        <w:tc>
          <w:tcPr>
            <w:tcW w:w="1846" w:type="dxa"/>
            <w:tcBorders>
              <w:top w:val="single" w:sz="4" w:space="0" w:color="000000"/>
              <w:left w:val="single" w:sz="4" w:space="0" w:color="000000"/>
              <w:bottom w:val="single" w:sz="4" w:space="0" w:color="000000"/>
              <w:right w:val="single" w:sz="4" w:space="0" w:color="000000"/>
            </w:tcBorders>
            <w:vAlign w:val="center"/>
          </w:tcPr>
          <w:p w14:paraId="3621F039"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Nursing</w:t>
            </w:r>
          </w:p>
        </w:tc>
        <w:tc>
          <w:tcPr>
            <w:tcW w:w="945" w:type="dxa"/>
            <w:tcBorders>
              <w:top w:val="single" w:sz="4" w:space="0" w:color="000000"/>
              <w:left w:val="single" w:sz="4" w:space="0" w:color="000000"/>
              <w:bottom w:val="single" w:sz="4" w:space="0" w:color="000000"/>
              <w:right w:val="single" w:sz="4" w:space="0" w:color="000000"/>
            </w:tcBorders>
            <w:vAlign w:val="center"/>
          </w:tcPr>
          <w:p w14:paraId="4F0978BF"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Adjunct</w:t>
            </w:r>
          </w:p>
        </w:tc>
        <w:tc>
          <w:tcPr>
            <w:tcW w:w="1755" w:type="dxa"/>
            <w:tcBorders>
              <w:top w:val="single" w:sz="4" w:space="0" w:color="000000"/>
              <w:left w:val="single" w:sz="4" w:space="0" w:color="000000"/>
              <w:bottom w:val="single" w:sz="4" w:space="0" w:color="000000"/>
              <w:right w:val="single" w:sz="4" w:space="0" w:color="000000"/>
            </w:tcBorders>
          </w:tcPr>
          <w:p w14:paraId="7C5887C4" w14:textId="792C3132"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2F6844A0">
                <v:shape id="_x0000_i1030" type="#_x0000_t75" style="width:77.25pt;height:49.5pt" o:ole="">
                  <v:imagedata r:id="rId20" o:title=""/>
                </v:shape>
                <o:OLEObject Type="Embed" ProgID="AcroExch.Document.DC" ShapeID="_x0000_i1030" DrawAspect="Icon" ObjectID="_1630146966" r:id="rId21"/>
              </w:object>
            </w:r>
          </w:p>
        </w:tc>
      </w:tr>
      <w:tr w:rsidR="001E7A3A" w:rsidRPr="00564CEC" w14:paraId="0272497B" w14:textId="6B5D59B2"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376E155C"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Sweet</w:t>
            </w:r>
          </w:p>
        </w:tc>
        <w:tc>
          <w:tcPr>
            <w:tcW w:w="1260" w:type="dxa"/>
            <w:tcBorders>
              <w:top w:val="single" w:sz="4" w:space="0" w:color="000000"/>
              <w:left w:val="single" w:sz="4" w:space="0" w:color="000000"/>
              <w:bottom w:val="single" w:sz="4" w:space="0" w:color="000000"/>
              <w:right w:val="single" w:sz="4" w:space="0" w:color="000000"/>
            </w:tcBorders>
            <w:vAlign w:val="center"/>
          </w:tcPr>
          <w:p w14:paraId="1536471C"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Joseph</w:t>
            </w:r>
          </w:p>
        </w:tc>
        <w:tc>
          <w:tcPr>
            <w:tcW w:w="900" w:type="dxa"/>
            <w:tcBorders>
              <w:top w:val="single" w:sz="4" w:space="0" w:color="000000"/>
              <w:left w:val="single" w:sz="4" w:space="0" w:color="000000"/>
              <w:bottom w:val="single" w:sz="4" w:space="0" w:color="000000"/>
              <w:right w:val="single" w:sz="4" w:space="0" w:color="000000"/>
            </w:tcBorders>
            <w:vAlign w:val="center"/>
          </w:tcPr>
          <w:p w14:paraId="5E52CB19"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29465454"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ETFL</w:t>
            </w:r>
          </w:p>
        </w:tc>
        <w:tc>
          <w:tcPr>
            <w:tcW w:w="1846" w:type="dxa"/>
            <w:tcBorders>
              <w:top w:val="single" w:sz="4" w:space="0" w:color="000000"/>
              <w:left w:val="single" w:sz="4" w:space="0" w:color="000000"/>
              <w:bottom w:val="single" w:sz="4" w:space="0" w:color="000000"/>
              <w:right w:val="single" w:sz="4" w:space="0" w:color="000000"/>
            </w:tcBorders>
            <w:vAlign w:val="center"/>
          </w:tcPr>
          <w:p w14:paraId="0A1DD09E"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English</w:t>
            </w:r>
          </w:p>
        </w:tc>
        <w:tc>
          <w:tcPr>
            <w:tcW w:w="945" w:type="dxa"/>
            <w:tcBorders>
              <w:top w:val="single" w:sz="4" w:space="0" w:color="000000"/>
              <w:left w:val="single" w:sz="4" w:space="0" w:color="000000"/>
              <w:bottom w:val="single" w:sz="4" w:space="0" w:color="000000"/>
              <w:right w:val="single" w:sz="4" w:space="0" w:color="000000"/>
            </w:tcBorders>
            <w:vAlign w:val="center"/>
          </w:tcPr>
          <w:p w14:paraId="34D8F66B"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755" w:type="dxa"/>
            <w:tcBorders>
              <w:top w:val="single" w:sz="4" w:space="0" w:color="000000"/>
              <w:left w:val="single" w:sz="4" w:space="0" w:color="000000"/>
              <w:bottom w:val="single" w:sz="4" w:space="0" w:color="000000"/>
              <w:right w:val="single" w:sz="4" w:space="0" w:color="000000"/>
            </w:tcBorders>
          </w:tcPr>
          <w:p w14:paraId="7746E64A" w14:textId="0E4E74AB"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72DE6CE1">
                <v:shape id="_x0000_i1031" type="#_x0000_t75" style="width:77.25pt;height:49.5pt" o:ole="">
                  <v:imagedata r:id="rId22" o:title=""/>
                </v:shape>
                <o:OLEObject Type="Embed" ProgID="AcroExch.Document.DC" ShapeID="_x0000_i1031" DrawAspect="Icon" ObjectID="_1630146967" r:id="rId23"/>
              </w:object>
            </w:r>
          </w:p>
        </w:tc>
      </w:tr>
      <w:tr w:rsidR="001E7A3A" w:rsidRPr="00564CEC" w14:paraId="17F4CC24" w14:textId="75FDA2FC"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7579A8A8"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Van Buren</w:t>
            </w:r>
          </w:p>
        </w:tc>
        <w:tc>
          <w:tcPr>
            <w:tcW w:w="1260" w:type="dxa"/>
            <w:tcBorders>
              <w:top w:val="single" w:sz="4" w:space="0" w:color="000000"/>
              <w:left w:val="single" w:sz="4" w:space="0" w:color="000000"/>
              <w:bottom w:val="single" w:sz="4" w:space="0" w:color="000000"/>
              <w:right w:val="single" w:sz="4" w:space="0" w:color="000000"/>
            </w:tcBorders>
            <w:vAlign w:val="center"/>
          </w:tcPr>
          <w:p w14:paraId="57481EFB"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Amy</w:t>
            </w:r>
          </w:p>
        </w:tc>
        <w:tc>
          <w:tcPr>
            <w:tcW w:w="900" w:type="dxa"/>
            <w:tcBorders>
              <w:top w:val="single" w:sz="4" w:space="0" w:color="000000"/>
              <w:left w:val="single" w:sz="4" w:space="0" w:color="000000"/>
              <w:bottom w:val="single" w:sz="4" w:space="0" w:color="000000"/>
              <w:right w:val="single" w:sz="4" w:space="0" w:color="000000"/>
            </w:tcBorders>
            <w:vAlign w:val="center"/>
          </w:tcPr>
          <w:p w14:paraId="04D96DF6"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EdD</w:t>
            </w:r>
          </w:p>
        </w:tc>
        <w:tc>
          <w:tcPr>
            <w:tcW w:w="1214" w:type="dxa"/>
            <w:tcBorders>
              <w:top w:val="single" w:sz="4" w:space="0" w:color="000000"/>
              <w:left w:val="single" w:sz="4" w:space="0" w:color="000000"/>
              <w:bottom w:val="single" w:sz="4" w:space="0" w:color="000000"/>
              <w:right w:val="single" w:sz="4" w:space="0" w:color="000000"/>
            </w:tcBorders>
            <w:vAlign w:val="center"/>
          </w:tcPr>
          <w:p w14:paraId="245C23A0"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Education</w:t>
            </w:r>
          </w:p>
        </w:tc>
        <w:tc>
          <w:tcPr>
            <w:tcW w:w="1846" w:type="dxa"/>
            <w:tcBorders>
              <w:top w:val="single" w:sz="4" w:space="0" w:color="000000"/>
              <w:left w:val="single" w:sz="4" w:space="0" w:color="000000"/>
              <w:bottom w:val="single" w:sz="4" w:space="0" w:color="000000"/>
              <w:right w:val="single" w:sz="4" w:space="0" w:color="000000"/>
            </w:tcBorders>
            <w:vAlign w:val="center"/>
          </w:tcPr>
          <w:p w14:paraId="7DCF7FDF" w14:textId="77777777" w:rsidR="00961A84" w:rsidRDefault="00961A84"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Elementary Ed</w:t>
            </w:r>
          </w:p>
        </w:tc>
        <w:tc>
          <w:tcPr>
            <w:tcW w:w="945" w:type="dxa"/>
            <w:tcBorders>
              <w:top w:val="single" w:sz="4" w:space="0" w:color="000000"/>
              <w:left w:val="single" w:sz="4" w:space="0" w:color="000000"/>
              <w:bottom w:val="single" w:sz="4" w:space="0" w:color="000000"/>
              <w:right w:val="single" w:sz="4" w:space="0" w:color="000000"/>
            </w:tcBorders>
            <w:vAlign w:val="center"/>
          </w:tcPr>
          <w:p w14:paraId="1C698A8C" w14:textId="77777777"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Adjunct</w:t>
            </w:r>
          </w:p>
        </w:tc>
        <w:tc>
          <w:tcPr>
            <w:tcW w:w="1755" w:type="dxa"/>
            <w:tcBorders>
              <w:top w:val="single" w:sz="4" w:space="0" w:color="000000"/>
              <w:left w:val="single" w:sz="4" w:space="0" w:color="000000"/>
              <w:bottom w:val="single" w:sz="4" w:space="0" w:color="000000"/>
              <w:right w:val="single" w:sz="4" w:space="0" w:color="000000"/>
            </w:tcBorders>
          </w:tcPr>
          <w:p w14:paraId="1E62925D" w14:textId="5B3E76DC"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0662C711">
                <v:shape id="_x0000_i1032" type="#_x0000_t75" style="width:77.25pt;height:49.5pt" o:ole="">
                  <v:imagedata r:id="rId24" o:title=""/>
                </v:shape>
                <o:OLEObject Type="Embed" ProgID="AcroExch.Document.DC" ShapeID="_x0000_i1032" DrawAspect="Icon" ObjectID="_1630146968" r:id="rId25"/>
              </w:object>
            </w:r>
          </w:p>
        </w:tc>
      </w:tr>
      <w:tr w:rsidR="001E7A3A" w:rsidRPr="00564CEC" w14:paraId="62E20661" w14:textId="4695B427" w:rsidTr="00C84278">
        <w:trPr>
          <w:trHeight w:val="288"/>
        </w:trPr>
        <w:tc>
          <w:tcPr>
            <w:tcW w:w="1530" w:type="dxa"/>
            <w:tcBorders>
              <w:top w:val="single" w:sz="4" w:space="0" w:color="000000"/>
              <w:left w:val="single" w:sz="4" w:space="0" w:color="000000"/>
              <w:bottom w:val="single" w:sz="4" w:space="0" w:color="000000"/>
              <w:right w:val="single" w:sz="4" w:space="0" w:color="000000"/>
            </w:tcBorders>
            <w:vAlign w:val="center"/>
          </w:tcPr>
          <w:p w14:paraId="25484C29" w14:textId="77777777" w:rsidR="00961A84" w:rsidRPr="00564CEC"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Wei</w:t>
            </w:r>
          </w:p>
        </w:tc>
        <w:tc>
          <w:tcPr>
            <w:tcW w:w="1260" w:type="dxa"/>
            <w:tcBorders>
              <w:top w:val="single" w:sz="4" w:space="0" w:color="000000"/>
              <w:left w:val="single" w:sz="4" w:space="0" w:color="000000"/>
              <w:bottom w:val="single" w:sz="4" w:space="0" w:color="000000"/>
              <w:right w:val="single" w:sz="4" w:space="0" w:color="000000"/>
            </w:tcBorders>
            <w:vAlign w:val="center"/>
          </w:tcPr>
          <w:p w14:paraId="619E7485" w14:textId="77777777" w:rsidR="00961A84" w:rsidRPr="00564CEC"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Guo</w:t>
            </w:r>
          </w:p>
        </w:tc>
        <w:tc>
          <w:tcPr>
            <w:tcW w:w="900" w:type="dxa"/>
            <w:tcBorders>
              <w:top w:val="single" w:sz="4" w:space="0" w:color="000000"/>
              <w:left w:val="single" w:sz="4" w:space="0" w:color="000000"/>
              <w:bottom w:val="single" w:sz="4" w:space="0" w:color="000000"/>
              <w:right w:val="single" w:sz="4" w:space="0" w:color="000000"/>
            </w:tcBorders>
            <w:vAlign w:val="center"/>
          </w:tcPr>
          <w:p w14:paraId="16E8F1EE" w14:textId="77777777" w:rsidR="00961A84" w:rsidRPr="00564CEC"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14" w:type="dxa"/>
            <w:tcBorders>
              <w:top w:val="single" w:sz="4" w:space="0" w:color="000000"/>
              <w:left w:val="single" w:sz="4" w:space="0" w:color="000000"/>
              <w:bottom w:val="single" w:sz="4" w:space="0" w:color="000000"/>
              <w:right w:val="single" w:sz="4" w:space="0" w:color="000000"/>
            </w:tcBorders>
            <w:vAlign w:val="center"/>
          </w:tcPr>
          <w:p w14:paraId="0195E240" w14:textId="3A4A23F6" w:rsidR="00961A84" w:rsidRPr="00564CEC"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Math</w:t>
            </w:r>
            <w:r w:rsidR="001E7A3A">
              <w:rPr>
                <w:rFonts w:asciiTheme="minorHAnsi" w:eastAsia="Cambria" w:hAnsiTheme="minorHAnsi" w:cstheme="minorHAnsi"/>
                <w:sz w:val="22"/>
                <w:szCs w:val="22"/>
              </w:rPr>
              <w:t>/</w:t>
            </w:r>
            <w:r>
              <w:rPr>
                <w:rFonts w:asciiTheme="minorHAnsi" w:eastAsia="Cambria" w:hAnsiTheme="minorHAnsi" w:cstheme="minorHAnsi"/>
                <w:sz w:val="22"/>
                <w:szCs w:val="22"/>
              </w:rPr>
              <w:t>CS</w:t>
            </w:r>
          </w:p>
        </w:tc>
        <w:tc>
          <w:tcPr>
            <w:tcW w:w="1846" w:type="dxa"/>
            <w:tcBorders>
              <w:top w:val="single" w:sz="4" w:space="0" w:color="000000"/>
              <w:left w:val="single" w:sz="4" w:space="0" w:color="000000"/>
              <w:bottom w:val="single" w:sz="4" w:space="0" w:color="000000"/>
              <w:right w:val="single" w:sz="4" w:space="0" w:color="000000"/>
            </w:tcBorders>
            <w:vAlign w:val="center"/>
          </w:tcPr>
          <w:p w14:paraId="6E1559DC" w14:textId="3420CC5F" w:rsidR="00961A84" w:rsidRPr="00564CEC" w:rsidRDefault="000E402D" w:rsidP="00040D4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Math</w:t>
            </w:r>
            <w:r w:rsidR="00961A84">
              <w:rPr>
                <w:rFonts w:asciiTheme="minorHAnsi" w:eastAsia="Cambria" w:hAnsiTheme="minorHAnsi" w:cstheme="minorHAnsi"/>
                <w:sz w:val="22"/>
                <w:szCs w:val="22"/>
              </w:rPr>
              <w:t xml:space="preserve"> Ed</w:t>
            </w:r>
          </w:p>
        </w:tc>
        <w:tc>
          <w:tcPr>
            <w:tcW w:w="945" w:type="dxa"/>
            <w:tcBorders>
              <w:top w:val="single" w:sz="4" w:space="0" w:color="000000"/>
              <w:left w:val="single" w:sz="4" w:space="0" w:color="000000"/>
              <w:bottom w:val="single" w:sz="4" w:space="0" w:color="000000"/>
              <w:right w:val="single" w:sz="4" w:space="0" w:color="000000"/>
            </w:tcBorders>
            <w:vAlign w:val="center"/>
          </w:tcPr>
          <w:p w14:paraId="442537FF" w14:textId="77777777" w:rsidR="00961A84" w:rsidRPr="00564CEC"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755" w:type="dxa"/>
            <w:tcBorders>
              <w:top w:val="single" w:sz="4" w:space="0" w:color="000000"/>
              <w:left w:val="single" w:sz="4" w:space="0" w:color="000000"/>
              <w:bottom w:val="single" w:sz="4" w:space="0" w:color="000000"/>
              <w:right w:val="single" w:sz="4" w:space="0" w:color="000000"/>
            </w:tcBorders>
          </w:tcPr>
          <w:p w14:paraId="782D291C" w14:textId="41297AA1" w:rsidR="00961A84" w:rsidRDefault="00961A84" w:rsidP="00040D4C">
            <w:pP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3F5056BE">
                <v:shape id="_x0000_i1033" type="#_x0000_t75" style="width:77.25pt;height:49.5pt" o:ole="">
                  <v:imagedata r:id="rId26" o:title=""/>
                </v:shape>
                <o:OLEObject Type="Embed" ProgID="AcroExch.Document.DC" ShapeID="_x0000_i1033" DrawAspect="Icon" ObjectID="_1630146969" r:id="rId27"/>
              </w:object>
            </w:r>
          </w:p>
        </w:tc>
      </w:tr>
    </w:tbl>
    <w:p w14:paraId="0A72A0A7" w14:textId="77777777" w:rsidR="001C70A7" w:rsidRDefault="001C70A7" w:rsidP="000A0D76">
      <w:pPr>
        <w:pStyle w:val="ListParagraph"/>
        <w:numPr>
          <w:ilvl w:val="0"/>
          <w:numId w:val="2"/>
        </w:numPr>
        <w:ind w:left="270" w:hanging="270"/>
        <w:rPr>
          <w:rFonts w:asciiTheme="minorHAnsi" w:hAnsiTheme="minorHAnsi" w:cstheme="minorHAnsi"/>
          <w:b/>
        </w:rPr>
      </w:pPr>
      <w:r w:rsidRPr="00564CEC">
        <w:rPr>
          <w:rFonts w:asciiTheme="minorHAnsi" w:hAnsiTheme="minorHAnsi" w:cstheme="minorHAnsi"/>
          <w:b/>
        </w:rPr>
        <w:lastRenderedPageBreak/>
        <w:t>Graduate School Items/Report</w:t>
      </w:r>
    </w:p>
    <w:p w14:paraId="6A89E4EE" w14:textId="6989DADA" w:rsidR="001C70A7" w:rsidRPr="00F039B5" w:rsidRDefault="00F039B5" w:rsidP="00462CA9">
      <w:pPr>
        <w:pStyle w:val="ListParagraph"/>
        <w:numPr>
          <w:ilvl w:val="1"/>
          <w:numId w:val="2"/>
        </w:numPr>
        <w:ind w:left="720"/>
        <w:jc w:val="both"/>
        <w:rPr>
          <w:rFonts w:asciiTheme="minorHAnsi" w:hAnsiTheme="minorHAnsi" w:cstheme="minorHAnsi"/>
          <w:b/>
        </w:rPr>
      </w:pPr>
      <w:r>
        <w:rPr>
          <w:rFonts w:ascii="Calibri" w:hAnsi="Calibri" w:cstheme="minorHAnsi"/>
          <w:color w:val="000000"/>
        </w:rPr>
        <w:t xml:space="preserve">Discussion: </w:t>
      </w:r>
      <w:r w:rsidR="001C70A7" w:rsidRPr="001C70A7">
        <w:rPr>
          <w:rFonts w:ascii="Calibri" w:hAnsi="Calibri" w:cstheme="minorHAnsi"/>
          <w:color w:val="000000"/>
        </w:rPr>
        <w:t>Fall New Graduate Student Orientation, A</w:t>
      </w:r>
      <w:r>
        <w:rPr>
          <w:rFonts w:ascii="Calibri" w:hAnsi="Calibri" w:cstheme="minorHAnsi"/>
          <w:color w:val="000000"/>
        </w:rPr>
        <w:t>ugust</w:t>
      </w:r>
      <w:r w:rsidR="001C70A7" w:rsidRPr="001C70A7">
        <w:rPr>
          <w:rFonts w:ascii="Calibri" w:hAnsi="Calibri" w:cstheme="minorHAnsi"/>
          <w:color w:val="000000"/>
        </w:rPr>
        <w:t xml:space="preserve"> 8 at 4:00 pm in UC Annex.</w:t>
      </w:r>
    </w:p>
    <w:p w14:paraId="689DBBC1" w14:textId="75D204DF" w:rsidR="00F039B5" w:rsidRPr="00F039B5" w:rsidRDefault="00F039B5" w:rsidP="00F039B5">
      <w:pPr>
        <w:pStyle w:val="ListParagraph"/>
        <w:numPr>
          <w:ilvl w:val="2"/>
          <w:numId w:val="2"/>
        </w:numPr>
        <w:rPr>
          <w:rFonts w:asciiTheme="minorHAnsi" w:hAnsiTheme="minorHAnsi" w:cstheme="minorHAnsi"/>
          <w:b/>
        </w:rPr>
      </w:pPr>
      <w:r>
        <w:rPr>
          <w:rFonts w:ascii="Calibri" w:hAnsi="Calibri" w:cstheme="minorHAnsi"/>
          <w:color w:val="000000"/>
        </w:rPr>
        <w:t>January Orientation</w:t>
      </w:r>
      <w:r w:rsidR="00B5378C">
        <w:rPr>
          <w:rFonts w:ascii="Calibri" w:hAnsi="Calibri" w:cstheme="minorHAnsi"/>
          <w:color w:val="000000"/>
        </w:rPr>
        <w:t xml:space="preserve"> – </w:t>
      </w:r>
      <w:r>
        <w:rPr>
          <w:rFonts w:ascii="Calibri" w:hAnsi="Calibri" w:cstheme="minorHAnsi"/>
          <w:color w:val="000000"/>
        </w:rPr>
        <w:t>January 3, 4 pm</w:t>
      </w:r>
    </w:p>
    <w:p w14:paraId="3B0CAC7B" w14:textId="0A44C0A9" w:rsidR="00F039B5" w:rsidRPr="001C70A7" w:rsidRDefault="00F039B5" w:rsidP="00F039B5">
      <w:pPr>
        <w:pStyle w:val="ListParagraph"/>
        <w:numPr>
          <w:ilvl w:val="2"/>
          <w:numId w:val="2"/>
        </w:numPr>
        <w:rPr>
          <w:rFonts w:asciiTheme="minorHAnsi" w:hAnsiTheme="minorHAnsi" w:cstheme="minorHAnsi"/>
          <w:b/>
        </w:rPr>
      </w:pPr>
      <w:r>
        <w:rPr>
          <w:rFonts w:ascii="Calibri" w:hAnsi="Calibri" w:cstheme="minorHAnsi"/>
          <w:color w:val="000000"/>
        </w:rPr>
        <w:t>Online Orientation forthcoming</w:t>
      </w:r>
    </w:p>
    <w:p w14:paraId="47207C7D" w14:textId="77777777" w:rsidR="001C70A7" w:rsidRDefault="001C70A7" w:rsidP="001C70A7">
      <w:pPr>
        <w:numPr>
          <w:ilvl w:val="0"/>
          <w:numId w:val="4"/>
        </w:numPr>
        <w:ind w:left="720"/>
        <w:rPr>
          <w:rFonts w:ascii="Calibri" w:hAnsi="Calibri" w:cstheme="minorHAnsi"/>
          <w:color w:val="000000"/>
        </w:rPr>
      </w:pPr>
      <w:r>
        <w:rPr>
          <w:rFonts w:ascii="Calibri" w:hAnsi="Calibri" w:cstheme="minorHAnsi"/>
          <w:color w:val="000000"/>
        </w:rPr>
        <w:t>Graduate Research Symposium, Monday, April 6, 2020</w:t>
      </w:r>
    </w:p>
    <w:p w14:paraId="4454B52E" w14:textId="13B48B3C" w:rsidR="00C22067" w:rsidRDefault="00C22067" w:rsidP="001C70A7">
      <w:pPr>
        <w:numPr>
          <w:ilvl w:val="0"/>
          <w:numId w:val="4"/>
        </w:numPr>
        <w:ind w:left="720"/>
        <w:rPr>
          <w:rFonts w:ascii="Calibri" w:hAnsi="Calibri" w:cstheme="minorHAnsi"/>
          <w:color w:val="000000"/>
        </w:rPr>
      </w:pPr>
      <w:r>
        <w:rPr>
          <w:rFonts w:ascii="Calibri" w:hAnsi="Calibri" w:cstheme="minorHAnsi"/>
          <w:color w:val="000000"/>
        </w:rPr>
        <w:t>Addition and change to Graduate Travel Awards</w:t>
      </w:r>
      <w:r w:rsidR="001A34E0">
        <w:rPr>
          <w:rFonts w:ascii="Calibri" w:hAnsi="Calibri" w:cstheme="minorHAnsi"/>
          <w:color w:val="000000"/>
        </w:rPr>
        <w:t xml:space="preserve"> and GA funding</w:t>
      </w:r>
    </w:p>
    <w:p w14:paraId="00B78386" w14:textId="77777777" w:rsidR="00C22067" w:rsidRDefault="004443CC" w:rsidP="001C70A7">
      <w:pPr>
        <w:numPr>
          <w:ilvl w:val="0"/>
          <w:numId w:val="4"/>
        </w:numPr>
        <w:ind w:left="720"/>
        <w:rPr>
          <w:rFonts w:ascii="Calibri" w:hAnsi="Calibri" w:cstheme="minorHAnsi"/>
          <w:color w:val="000000"/>
        </w:rPr>
      </w:pPr>
      <w:r>
        <w:rPr>
          <w:rFonts w:ascii="Calibri" w:hAnsi="Calibri" w:cstheme="minorHAnsi"/>
          <w:color w:val="000000"/>
        </w:rPr>
        <w:t>GRD 5000 =3 hour, GRD 5001= 1 hour</w:t>
      </w:r>
    </w:p>
    <w:p w14:paraId="536AEE8D" w14:textId="77777777" w:rsidR="001E7A3A" w:rsidRDefault="00583239" w:rsidP="001E7A3A">
      <w:pPr>
        <w:numPr>
          <w:ilvl w:val="0"/>
          <w:numId w:val="4"/>
        </w:numPr>
        <w:ind w:left="720"/>
        <w:rPr>
          <w:rFonts w:ascii="Calibri" w:hAnsi="Calibri" w:cstheme="minorHAnsi"/>
          <w:color w:val="000000"/>
        </w:rPr>
      </w:pPr>
      <w:r>
        <w:rPr>
          <w:rFonts w:ascii="Calibri" w:hAnsi="Calibri" w:cstheme="minorHAnsi"/>
          <w:color w:val="000000"/>
        </w:rPr>
        <w:t>The Graduate School Fall 2019 demographics</w:t>
      </w:r>
    </w:p>
    <w:p w14:paraId="216C879B" w14:textId="149DD05D" w:rsidR="00886264" w:rsidRPr="001E7A3A" w:rsidRDefault="00886264" w:rsidP="001E7A3A">
      <w:pPr>
        <w:numPr>
          <w:ilvl w:val="0"/>
          <w:numId w:val="4"/>
        </w:numPr>
        <w:ind w:left="720"/>
        <w:rPr>
          <w:rFonts w:ascii="Calibri" w:hAnsi="Calibri" w:cstheme="minorHAnsi"/>
          <w:color w:val="000000"/>
        </w:rPr>
      </w:pPr>
      <w:r w:rsidRPr="001E7A3A">
        <w:rPr>
          <w:rFonts w:ascii="Calibri" w:hAnsi="Calibri" w:cstheme="minorHAnsi"/>
        </w:rPr>
        <w:t xml:space="preserve">Enrollment and </w:t>
      </w:r>
      <w:r w:rsidR="00413D09">
        <w:rPr>
          <w:rFonts w:ascii="Calibri" w:hAnsi="Calibri" w:cstheme="minorHAnsi"/>
        </w:rPr>
        <w:t>r</w:t>
      </w:r>
      <w:r w:rsidRPr="001E7A3A">
        <w:rPr>
          <w:rFonts w:ascii="Calibri" w:hAnsi="Calibri" w:cstheme="minorHAnsi"/>
        </w:rPr>
        <w:t>ecruitment</w:t>
      </w:r>
    </w:p>
    <w:bookmarkStart w:id="1" w:name="_MON_1629873381"/>
    <w:bookmarkEnd w:id="1"/>
    <w:p w14:paraId="06F2065B" w14:textId="2DBEFECA" w:rsidR="001E7A3A" w:rsidRPr="001E7A3A" w:rsidRDefault="001E7A3A" w:rsidP="001E7A3A">
      <w:pPr>
        <w:ind w:left="720"/>
        <w:rPr>
          <w:rFonts w:ascii="Calibri" w:hAnsi="Calibri" w:cstheme="minorHAnsi"/>
          <w:color w:val="000000"/>
        </w:rPr>
      </w:pPr>
      <w:r>
        <w:rPr>
          <w:rFonts w:ascii="Calibri" w:hAnsi="Calibri" w:cstheme="minorHAnsi"/>
          <w:color w:val="000000"/>
        </w:rPr>
        <w:object w:dxaOrig="1539" w:dyaOrig="994" w14:anchorId="4DEB2025">
          <v:shape id="_x0000_i1034" type="#_x0000_t75" style="width:77.25pt;height:49.5pt" o:ole="">
            <v:imagedata r:id="rId28" o:title=""/>
          </v:shape>
          <o:OLEObject Type="Embed" ProgID="Word.Document.8" ShapeID="_x0000_i1034" DrawAspect="Icon" ObjectID="_1630146970" r:id="rId29">
            <o:FieldCodes>\s</o:FieldCodes>
          </o:OLEObject>
        </w:object>
      </w:r>
      <w:r w:rsidR="00AB22F9">
        <w:rPr>
          <w:rFonts w:ascii="Calibri" w:hAnsi="Calibri" w:cstheme="minorHAnsi"/>
          <w:color w:val="000000"/>
        </w:rPr>
        <w:t xml:space="preserve">         </w:t>
      </w:r>
      <w:r w:rsidR="00AB22F9">
        <w:rPr>
          <w:rFonts w:ascii="Calibri" w:hAnsi="Calibri" w:cstheme="minorHAnsi"/>
          <w:color w:val="000000"/>
        </w:rPr>
        <w:object w:dxaOrig="1539" w:dyaOrig="994" w14:anchorId="58C0E350">
          <v:shape id="_x0000_i1035" type="#_x0000_t75" style="width:77.25pt;height:49.5pt" o:ole="">
            <v:imagedata r:id="rId30" o:title=""/>
          </v:shape>
          <o:OLEObject Type="Embed" ProgID="PowerPoint.Show.12" ShapeID="_x0000_i1035" DrawAspect="Icon" ObjectID="_1630146971" r:id="rId31"/>
        </w:object>
      </w:r>
    </w:p>
    <w:p w14:paraId="408F1F52" w14:textId="77777777" w:rsidR="008B2E7B" w:rsidRPr="00766067" w:rsidRDefault="008B2E7B" w:rsidP="008B2E7B">
      <w:pPr>
        <w:ind w:left="270"/>
        <w:rPr>
          <w:rFonts w:ascii="Calibri" w:hAnsi="Calibri" w:cstheme="minorHAnsi"/>
          <w:u w:val="single"/>
        </w:rPr>
      </w:pPr>
    </w:p>
    <w:p w14:paraId="4DB173F7" w14:textId="019EB6F7" w:rsidR="008B2E7B" w:rsidRPr="008B2E7B" w:rsidRDefault="008B2E7B" w:rsidP="008B2E7B">
      <w:pPr>
        <w:numPr>
          <w:ilvl w:val="0"/>
          <w:numId w:val="1"/>
        </w:numPr>
        <w:ind w:left="270" w:hanging="270"/>
        <w:rPr>
          <w:rFonts w:asciiTheme="minorHAnsi" w:hAnsiTheme="minorHAnsi" w:cstheme="minorHAnsi"/>
          <w:b/>
          <w:bCs/>
        </w:rPr>
      </w:pPr>
      <w:r w:rsidRPr="008B2E7B">
        <w:rPr>
          <w:rFonts w:ascii="Calibri" w:hAnsi="Calibri" w:cstheme="minorHAnsi"/>
          <w:b/>
          <w:bCs/>
        </w:rPr>
        <w:t xml:space="preserve">New </w:t>
      </w:r>
      <w:r w:rsidR="00C2196F">
        <w:rPr>
          <w:rFonts w:ascii="Calibri" w:hAnsi="Calibri" w:cstheme="minorHAnsi"/>
          <w:b/>
          <w:bCs/>
        </w:rPr>
        <w:t xml:space="preserve">Program </w:t>
      </w:r>
      <w:r w:rsidRPr="008B2E7B">
        <w:rPr>
          <w:rFonts w:asciiTheme="minorHAnsi" w:hAnsiTheme="minorHAnsi" w:cstheme="minorHAnsi"/>
          <w:b/>
          <w:bCs/>
        </w:rPr>
        <w:t xml:space="preserve">Proposal </w:t>
      </w:r>
      <w:r>
        <w:rPr>
          <w:rFonts w:asciiTheme="minorHAnsi" w:hAnsiTheme="minorHAnsi" w:cstheme="minorHAnsi"/>
          <w:b/>
          <w:bCs/>
        </w:rPr>
        <w:t>–</w:t>
      </w:r>
      <w:r w:rsidRPr="008B2E7B">
        <w:rPr>
          <w:rFonts w:asciiTheme="minorHAnsi" w:hAnsiTheme="minorHAnsi" w:cstheme="minorHAnsi"/>
          <w:b/>
          <w:bCs/>
        </w:rPr>
        <w:t xml:space="preserve"> Play Therapy Graduate Certificate</w:t>
      </w:r>
    </w:p>
    <w:p w14:paraId="06B59A8D" w14:textId="449B05EB" w:rsidR="008B2E7B" w:rsidRPr="008B2E7B" w:rsidRDefault="008B2E7B" w:rsidP="00462CA9">
      <w:pPr>
        <w:numPr>
          <w:ilvl w:val="1"/>
          <w:numId w:val="1"/>
        </w:numPr>
        <w:ind w:left="720"/>
        <w:jc w:val="both"/>
        <w:rPr>
          <w:rFonts w:asciiTheme="minorHAnsi" w:hAnsiTheme="minorHAnsi" w:cstheme="minorHAnsi"/>
        </w:rPr>
      </w:pPr>
      <w:r w:rsidRPr="008B2E7B">
        <w:rPr>
          <w:rFonts w:asciiTheme="minorHAnsi" w:hAnsiTheme="minorHAnsi" w:cstheme="minorHAnsi"/>
        </w:rPr>
        <w:t>The Play Therapy Graduate Certificate is a 12-credit hour program designed to prepare students to work with children who are 12 years and younger in a developmentally appropriate way in both school counseling and community settings. The program includes an emphasis on play therapy techniques for various mental health issues including supporting children who have experienced trauma.</w:t>
      </w:r>
    </w:p>
    <w:p w14:paraId="7BDD18C1" w14:textId="77777777" w:rsidR="00C2196F" w:rsidRPr="008B2E7B" w:rsidRDefault="00C2196F" w:rsidP="00C2196F">
      <w:pPr>
        <w:numPr>
          <w:ilvl w:val="1"/>
          <w:numId w:val="1"/>
        </w:numPr>
        <w:ind w:left="720"/>
        <w:rPr>
          <w:rFonts w:asciiTheme="minorHAnsi" w:hAnsiTheme="minorHAnsi" w:cstheme="minorHAnsi"/>
        </w:rPr>
      </w:pPr>
      <w:r w:rsidRPr="008B2E7B">
        <w:rPr>
          <w:rFonts w:asciiTheme="minorHAnsi" w:hAnsiTheme="minorHAnsi" w:cstheme="minorHAnsi"/>
          <w:b/>
          <w:bCs/>
        </w:rPr>
        <w:t>Prospective Curriculum:</w:t>
      </w:r>
    </w:p>
    <w:p w14:paraId="6C0B8C30" w14:textId="77777777" w:rsidR="00C2196F" w:rsidRPr="008B2E7B"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rPr>
      </w:pPr>
      <w:r w:rsidRPr="008B2E7B">
        <w:rPr>
          <w:rFonts w:asciiTheme="minorHAnsi" w:hAnsiTheme="minorHAnsi" w:cstheme="minorHAnsi"/>
        </w:rPr>
        <w:t>CNS XXXX</w:t>
      </w:r>
      <w:r>
        <w:rPr>
          <w:rFonts w:asciiTheme="minorHAnsi" w:hAnsiTheme="minorHAnsi" w:cstheme="minorHAnsi"/>
        </w:rPr>
        <w:t>:</w:t>
      </w:r>
      <w:r w:rsidRPr="008B2E7B">
        <w:rPr>
          <w:rFonts w:asciiTheme="minorHAnsi" w:hAnsiTheme="minorHAnsi" w:cstheme="minorHAnsi"/>
        </w:rPr>
        <w:t xml:space="preserve"> Introduction to Play Therapy (3)</w:t>
      </w:r>
    </w:p>
    <w:p w14:paraId="120DF2D2" w14:textId="77777777" w:rsidR="00C2196F" w:rsidRPr="008B2E7B"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rPr>
      </w:pPr>
      <w:r w:rsidRPr="008B2E7B">
        <w:rPr>
          <w:rFonts w:asciiTheme="minorHAnsi" w:hAnsiTheme="minorHAnsi" w:cstheme="minorHAnsi"/>
        </w:rPr>
        <w:t>CNS XXXX</w:t>
      </w:r>
      <w:r>
        <w:rPr>
          <w:rFonts w:asciiTheme="minorHAnsi" w:hAnsiTheme="minorHAnsi" w:cstheme="minorHAnsi"/>
        </w:rPr>
        <w:t>:</w:t>
      </w:r>
      <w:r w:rsidRPr="008B2E7B">
        <w:rPr>
          <w:rFonts w:asciiTheme="minorHAnsi" w:hAnsiTheme="minorHAnsi" w:cstheme="minorHAnsi"/>
        </w:rPr>
        <w:t xml:space="preserve"> Play Therapy Theories and Techniques (3)</w:t>
      </w:r>
    </w:p>
    <w:p w14:paraId="3C290CA0" w14:textId="77777777" w:rsidR="00C2196F" w:rsidRPr="008B2E7B"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rPr>
      </w:pPr>
      <w:r w:rsidRPr="008B2E7B">
        <w:rPr>
          <w:rFonts w:asciiTheme="minorHAnsi" w:hAnsiTheme="minorHAnsi" w:cstheme="minorHAnsi"/>
        </w:rPr>
        <w:t>CNS XXXX</w:t>
      </w:r>
      <w:r>
        <w:rPr>
          <w:rFonts w:asciiTheme="minorHAnsi" w:hAnsiTheme="minorHAnsi" w:cstheme="minorHAnsi"/>
        </w:rPr>
        <w:t>:</w:t>
      </w:r>
      <w:r w:rsidRPr="008B2E7B">
        <w:rPr>
          <w:rFonts w:asciiTheme="minorHAnsi" w:hAnsiTheme="minorHAnsi" w:cstheme="minorHAnsi"/>
        </w:rPr>
        <w:t xml:space="preserve"> Play Therapy for Specific Challenges (3)</w:t>
      </w:r>
    </w:p>
    <w:p w14:paraId="0DD621A8" w14:textId="77777777" w:rsidR="00C2196F" w:rsidRPr="008B2E7B"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rPr>
      </w:pPr>
      <w:r w:rsidRPr="008B2E7B">
        <w:rPr>
          <w:rFonts w:asciiTheme="minorHAnsi" w:hAnsiTheme="minorHAnsi" w:cstheme="minorHAnsi"/>
        </w:rPr>
        <w:t>CNS XXXX</w:t>
      </w:r>
      <w:r>
        <w:rPr>
          <w:rFonts w:asciiTheme="minorHAnsi" w:hAnsiTheme="minorHAnsi" w:cstheme="minorHAnsi"/>
        </w:rPr>
        <w:t>:</w:t>
      </w:r>
      <w:r w:rsidRPr="008B2E7B">
        <w:rPr>
          <w:rFonts w:asciiTheme="minorHAnsi" w:hAnsiTheme="minorHAnsi" w:cstheme="minorHAnsi"/>
        </w:rPr>
        <w:t xml:space="preserve"> Filial and Famil</w:t>
      </w:r>
      <w:bookmarkStart w:id="2" w:name="_GoBack"/>
      <w:bookmarkEnd w:id="2"/>
      <w:r w:rsidRPr="008B2E7B">
        <w:rPr>
          <w:rFonts w:asciiTheme="minorHAnsi" w:hAnsiTheme="minorHAnsi" w:cstheme="minorHAnsi"/>
        </w:rPr>
        <w:t>y Play Therapy (3)</w:t>
      </w:r>
    </w:p>
    <w:p w14:paraId="258CBA2F" w14:textId="6B85EE0D" w:rsidR="00C2196F" w:rsidRDefault="00C2196F" w:rsidP="00C2196F">
      <w:pPr>
        <w:numPr>
          <w:ilvl w:val="1"/>
          <w:numId w:val="1"/>
        </w:numPr>
        <w:ind w:left="720"/>
        <w:rPr>
          <w:rFonts w:asciiTheme="minorHAnsi" w:hAnsiTheme="minorHAnsi" w:cstheme="minorHAnsi"/>
        </w:rPr>
      </w:pPr>
      <w:r>
        <w:rPr>
          <w:rFonts w:asciiTheme="minorHAnsi" w:hAnsiTheme="minorHAnsi" w:cstheme="minorHAnsi"/>
        </w:rPr>
        <w:t>Relevant documentation:</w:t>
      </w:r>
    </w:p>
    <w:bookmarkStart w:id="3" w:name="_MON_1630137135"/>
    <w:bookmarkEnd w:id="3"/>
    <w:p w14:paraId="0C0A4C61" w14:textId="2DAD0AA1" w:rsidR="00C2196F" w:rsidRPr="00C2196F" w:rsidRDefault="00C2196F" w:rsidP="00C2196F">
      <w:pPr>
        <w:ind w:left="720"/>
        <w:rPr>
          <w:rFonts w:asciiTheme="minorHAnsi" w:hAnsiTheme="minorHAnsi" w:cstheme="minorHAnsi"/>
        </w:rPr>
      </w:pPr>
      <w:r>
        <w:rPr>
          <w:rFonts w:asciiTheme="minorHAnsi" w:hAnsiTheme="minorHAnsi" w:cstheme="minorHAnsi"/>
        </w:rPr>
        <w:object w:dxaOrig="1539" w:dyaOrig="994" w14:anchorId="7CAB82DC">
          <v:shape id="_x0000_i1055" type="#_x0000_t75" style="width:77.25pt;height:49.5pt" o:ole="">
            <v:imagedata r:id="rId32" o:title=""/>
          </v:shape>
          <o:OLEObject Type="Embed" ProgID="Word.Document.12" ShapeID="_x0000_i1055" DrawAspect="Icon" ObjectID="_1630146972" r:id="rId33">
            <o:FieldCodes>\s</o:FieldCodes>
          </o:OLEObject>
        </w:object>
      </w:r>
    </w:p>
    <w:p w14:paraId="5B9AFE84" w14:textId="4959A07E" w:rsidR="00886264" w:rsidRDefault="00886264" w:rsidP="008B2E7B">
      <w:pPr>
        <w:rPr>
          <w:rFonts w:ascii="Calibri" w:hAnsi="Calibri" w:cstheme="minorHAnsi"/>
          <w:u w:val="single"/>
        </w:rPr>
      </w:pPr>
    </w:p>
    <w:p w14:paraId="705B63CC" w14:textId="4E2C55BB" w:rsidR="00462CA9" w:rsidRPr="007F0328" w:rsidRDefault="00C2196F" w:rsidP="007F0328">
      <w:pPr>
        <w:numPr>
          <w:ilvl w:val="0"/>
          <w:numId w:val="1"/>
        </w:numPr>
        <w:ind w:left="270" w:hanging="270"/>
        <w:rPr>
          <w:rFonts w:asciiTheme="minorHAnsi" w:hAnsiTheme="minorHAnsi" w:cstheme="minorHAnsi"/>
          <w:b/>
          <w:bCs/>
        </w:rPr>
      </w:pPr>
      <w:r w:rsidRPr="008B2E7B">
        <w:rPr>
          <w:rFonts w:ascii="Calibri" w:hAnsi="Calibri" w:cstheme="minorHAnsi"/>
          <w:b/>
          <w:bCs/>
        </w:rPr>
        <w:t xml:space="preserve">New </w:t>
      </w:r>
      <w:r>
        <w:rPr>
          <w:rFonts w:ascii="Calibri" w:hAnsi="Calibri" w:cstheme="minorHAnsi"/>
          <w:b/>
          <w:bCs/>
        </w:rPr>
        <w:t xml:space="preserve">Course </w:t>
      </w:r>
      <w:r w:rsidRPr="008B2E7B">
        <w:rPr>
          <w:rFonts w:asciiTheme="minorHAnsi" w:hAnsiTheme="minorHAnsi" w:cstheme="minorHAnsi"/>
          <w:b/>
          <w:bCs/>
        </w:rPr>
        <w:t>Proposal</w:t>
      </w:r>
      <w:r>
        <w:rPr>
          <w:rFonts w:asciiTheme="minorHAnsi" w:hAnsiTheme="minorHAnsi" w:cstheme="minorHAnsi"/>
          <w:b/>
          <w:bCs/>
        </w:rPr>
        <w:t>s</w:t>
      </w:r>
      <w:r w:rsidRPr="008B2E7B">
        <w:rPr>
          <w:rFonts w:asciiTheme="minorHAnsi" w:hAnsiTheme="minorHAnsi" w:cstheme="minorHAnsi"/>
          <w:b/>
          <w:bCs/>
        </w:rPr>
        <w:t xml:space="preserve"> </w:t>
      </w:r>
    </w:p>
    <w:p w14:paraId="55D45CD7" w14:textId="52CF1467" w:rsidR="00462CA9" w:rsidRPr="00462CA9" w:rsidRDefault="00462CA9" w:rsidP="00462CA9">
      <w:pPr>
        <w:numPr>
          <w:ilvl w:val="1"/>
          <w:numId w:val="1"/>
        </w:numPr>
        <w:ind w:left="720"/>
        <w:rPr>
          <w:rFonts w:asciiTheme="minorHAnsi" w:hAnsiTheme="minorHAnsi" w:cstheme="minorHAnsi"/>
          <w:b/>
          <w:bCs/>
        </w:rPr>
      </w:pPr>
      <w:r w:rsidRPr="00462CA9">
        <w:rPr>
          <w:rFonts w:asciiTheme="minorHAnsi" w:hAnsiTheme="minorHAnsi" w:cstheme="minorHAnsi"/>
          <w:b/>
          <w:bCs/>
        </w:rPr>
        <w:t xml:space="preserve">CNS XXXX: Introduction to Play Therapy (3) </w:t>
      </w:r>
    </w:p>
    <w:p w14:paraId="17B01545" w14:textId="6FC6D404" w:rsidR="00462CA9"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rPr>
      </w:pPr>
      <w:r w:rsidRPr="00462CA9">
        <w:rPr>
          <w:rFonts w:asciiTheme="minorHAnsi" w:hAnsiTheme="minorHAnsi" w:cstheme="minorHAnsi"/>
        </w:rPr>
        <w:t>This course is an introduction to the basic concepts of child-centered play therapy.  Students will learn the history of play therapy and professional issues related to the profession, the attitudes and skills necessary to establish and maintain facilitative relationships with children that encourage their self-expression and facilitate change, how to work with parents, and the basic concepts of child development.</w:t>
      </w:r>
    </w:p>
    <w:bookmarkStart w:id="4" w:name="_MON_1630137166"/>
    <w:bookmarkEnd w:id="4"/>
    <w:p w14:paraId="39C0A2AD" w14:textId="63AC8E6D" w:rsidR="00462CA9" w:rsidRPr="00462CA9" w:rsidRDefault="00462CA9" w:rsidP="00462CA9">
      <w:pPr>
        <w:pStyle w:val="NormalWeb"/>
        <w:spacing w:before="0" w:beforeAutospacing="0" w:after="0" w:afterAutospacing="0"/>
        <w:ind w:left="1260"/>
        <w:textAlignment w:val="baseline"/>
        <w:rPr>
          <w:rFonts w:asciiTheme="minorHAnsi" w:hAnsiTheme="minorHAnsi" w:cstheme="minorHAnsi"/>
        </w:rPr>
      </w:pPr>
      <w:r>
        <w:rPr>
          <w:rFonts w:asciiTheme="minorHAnsi" w:hAnsiTheme="minorHAnsi" w:cstheme="minorHAnsi"/>
        </w:rPr>
        <w:object w:dxaOrig="1539" w:dyaOrig="994" w14:anchorId="093B4F5E">
          <v:shape id="_x0000_i1037" type="#_x0000_t75" style="width:77.25pt;height:49.5pt" o:ole="">
            <v:imagedata r:id="rId34" o:title=""/>
          </v:shape>
          <o:OLEObject Type="Embed" ProgID="Word.Document.12" ShapeID="_x0000_i1037" DrawAspect="Icon" ObjectID="_1630146973" r:id="rId35">
            <o:FieldCodes>\s</o:FieldCodes>
          </o:OLEObject>
        </w:object>
      </w:r>
      <w:r>
        <w:rPr>
          <w:rFonts w:asciiTheme="minorHAnsi" w:hAnsiTheme="minorHAnsi" w:cstheme="minorHAnsi"/>
        </w:rPr>
        <w:tab/>
      </w:r>
      <w:r>
        <w:rPr>
          <w:rFonts w:asciiTheme="minorHAnsi" w:hAnsiTheme="minorHAnsi" w:cstheme="minorHAnsi"/>
        </w:rPr>
        <w:tab/>
      </w:r>
      <w:bookmarkStart w:id="5" w:name="_MON_1630137264"/>
      <w:bookmarkEnd w:id="5"/>
      <w:r>
        <w:rPr>
          <w:rFonts w:asciiTheme="minorHAnsi" w:hAnsiTheme="minorHAnsi" w:cstheme="minorHAnsi"/>
        </w:rPr>
        <w:object w:dxaOrig="1539" w:dyaOrig="994" w14:anchorId="13B7D491">
          <v:shape id="_x0000_i1038" type="#_x0000_t75" style="width:77.25pt;height:49.5pt" o:ole="">
            <v:imagedata r:id="rId36" o:title=""/>
          </v:shape>
          <o:OLEObject Type="Embed" ProgID="Word.Document.12" ShapeID="_x0000_i1038" DrawAspect="Icon" ObjectID="_1630146974" r:id="rId37">
            <o:FieldCodes>\s</o:FieldCodes>
          </o:OLEObject>
        </w:object>
      </w:r>
    </w:p>
    <w:p w14:paraId="75519072" w14:textId="77777777" w:rsidR="00462CA9" w:rsidRPr="00462CA9" w:rsidRDefault="00462CA9" w:rsidP="00462CA9">
      <w:pPr>
        <w:numPr>
          <w:ilvl w:val="1"/>
          <w:numId w:val="1"/>
        </w:numPr>
        <w:ind w:left="720"/>
        <w:rPr>
          <w:rFonts w:asciiTheme="minorHAnsi" w:hAnsiTheme="minorHAnsi" w:cstheme="minorHAnsi"/>
          <w:b/>
          <w:bCs/>
        </w:rPr>
      </w:pPr>
      <w:r w:rsidRPr="00462CA9">
        <w:rPr>
          <w:rFonts w:asciiTheme="minorHAnsi" w:hAnsiTheme="minorHAnsi" w:cstheme="minorHAnsi"/>
          <w:b/>
          <w:bCs/>
        </w:rPr>
        <w:t>CNS XXXX: Play Therapy Theories and Techniques (3)</w:t>
      </w:r>
    </w:p>
    <w:p w14:paraId="3A961109" w14:textId="5F23D33E" w:rsidR="00462CA9"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rPr>
      </w:pPr>
      <w:r w:rsidRPr="00462CA9">
        <w:rPr>
          <w:rFonts w:asciiTheme="minorHAnsi" w:hAnsiTheme="minorHAnsi" w:cstheme="minorHAnsi"/>
        </w:rPr>
        <w:t>An advanced exploration of fundamental issues involved in play therapy.  This course will focus on an in-depth study of various theoretical approaches, modalities, techniques, and applications of play therapy.  Historical and theoretical foundations of play therapy are presented as are current issues in providing appropriate counseling services to children.</w:t>
      </w:r>
    </w:p>
    <w:bookmarkStart w:id="6" w:name="_MON_1630137196"/>
    <w:bookmarkEnd w:id="6"/>
    <w:p w14:paraId="7C6BE955" w14:textId="57A67ABB" w:rsidR="00462CA9" w:rsidRPr="00462CA9" w:rsidRDefault="00462CA9" w:rsidP="00462CA9">
      <w:pPr>
        <w:pStyle w:val="NormalWeb"/>
        <w:spacing w:before="0" w:beforeAutospacing="0" w:after="0" w:afterAutospacing="0"/>
        <w:ind w:left="1260"/>
        <w:textAlignment w:val="baseline"/>
        <w:rPr>
          <w:rFonts w:asciiTheme="minorHAnsi" w:hAnsiTheme="minorHAnsi" w:cstheme="minorHAnsi"/>
        </w:rPr>
      </w:pPr>
      <w:r>
        <w:rPr>
          <w:rFonts w:asciiTheme="minorHAnsi" w:hAnsiTheme="minorHAnsi" w:cstheme="minorHAnsi"/>
        </w:rPr>
        <w:object w:dxaOrig="1539" w:dyaOrig="994" w14:anchorId="0D862D60">
          <v:shape id="_x0000_i1039" type="#_x0000_t75" style="width:77.25pt;height:49.5pt" o:ole="">
            <v:imagedata r:id="rId38" o:title=""/>
          </v:shape>
          <o:OLEObject Type="Embed" ProgID="Word.Document.12" ShapeID="_x0000_i1039" DrawAspect="Icon" ObjectID="_1630146975" r:id="rId39">
            <o:FieldCodes>\s</o:FieldCodes>
          </o:OLEObject>
        </w:object>
      </w:r>
      <w:r>
        <w:rPr>
          <w:rFonts w:asciiTheme="minorHAnsi" w:hAnsiTheme="minorHAnsi" w:cstheme="minorHAnsi"/>
        </w:rPr>
        <w:tab/>
      </w:r>
      <w:r>
        <w:rPr>
          <w:rFonts w:asciiTheme="minorHAnsi" w:hAnsiTheme="minorHAnsi" w:cstheme="minorHAnsi"/>
        </w:rPr>
        <w:tab/>
      </w:r>
      <w:bookmarkStart w:id="7" w:name="_MON_1630137283"/>
      <w:bookmarkEnd w:id="7"/>
      <w:r>
        <w:rPr>
          <w:rFonts w:asciiTheme="minorHAnsi" w:hAnsiTheme="minorHAnsi" w:cstheme="minorHAnsi"/>
        </w:rPr>
        <w:object w:dxaOrig="1539" w:dyaOrig="994" w14:anchorId="1B6E4FF1">
          <v:shape id="_x0000_i1040" type="#_x0000_t75" style="width:77.25pt;height:49.5pt" o:ole="">
            <v:imagedata r:id="rId40" o:title=""/>
          </v:shape>
          <o:OLEObject Type="Embed" ProgID="Word.Document.12" ShapeID="_x0000_i1040" DrawAspect="Icon" ObjectID="_1630146976" r:id="rId41">
            <o:FieldCodes>\s</o:FieldCodes>
          </o:OLEObject>
        </w:object>
      </w:r>
    </w:p>
    <w:p w14:paraId="7EDD0E9C" w14:textId="48A73391" w:rsidR="00462CA9" w:rsidRPr="00462CA9" w:rsidRDefault="00462CA9" w:rsidP="00462CA9">
      <w:pPr>
        <w:numPr>
          <w:ilvl w:val="1"/>
          <w:numId w:val="1"/>
        </w:numPr>
        <w:ind w:left="720"/>
        <w:rPr>
          <w:rFonts w:asciiTheme="minorHAnsi" w:hAnsiTheme="minorHAnsi" w:cstheme="minorHAnsi"/>
          <w:b/>
          <w:bCs/>
        </w:rPr>
      </w:pPr>
      <w:r w:rsidRPr="00462CA9">
        <w:rPr>
          <w:rFonts w:asciiTheme="minorHAnsi" w:hAnsiTheme="minorHAnsi" w:cstheme="minorHAnsi"/>
          <w:b/>
          <w:bCs/>
        </w:rPr>
        <w:lastRenderedPageBreak/>
        <w:t>CNS XXXX: Play Therapy for Specific Challenges (3)</w:t>
      </w:r>
    </w:p>
    <w:p w14:paraId="38D1449D" w14:textId="4F421253" w:rsidR="00462CA9" w:rsidRPr="00462CA9"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rPr>
      </w:pPr>
      <w:r w:rsidRPr="00462CA9">
        <w:rPr>
          <w:rFonts w:asciiTheme="minorHAnsi" w:hAnsiTheme="minorHAnsi" w:cstheme="minorHAnsi"/>
          <w:szCs w:val="20"/>
        </w:rPr>
        <w:t xml:space="preserve">An advanced exploration of fundamental issues involved in play therapy. Students will learn theoretical and applied play therapy skills for the assessment and treatment of clients with mental health issues associated with trauma and complex trauma, medical illness and co-morbid diagnoses, developmental considerations (such as Autism Spectrum), psychosis, and other types of psychopathology.  </w:t>
      </w:r>
    </w:p>
    <w:p w14:paraId="72D2CF99" w14:textId="6476B381" w:rsidR="00462CA9" w:rsidRPr="00462CA9" w:rsidRDefault="00462CA9" w:rsidP="00462CA9">
      <w:pPr>
        <w:pStyle w:val="NormalWeb"/>
        <w:numPr>
          <w:ilvl w:val="2"/>
          <w:numId w:val="6"/>
        </w:numPr>
        <w:spacing w:before="0" w:beforeAutospacing="0" w:after="0" w:afterAutospacing="0"/>
        <w:ind w:left="1260" w:hanging="360"/>
        <w:textAlignment w:val="baseline"/>
        <w:rPr>
          <w:rFonts w:asciiTheme="minorHAnsi" w:hAnsiTheme="minorHAnsi" w:cstheme="minorHAnsi"/>
        </w:rPr>
      </w:pPr>
      <w:r w:rsidRPr="00462CA9">
        <w:rPr>
          <w:rFonts w:asciiTheme="minorHAnsi" w:hAnsiTheme="minorHAnsi" w:cstheme="minorHAnsi"/>
          <w:szCs w:val="20"/>
        </w:rPr>
        <w:t>Prerequisite: CNS XXXX Introduction to Play Therapy</w:t>
      </w:r>
    </w:p>
    <w:bookmarkStart w:id="8" w:name="_MON_1630137216"/>
    <w:bookmarkEnd w:id="8"/>
    <w:p w14:paraId="445D5B97" w14:textId="572616D4" w:rsidR="00462CA9" w:rsidRPr="00462CA9" w:rsidRDefault="00462CA9" w:rsidP="00462CA9">
      <w:pPr>
        <w:pStyle w:val="NormalWeb"/>
        <w:spacing w:before="0" w:beforeAutospacing="0" w:after="0" w:afterAutospacing="0"/>
        <w:ind w:left="1260"/>
        <w:textAlignment w:val="baseline"/>
        <w:rPr>
          <w:rFonts w:asciiTheme="minorHAnsi" w:hAnsiTheme="minorHAnsi" w:cstheme="minorHAnsi"/>
        </w:rPr>
      </w:pPr>
      <w:r>
        <w:object w:dxaOrig="1539" w:dyaOrig="994" w14:anchorId="126629BA">
          <v:shape id="_x0000_i1041" type="#_x0000_t75" style="width:77.25pt;height:49.5pt" o:ole="">
            <v:imagedata r:id="rId42" o:title=""/>
          </v:shape>
          <o:OLEObject Type="Embed" ProgID="Word.Document.12" ShapeID="_x0000_i1041" DrawAspect="Icon" ObjectID="_1630146977" r:id="rId43">
            <o:FieldCodes>\s</o:FieldCodes>
          </o:OLEObject>
        </w:object>
      </w:r>
      <w:r>
        <w:rPr>
          <w:rFonts w:asciiTheme="minorHAnsi" w:hAnsiTheme="minorHAnsi" w:cstheme="minorHAnsi"/>
        </w:rPr>
        <w:tab/>
      </w:r>
      <w:r>
        <w:rPr>
          <w:rFonts w:asciiTheme="minorHAnsi" w:hAnsiTheme="minorHAnsi" w:cstheme="minorHAnsi"/>
        </w:rPr>
        <w:tab/>
      </w:r>
      <w:bookmarkStart w:id="9" w:name="_MON_1630137301"/>
      <w:bookmarkEnd w:id="9"/>
      <w:r>
        <w:object w:dxaOrig="1539" w:dyaOrig="994" w14:anchorId="6658A314">
          <v:shape id="_x0000_i1042" type="#_x0000_t75" style="width:77.25pt;height:49.5pt" o:ole="">
            <v:imagedata r:id="rId44" o:title=""/>
          </v:shape>
          <o:OLEObject Type="Embed" ProgID="Word.Document.12" ShapeID="_x0000_i1042" DrawAspect="Icon" ObjectID="_1630146978" r:id="rId45">
            <o:FieldCodes>\s</o:FieldCodes>
          </o:OLEObject>
        </w:object>
      </w:r>
    </w:p>
    <w:p w14:paraId="0E6ED805" w14:textId="1229F46D" w:rsidR="00C2196F" w:rsidRPr="00462CA9" w:rsidRDefault="00462CA9" w:rsidP="008B2E7B">
      <w:pPr>
        <w:numPr>
          <w:ilvl w:val="1"/>
          <w:numId w:val="1"/>
        </w:numPr>
        <w:ind w:left="720"/>
        <w:rPr>
          <w:rFonts w:asciiTheme="minorHAnsi" w:hAnsiTheme="minorHAnsi" w:cstheme="minorHAnsi"/>
          <w:b/>
          <w:bCs/>
        </w:rPr>
      </w:pPr>
      <w:r w:rsidRPr="00462CA9">
        <w:rPr>
          <w:rFonts w:asciiTheme="minorHAnsi" w:hAnsiTheme="minorHAnsi" w:cstheme="minorHAnsi"/>
          <w:b/>
          <w:bCs/>
        </w:rPr>
        <w:t>CNS XXXX: Filial and Family Play Therapy (3)</w:t>
      </w:r>
    </w:p>
    <w:p w14:paraId="73AB42E1" w14:textId="1BC6293F" w:rsidR="00462CA9" w:rsidRPr="00462CA9"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rPr>
      </w:pPr>
      <w:r w:rsidRPr="00462CA9">
        <w:rPr>
          <w:rFonts w:asciiTheme="minorHAnsi" w:hAnsiTheme="minorHAnsi" w:cstheme="minorHAnsi"/>
        </w:rPr>
        <w:t xml:space="preserve">An advanced exploration of fundamental issues involved in play therapy. This </w:t>
      </w:r>
      <w:r w:rsidRPr="00462CA9">
        <w:rPr>
          <w:rFonts w:asciiTheme="minorHAnsi" w:hAnsiTheme="minorHAnsi" w:cstheme="minorHAnsi"/>
          <w:shd w:val="clear" w:color="auto" w:fill="FFFFFF"/>
        </w:rPr>
        <w:t xml:space="preserve">course focuses on concepts and skills for training parents/caretakers/teachers to be therapeutic agents in their children’s lives through the utilization of child centered play therapy skills in regularly scheduled structured play sessions with children. </w:t>
      </w:r>
      <w:r w:rsidRPr="00462CA9">
        <w:rPr>
          <w:rFonts w:asciiTheme="minorHAnsi" w:hAnsiTheme="minorHAnsi" w:cstheme="minorHAnsi"/>
        </w:rPr>
        <w:t>Students will also learn the systemic applications of play therapy for families and the diverse applications within the home, office, school, foster home or hospital.</w:t>
      </w:r>
    </w:p>
    <w:bookmarkStart w:id="10" w:name="_MON_1630137239"/>
    <w:bookmarkEnd w:id="10"/>
    <w:p w14:paraId="57BFA766" w14:textId="66D53B21" w:rsidR="00462CA9" w:rsidRPr="00462CA9" w:rsidRDefault="00462CA9" w:rsidP="00462CA9">
      <w:pPr>
        <w:pStyle w:val="NormalWeb"/>
        <w:spacing w:before="0" w:beforeAutospacing="0" w:after="0" w:afterAutospacing="0"/>
        <w:ind w:left="1260"/>
        <w:textAlignment w:val="baseline"/>
        <w:rPr>
          <w:rFonts w:asciiTheme="minorHAnsi" w:hAnsiTheme="minorHAnsi" w:cstheme="minorHAnsi"/>
        </w:rPr>
      </w:pPr>
      <w:r>
        <w:rPr>
          <w:rFonts w:asciiTheme="minorHAnsi" w:hAnsiTheme="minorHAnsi" w:cstheme="minorHAnsi"/>
        </w:rPr>
        <w:object w:dxaOrig="1539" w:dyaOrig="994" w14:anchorId="627D9AD4">
          <v:shape id="_x0000_i1043" type="#_x0000_t75" style="width:77.25pt;height:49.5pt" o:ole="">
            <v:imagedata r:id="rId46" o:title=""/>
          </v:shape>
          <o:OLEObject Type="Embed" ProgID="Word.Document.12" ShapeID="_x0000_i1043" DrawAspect="Icon" ObjectID="_1630146979" r:id="rId47">
            <o:FieldCodes>\s</o:FieldCodes>
          </o:OLEObject>
        </w:object>
      </w:r>
      <w:r>
        <w:rPr>
          <w:rFonts w:asciiTheme="minorHAnsi" w:hAnsiTheme="minorHAnsi" w:cstheme="minorHAnsi"/>
        </w:rPr>
        <w:tab/>
      </w:r>
      <w:r>
        <w:rPr>
          <w:rFonts w:asciiTheme="minorHAnsi" w:hAnsiTheme="minorHAnsi" w:cstheme="minorHAnsi"/>
        </w:rPr>
        <w:tab/>
      </w:r>
      <w:bookmarkStart w:id="11" w:name="_MON_1630137319"/>
      <w:bookmarkEnd w:id="11"/>
      <w:r>
        <w:rPr>
          <w:rFonts w:asciiTheme="minorHAnsi" w:hAnsiTheme="minorHAnsi" w:cstheme="minorHAnsi"/>
        </w:rPr>
        <w:object w:dxaOrig="1539" w:dyaOrig="994" w14:anchorId="07A996C7">
          <v:shape id="_x0000_i1044" type="#_x0000_t75" style="width:77.25pt;height:49.5pt" o:ole="">
            <v:imagedata r:id="rId48" o:title=""/>
          </v:shape>
          <o:OLEObject Type="Embed" ProgID="Word.Document.12" ShapeID="_x0000_i1044" DrawAspect="Icon" ObjectID="_1630146980" r:id="rId49">
            <o:FieldCodes>\s</o:FieldCodes>
          </o:OLEObject>
        </w:object>
      </w:r>
    </w:p>
    <w:p w14:paraId="24F333E0" w14:textId="77777777" w:rsidR="00462CA9" w:rsidRPr="00462CA9" w:rsidRDefault="00462CA9" w:rsidP="00462CA9">
      <w:pPr>
        <w:pStyle w:val="NormalWeb"/>
        <w:spacing w:before="0" w:beforeAutospacing="0" w:after="0" w:afterAutospacing="0"/>
        <w:textAlignment w:val="baseline"/>
        <w:rPr>
          <w:rFonts w:asciiTheme="minorHAnsi" w:hAnsiTheme="minorHAnsi" w:cstheme="minorHAnsi"/>
        </w:rPr>
      </w:pPr>
    </w:p>
    <w:p w14:paraId="6422EECC" w14:textId="3A2D8015" w:rsidR="001C70A7" w:rsidRPr="00E25124" w:rsidRDefault="001C70A7" w:rsidP="001C70A7">
      <w:pPr>
        <w:numPr>
          <w:ilvl w:val="0"/>
          <w:numId w:val="1"/>
        </w:numPr>
        <w:ind w:left="270" w:hanging="270"/>
        <w:rPr>
          <w:rFonts w:ascii="Calibri" w:hAnsi="Calibri" w:cstheme="minorHAnsi"/>
          <w:u w:val="single"/>
        </w:rPr>
      </w:pPr>
      <w:r w:rsidRPr="00443F3C">
        <w:rPr>
          <w:rFonts w:ascii="Calibri" w:hAnsi="Calibri" w:cstheme="minorHAnsi"/>
        </w:rPr>
        <w:t xml:space="preserve">Unfinished/New Business </w:t>
      </w:r>
    </w:p>
    <w:p w14:paraId="361DF5C7" w14:textId="74118F86" w:rsidR="00E25124" w:rsidRPr="00C06A85" w:rsidRDefault="00E25124" w:rsidP="00E25124">
      <w:pPr>
        <w:numPr>
          <w:ilvl w:val="0"/>
          <w:numId w:val="4"/>
        </w:numPr>
        <w:ind w:left="720"/>
        <w:rPr>
          <w:rFonts w:ascii="Calibri" w:hAnsi="Calibri" w:cstheme="minorHAnsi"/>
          <w:color w:val="000000"/>
        </w:rPr>
      </w:pPr>
      <w:r>
        <w:rPr>
          <w:rFonts w:ascii="Calibri" w:hAnsi="Calibri" w:cstheme="minorHAnsi"/>
          <w:color w:val="000000"/>
        </w:rPr>
        <w:t>Application deadlines for AY 2020-21 year – start thinking about them (fall, spring, summer 1, summer 2); Kirill will send an email about it very soon.</w:t>
      </w:r>
    </w:p>
    <w:p w14:paraId="2B2FEC5D" w14:textId="77777777" w:rsidR="001C70A7" w:rsidRPr="00443F3C" w:rsidRDefault="001C70A7" w:rsidP="00E25124">
      <w:pPr>
        <w:rPr>
          <w:rFonts w:ascii="Calibri" w:hAnsi="Calibri" w:cstheme="minorHAnsi"/>
          <w:u w:val="single"/>
        </w:rPr>
      </w:pPr>
    </w:p>
    <w:p w14:paraId="688B86F9" w14:textId="77777777" w:rsidR="001C70A7" w:rsidRPr="00443F3C" w:rsidRDefault="001C70A7" w:rsidP="001C70A7">
      <w:pPr>
        <w:numPr>
          <w:ilvl w:val="0"/>
          <w:numId w:val="1"/>
        </w:numPr>
        <w:ind w:left="270" w:hanging="270"/>
        <w:rPr>
          <w:rFonts w:ascii="Calibri" w:hAnsi="Calibri" w:cstheme="minorHAnsi"/>
          <w:u w:val="single"/>
        </w:rPr>
      </w:pPr>
      <w:r w:rsidRPr="00443F3C">
        <w:rPr>
          <w:rFonts w:ascii="Calibri" w:hAnsi="Calibri" w:cstheme="minorHAnsi"/>
        </w:rPr>
        <w:t>Announcements/Reminders</w:t>
      </w:r>
    </w:p>
    <w:p w14:paraId="4BC5DA78" w14:textId="77777777" w:rsidR="001C70A7" w:rsidRPr="00443F3C" w:rsidRDefault="001C70A7" w:rsidP="001C70A7">
      <w:pPr>
        <w:pStyle w:val="ListParagraph"/>
        <w:numPr>
          <w:ilvl w:val="0"/>
          <w:numId w:val="3"/>
        </w:numPr>
        <w:ind w:left="900"/>
        <w:rPr>
          <w:rFonts w:ascii="Calibri" w:hAnsi="Calibri" w:cstheme="minorHAnsi"/>
        </w:rPr>
      </w:pPr>
      <w:r w:rsidRPr="00443F3C">
        <w:rPr>
          <w:rFonts w:ascii="Calibri" w:hAnsi="Calibri" w:cstheme="minorHAnsi"/>
        </w:rPr>
        <w:t>Announcements</w:t>
      </w:r>
    </w:p>
    <w:p w14:paraId="005B0989" w14:textId="77777777" w:rsidR="001C70A7" w:rsidRPr="00443F3C" w:rsidRDefault="001C70A7" w:rsidP="001C70A7">
      <w:pPr>
        <w:pStyle w:val="ListParagraph"/>
        <w:numPr>
          <w:ilvl w:val="0"/>
          <w:numId w:val="3"/>
        </w:numPr>
        <w:ind w:left="900"/>
        <w:rPr>
          <w:rFonts w:ascii="Calibri" w:hAnsi="Calibri" w:cstheme="minorHAnsi"/>
        </w:rPr>
      </w:pPr>
      <w:r>
        <w:rPr>
          <w:rFonts w:ascii="Calibri" w:hAnsi="Calibri" w:cstheme="minorHAnsi"/>
        </w:rPr>
        <w:t>Remaining Grad Council Meetings for 19-20</w:t>
      </w:r>
      <w:r w:rsidRPr="00443F3C">
        <w:rPr>
          <w:rFonts w:ascii="Calibri" w:hAnsi="Calibri" w:cstheme="minorHAnsi"/>
        </w:rPr>
        <w:t xml:space="preserve"> academic year (UC Annex 203 at 3:00 pm): </w:t>
      </w:r>
    </w:p>
    <w:p w14:paraId="3F897B60" w14:textId="77777777" w:rsidR="001C70A7" w:rsidRPr="00443F3C" w:rsidRDefault="001C70A7" w:rsidP="001C70A7">
      <w:pPr>
        <w:pStyle w:val="ListParagraph"/>
        <w:ind w:left="900"/>
        <w:rPr>
          <w:rFonts w:ascii="Calibri" w:hAnsi="Calibri" w:cstheme="minorHAnsi"/>
        </w:rPr>
      </w:pPr>
      <w:r>
        <w:rPr>
          <w:rFonts w:ascii="Calibri" w:hAnsi="Calibri" w:cstheme="minorHAnsi"/>
        </w:rPr>
        <w:t>October 21, November 18</w:t>
      </w:r>
      <w:r w:rsidRPr="00443F3C">
        <w:rPr>
          <w:rFonts w:ascii="Calibri" w:hAnsi="Calibri" w:cstheme="minorHAnsi"/>
        </w:rPr>
        <w:t xml:space="preserve"> of 2019</w:t>
      </w:r>
      <w:r>
        <w:rPr>
          <w:rFonts w:ascii="Calibri" w:hAnsi="Calibri" w:cstheme="minorHAnsi"/>
        </w:rPr>
        <w:t>, and January 27, February 17, March 16, and April 20 of 2020</w:t>
      </w:r>
    </w:p>
    <w:p w14:paraId="184EEAF8" w14:textId="77777777" w:rsidR="001C70A7" w:rsidRPr="00443F3C" w:rsidRDefault="001C70A7" w:rsidP="001C70A7">
      <w:pPr>
        <w:pStyle w:val="ListParagraph"/>
        <w:numPr>
          <w:ilvl w:val="0"/>
          <w:numId w:val="3"/>
        </w:numPr>
        <w:ind w:left="900"/>
        <w:rPr>
          <w:rFonts w:ascii="Calibri" w:hAnsi="Calibri" w:cstheme="minorHAnsi"/>
        </w:rPr>
      </w:pPr>
      <w:r w:rsidRPr="00443F3C">
        <w:rPr>
          <w:rFonts w:ascii="Calibri" w:hAnsi="Calibri" w:cstheme="minorHAnsi"/>
        </w:rPr>
        <w:t>Application Deadlines:</w:t>
      </w:r>
    </w:p>
    <w:p w14:paraId="2698ECD5" w14:textId="77777777" w:rsidR="001C70A7" w:rsidRPr="00443F3C" w:rsidRDefault="001C70A7" w:rsidP="001C70A7">
      <w:pPr>
        <w:pStyle w:val="ListParagraph"/>
        <w:ind w:left="900" w:firstLine="360"/>
        <w:rPr>
          <w:rFonts w:ascii="Calibri" w:hAnsi="Calibri" w:cstheme="minorHAnsi"/>
        </w:rPr>
      </w:pPr>
      <w:r w:rsidRPr="00443F3C">
        <w:rPr>
          <w:rFonts w:ascii="Calibri" w:hAnsi="Calibri" w:cstheme="minorHAnsi"/>
        </w:rPr>
        <w:t>O</w:t>
      </w:r>
      <w:r>
        <w:rPr>
          <w:rFonts w:ascii="Calibri" w:hAnsi="Calibri" w:cstheme="minorHAnsi"/>
        </w:rPr>
        <w:t>ctober 1 for spring 20</w:t>
      </w:r>
      <w:r w:rsidRPr="00443F3C">
        <w:rPr>
          <w:rFonts w:ascii="Calibri" w:hAnsi="Calibri" w:cstheme="minorHAnsi"/>
        </w:rPr>
        <w:t xml:space="preserve"> graduation</w:t>
      </w:r>
    </w:p>
    <w:p w14:paraId="67881727" w14:textId="5C936427" w:rsidR="00B57DE5" w:rsidRPr="001C4B84" w:rsidRDefault="001C70A7" w:rsidP="001C4B84">
      <w:pPr>
        <w:pStyle w:val="ListParagraph"/>
        <w:numPr>
          <w:ilvl w:val="0"/>
          <w:numId w:val="3"/>
        </w:numPr>
        <w:ind w:left="900"/>
        <w:rPr>
          <w:rFonts w:ascii="Calibri" w:hAnsi="Calibri" w:cstheme="minorHAnsi"/>
        </w:rPr>
      </w:pPr>
      <w:r w:rsidRPr="00443F3C">
        <w:rPr>
          <w:rFonts w:ascii="Calibri" w:hAnsi="Calibri" w:cstheme="minorHAnsi"/>
        </w:rPr>
        <w:t xml:space="preserve">Graduate School </w:t>
      </w:r>
      <w:r>
        <w:rPr>
          <w:rFonts w:ascii="Calibri" w:hAnsi="Calibri" w:cstheme="minorHAnsi"/>
        </w:rPr>
        <w:t>Spring Commencement</w:t>
      </w:r>
      <w:r w:rsidRPr="00443F3C">
        <w:rPr>
          <w:rFonts w:ascii="Calibri" w:hAnsi="Calibri" w:cstheme="minorHAnsi"/>
        </w:rPr>
        <w:t>,</w:t>
      </w:r>
      <w:r>
        <w:rPr>
          <w:rFonts w:ascii="Calibri" w:hAnsi="Calibri" w:cstheme="minorHAnsi"/>
        </w:rPr>
        <w:t xml:space="preserve"> Dec 6,</w:t>
      </w:r>
      <w:r w:rsidRPr="00443F3C">
        <w:rPr>
          <w:rFonts w:ascii="Calibri" w:hAnsi="Calibri" w:cstheme="minorHAnsi"/>
        </w:rPr>
        <w:t xml:space="preserve"> 201</w:t>
      </w:r>
      <w:r>
        <w:rPr>
          <w:rFonts w:ascii="Calibri" w:hAnsi="Calibri" w:cstheme="minorHAnsi"/>
        </w:rPr>
        <w:t>9</w:t>
      </w:r>
    </w:p>
    <w:p w14:paraId="6AED1D57" w14:textId="77777777" w:rsidR="001C70A7" w:rsidRDefault="001C70A7"/>
    <w:sectPr w:rsidR="001C70A7" w:rsidSect="007F0328">
      <w:pgSz w:w="12240" w:h="15840"/>
      <w:pgMar w:top="547" w:right="1440" w:bottom="54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7BE4A" w14:textId="77777777" w:rsidR="001C70A7" w:rsidRDefault="001C70A7" w:rsidP="001C70A7">
      <w:r>
        <w:separator/>
      </w:r>
    </w:p>
  </w:endnote>
  <w:endnote w:type="continuationSeparator" w:id="0">
    <w:p w14:paraId="6E6BEDFE" w14:textId="77777777" w:rsidR="001C70A7" w:rsidRDefault="001C70A7" w:rsidP="001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A58D8" w14:textId="77777777" w:rsidR="001C70A7" w:rsidRDefault="001C70A7" w:rsidP="001C70A7">
      <w:r>
        <w:separator/>
      </w:r>
    </w:p>
  </w:footnote>
  <w:footnote w:type="continuationSeparator" w:id="0">
    <w:p w14:paraId="70D53133" w14:textId="77777777" w:rsidR="001C70A7" w:rsidRDefault="001C70A7" w:rsidP="001C7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70D2C"/>
    <w:multiLevelType w:val="hybridMultilevel"/>
    <w:tmpl w:val="FD94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D7F12"/>
    <w:multiLevelType w:val="hybridMultilevel"/>
    <w:tmpl w:val="3A4CFF8A"/>
    <w:lvl w:ilvl="0" w:tplc="04090003">
      <w:start w:val="1"/>
      <w:numFmt w:val="bullet"/>
      <w:lvlText w:val="o"/>
      <w:lvlJc w:val="left"/>
      <w:pPr>
        <w:ind w:left="630" w:hanging="360"/>
      </w:pPr>
      <w:rPr>
        <w:rFonts w:ascii="Courier New" w:hAnsi="Courier New" w:cs="Courier New"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53885E9C"/>
    <w:multiLevelType w:val="hybridMultilevel"/>
    <w:tmpl w:val="A4C6E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43168D"/>
    <w:multiLevelType w:val="hybridMultilevel"/>
    <w:tmpl w:val="68645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5C04DF9"/>
    <w:multiLevelType w:val="hybridMultilevel"/>
    <w:tmpl w:val="3E6C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4711B4"/>
    <w:multiLevelType w:val="hybridMultilevel"/>
    <w:tmpl w:val="BD724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B65DEE">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A7"/>
    <w:rsid w:val="000A0D76"/>
    <w:rsid w:val="000A4E69"/>
    <w:rsid w:val="000E402D"/>
    <w:rsid w:val="001A34E0"/>
    <w:rsid w:val="001C2EFA"/>
    <w:rsid w:val="001C4B84"/>
    <w:rsid w:val="001C70A7"/>
    <w:rsid w:val="001D4D0D"/>
    <w:rsid w:val="001E7A3A"/>
    <w:rsid w:val="00212B91"/>
    <w:rsid w:val="00413D09"/>
    <w:rsid w:val="004333F8"/>
    <w:rsid w:val="004443CC"/>
    <w:rsid w:val="00462CA9"/>
    <w:rsid w:val="004C783B"/>
    <w:rsid w:val="00583239"/>
    <w:rsid w:val="007F0328"/>
    <w:rsid w:val="007F22D4"/>
    <w:rsid w:val="008759AF"/>
    <w:rsid w:val="00886264"/>
    <w:rsid w:val="008B2E7B"/>
    <w:rsid w:val="008E20FB"/>
    <w:rsid w:val="00961A84"/>
    <w:rsid w:val="00AB22F9"/>
    <w:rsid w:val="00B5378C"/>
    <w:rsid w:val="00B57DE5"/>
    <w:rsid w:val="00BA756B"/>
    <w:rsid w:val="00C2196F"/>
    <w:rsid w:val="00C22067"/>
    <w:rsid w:val="00C84278"/>
    <w:rsid w:val="00D921F2"/>
    <w:rsid w:val="00DF04BD"/>
    <w:rsid w:val="00E25124"/>
    <w:rsid w:val="00F039B5"/>
    <w:rsid w:val="00F95406"/>
    <w:rsid w:val="00FA393E"/>
    <w:rsid w:val="00FA5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BE50BE8"/>
  <w15:chartTrackingRefBased/>
  <w15:docId w15:val="{DFE7E01D-2692-41EE-BCD2-AA0BE87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70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A7"/>
    <w:pPr>
      <w:ind w:left="720"/>
    </w:pPr>
  </w:style>
  <w:style w:type="paragraph" w:styleId="Header">
    <w:name w:val="header"/>
    <w:basedOn w:val="Normal"/>
    <w:link w:val="HeaderChar"/>
    <w:uiPriority w:val="99"/>
    <w:unhideWhenUsed/>
    <w:rsid w:val="001C70A7"/>
    <w:pPr>
      <w:tabs>
        <w:tab w:val="center" w:pos="4680"/>
        <w:tab w:val="right" w:pos="9360"/>
      </w:tabs>
    </w:pPr>
  </w:style>
  <w:style w:type="character" w:customStyle="1" w:styleId="HeaderChar">
    <w:name w:val="Header Char"/>
    <w:basedOn w:val="DefaultParagraphFont"/>
    <w:link w:val="Header"/>
    <w:uiPriority w:val="99"/>
    <w:rsid w:val="001C70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70A7"/>
    <w:pPr>
      <w:tabs>
        <w:tab w:val="center" w:pos="4680"/>
        <w:tab w:val="right" w:pos="9360"/>
      </w:tabs>
    </w:pPr>
  </w:style>
  <w:style w:type="character" w:customStyle="1" w:styleId="FooterChar">
    <w:name w:val="Footer Char"/>
    <w:basedOn w:val="DefaultParagraphFont"/>
    <w:link w:val="Footer"/>
    <w:uiPriority w:val="99"/>
    <w:rsid w:val="001C70A7"/>
    <w:rPr>
      <w:rFonts w:ascii="Times New Roman" w:eastAsia="Times New Roman" w:hAnsi="Times New Roman" w:cs="Times New Roman"/>
      <w:sz w:val="24"/>
      <w:szCs w:val="24"/>
    </w:rPr>
  </w:style>
  <w:style w:type="paragraph" w:styleId="NoSpacing">
    <w:name w:val="No Spacing"/>
    <w:uiPriority w:val="1"/>
    <w:qFormat/>
    <w:rsid w:val="008B2E7B"/>
    <w:pPr>
      <w:spacing w:after="0" w:line="240" w:lineRule="auto"/>
    </w:pPr>
  </w:style>
  <w:style w:type="paragraph" w:styleId="NormalWeb">
    <w:name w:val="Normal (Web)"/>
    <w:basedOn w:val="Normal"/>
    <w:uiPriority w:val="99"/>
    <w:unhideWhenUsed/>
    <w:rsid w:val="008B2E7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5.docx"/><Relationship Id="rId21" Type="http://schemas.openxmlformats.org/officeDocument/2006/relationships/oleObject" Target="embeddings/oleObject5.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9.docx"/><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Microsoft_Word_97_-_2003_Document.doc"/><Relationship Id="rId11" Type="http://schemas.openxmlformats.org/officeDocument/2006/relationships/package" Target="embeddings/Microsoft_PowerPoint_Presentation.ppt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4.docx"/><Relationship Id="rId40" Type="http://schemas.openxmlformats.org/officeDocument/2006/relationships/image" Target="media/image18.emf"/><Relationship Id="rId45" Type="http://schemas.openxmlformats.org/officeDocument/2006/relationships/package" Target="embeddings/Microsoft_Word_Document8.docx"/><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10.docx"/><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package" Target="embeddings/Microsoft_PowerPoint_Presentation1.pptx"/><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image" Target="media/image22.emf"/><Relationship Id="rId8" Type="http://schemas.openxmlformats.org/officeDocument/2006/relationships/image" Target="media/image2.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package" Target="embeddings/Microsoft_Word_Document2.doc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Word_Document6.docx"/><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M. Bumin</dc:creator>
  <cp:keywords/>
  <dc:description/>
  <cp:lastModifiedBy>Kirill M. Bumin</cp:lastModifiedBy>
  <cp:revision>24</cp:revision>
  <dcterms:created xsi:type="dcterms:W3CDTF">2019-09-11T12:29:00Z</dcterms:created>
  <dcterms:modified xsi:type="dcterms:W3CDTF">2019-09-16T17:44:00Z</dcterms:modified>
</cp:coreProperties>
</file>