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3FB9" w:rsidRDefault="006520DA">
      <w:pPr>
        <w:pStyle w:val="Body"/>
        <w:widowControl w:val="0"/>
        <w:jc w:val="center"/>
        <w:rPr>
          <w:rFonts w:ascii="Times" w:eastAsia="Times" w:hAnsi="Times" w:cs="Times"/>
        </w:rPr>
      </w:pPr>
      <w:bookmarkStart w:id="0" w:name="_GoBack"/>
      <w:bookmarkEnd w:id="0"/>
      <w:r>
        <w:rPr>
          <w:b/>
          <w:bCs/>
        </w:rPr>
        <w:t>Format for Dean’</w:t>
      </w:r>
      <w:r>
        <w:rPr>
          <w:b/>
          <w:bCs/>
        </w:rPr>
        <w:t>s Report for Tenure/Promotion</w:t>
      </w:r>
    </w:p>
    <w:p w:rsidR="00F03FB9" w:rsidRDefault="00F03FB9">
      <w:pPr>
        <w:pStyle w:val="Body"/>
        <w:widowControl w:val="0"/>
        <w:rPr>
          <w:rFonts w:ascii="Times" w:eastAsia="Times" w:hAnsi="Times" w:cs="Times"/>
        </w:rPr>
      </w:pPr>
    </w:p>
    <w:p w:rsidR="00F03FB9" w:rsidRDefault="00F03FB9">
      <w:pPr>
        <w:pStyle w:val="Body"/>
        <w:widowControl w:val="0"/>
        <w:rPr>
          <w:rFonts w:ascii="Times" w:eastAsia="Times" w:hAnsi="Times" w:cs="Times"/>
        </w:rPr>
      </w:pPr>
    </w:p>
    <w:p w:rsidR="00F03FB9" w:rsidRDefault="00F03FB9">
      <w:pPr>
        <w:pStyle w:val="Body"/>
        <w:widowControl w:val="0"/>
        <w:rPr>
          <w:rFonts w:ascii="Times" w:eastAsia="Times" w:hAnsi="Times" w:cs="Times"/>
        </w:rPr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</w:tabs>
        <w:ind w:left="1440" w:hanging="1440"/>
        <w:rPr>
          <w:strike/>
        </w:rPr>
      </w:pPr>
      <w:r>
        <w:t>To:</w:t>
      </w:r>
      <w:r>
        <w:tab/>
      </w:r>
      <w:r>
        <w:tab/>
        <w:t>The Promotion and Tenure Committee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</w:tabs>
        <w:ind w:left="1440" w:hanging="1440"/>
      </w:pPr>
      <w:r>
        <w:rPr>
          <w:lang w:val="fr-FR"/>
        </w:rPr>
        <w:t>Subject:</w:t>
      </w:r>
      <w:r>
        <w:rPr>
          <w:lang w:val="fr-FR"/>
        </w:rPr>
        <w:tab/>
        <w:t>Report</w:t>
      </w:r>
      <w:r>
        <w:rPr>
          <w:strike/>
        </w:rPr>
        <w:t>s</w:t>
      </w:r>
      <w:r>
        <w:t xml:space="preserve"> for Tenure/Promotion of ____________________________________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</w:pPr>
      <w:r>
        <w:t>I have read the candidate</w:t>
      </w:r>
      <w:r>
        <w:t>’</w:t>
      </w:r>
      <w:r>
        <w:t>s portfolio, the Chair</w:t>
      </w:r>
      <w:r>
        <w:t>’</w:t>
      </w:r>
      <w:r>
        <w:t xml:space="preserve">s Report, the Peer Evaluation </w:t>
      </w:r>
      <w:r>
        <w:t>Committee</w:t>
      </w:r>
      <w:r>
        <w:t>’</w:t>
      </w:r>
      <w:r>
        <w:t>s Report (and any rebuttals, if provided) and have reviewed any other materials attached to those reports, and I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  <w:t>_____ Recommend Tenure</w:t>
      </w:r>
      <w:r>
        <w:tab/>
      </w:r>
      <w:r>
        <w:tab/>
      </w:r>
      <w:r>
        <w:tab/>
        <w:t>_____ Recommend Promotion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  <w:t>_____ Do NOT recommend Tenure</w:t>
      </w:r>
      <w:r>
        <w:tab/>
      </w:r>
      <w:r>
        <w:tab/>
        <w:t>______ Do NOT recommend Promotion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</w:pPr>
      <w:r>
        <w:t>Additional C</w:t>
      </w:r>
      <w:r>
        <w:t>omments (if necessary):</w:t>
      </w: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____________________________________________</w:t>
      </w:r>
      <w:r>
        <w:tab/>
        <w:t>________________</w:t>
      </w:r>
    </w:p>
    <w:p w:rsidR="00F03FB9" w:rsidRDefault="006520D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rPr>
          <w:lang w:val="de-DE"/>
        </w:rPr>
        <w:t>Signature, Dean of the College/School of ___________</w:t>
      </w:r>
      <w:r>
        <w:rPr>
          <w:lang w:val="de-DE"/>
        </w:rPr>
        <w:tab/>
        <w:t>Date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____________________________________________</w:t>
      </w:r>
      <w:r>
        <w:tab/>
        <w:t>________________</w:t>
      </w:r>
    </w:p>
    <w:p w:rsidR="00F03FB9" w:rsidRDefault="006520D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rPr>
          <w:lang w:val="de-DE"/>
        </w:rPr>
        <w:t xml:space="preserve">Signature, Faculty Member (if </w:t>
      </w:r>
      <w:r>
        <w:rPr>
          <w:lang w:val="de-DE"/>
        </w:rPr>
        <w:t>needed)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p w:rsidR="00F03FB9" w:rsidRDefault="00F03FB9">
      <w:pPr>
        <w:pStyle w:val="Body"/>
        <w:widowControl w:val="0"/>
      </w:pPr>
    </w:p>
    <w:p w:rsidR="00F03FB9" w:rsidRDefault="006520DA">
      <w:pPr>
        <w:pStyle w:val="Body"/>
        <w:widowControl w:val="0"/>
        <w:tabs>
          <w:tab w:val="left" w:pos="720"/>
          <w:tab w:val="left" w:pos="1440"/>
        </w:tabs>
        <w:ind w:left="1440" w:hanging="1440"/>
      </w:pPr>
      <w:r>
        <w:rPr>
          <w:lang w:val="pt-PT"/>
        </w:rPr>
        <w:t>Attachments:</w:t>
      </w:r>
      <w:r>
        <w:rPr>
          <w:lang w:val="pt-PT"/>
        </w:rPr>
        <w:tab/>
        <w:t>Candidate</w:t>
      </w:r>
      <w:r>
        <w:t>’</w:t>
      </w:r>
      <w:r>
        <w:rPr>
          <w:lang w:val="pt-PT"/>
        </w:rPr>
        <w:t>s Portfolio</w:t>
      </w:r>
    </w:p>
    <w:p w:rsidR="00F03FB9" w:rsidRDefault="006520DA">
      <w:pPr>
        <w:pStyle w:val="Body"/>
        <w:widowControl w:val="0"/>
        <w:tabs>
          <w:tab w:val="left" w:pos="720"/>
          <w:tab w:val="left" w:pos="1440"/>
        </w:tabs>
        <w:ind w:left="1440" w:hanging="1440"/>
      </w:pPr>
      <w:r>
        <w:tab/>
      </w:r>
      <w:r>
        <w:tab/>
        <w:t>Chair</w:t>
      </w:r>
      <w:r>
        <w:t>’</w:t>
      </w:r>
      <w:r>
        <w:rPr>
          <w:lang w:val="fr-FR"/>
        </w:rPr>
        <w:t>s Report</w:t>
      </w:r>
    </w:p>
    <w:p w:rsidR="00F03FB9" w:rsidRDefault="006520DA">
      <w:pPr>
        <w:pStyle w:val="Body"/>
        <w:widowControl w:val="0"/>
      </w:pPr>
      <w:r>
        <w:tab/>
      </w:r>
      <w:r>
        <w:tab/>
        <w:t>Peer Evaluation Committee Report</w:t>
      </w:r>
    </w:p>
    <w:p w:rsidR="00F03FB9" w:rsidRDefault="006520DA">
      <w:pPr>
        <w:pStyle w:val="Body"/>
        <w:widowControl w:val="0"/>
      </w:pPr>
      <w:r>
        <w:tab/>
      </w:r>
      <w:r>
        <w:tab/>
        <w:t>Rebuttals (if any)</w:t>
      </w:r>
    </w:p>
    <w:sectPr w:rsidR="00F03F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DA" w:rsidRDefault="006520DA">
      <w:r>
        <w:separator/>
      </w:r>
    </w:p>
  </w:endnote>
  <w:endnote w:type="continuationSeparator" w:id="0">
    <w:p w:rsidR="006520DA" w:rsidRDefault="0065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DA" w:rsidRDefault="006520DA">
      <w:r>
        <w:separator/>
      </w:r>
    </w:p>
  </w:footnote>
  <w:footnote w:type="continuationSeparator" w:id="0">
    <w:p w:rsidR="006520DA" w:rsidRDefault="0065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B9"/>
    <w:rsid w:val="006520DA"/>
    <w:rsid w:val="00AB36D7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2FD0A-9D40-424A-A8D1-D1587EE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Scott</dc:creator>
  <cp:lastModifiedBy>Bobbie Scott</cp:lastModifiedBy>
  <cp:revision>2</cp:revision>
  <dcterms:created xsi:type="dcterms:W3CDTF">2019-04-02T14:58:00Z</dcterms:created>
  <dcterms:modified xsi:type="dcterms:W3CDTF">2019-04-02T14:58:00Z</dcterms:modified>
</cp:coreProperties>
</file>