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CA" w:rsidRPr="00583670" w:rsidRDefault="00FA1ECA" w:rsidP="007C7251">
      <w:pPr>
        <w:jc w:val="center"/>
        <w:rPr>
          <w:b/>
        </w:rPr>
      </w:pPr>
      <w:r w:rsidRPr="00583670">
        <w:rPr>
          <w:b/>
        </w:rPr>
        <w:t>MINUTES</w:t>
      </w:r>
    </w:p>
    <w:p w:rsidR="00FA1ECA" w:rsidRPr="00583670" w:rsidRDefault="00FA1ECA" w:rsidP="007C7251">
      <w:pPr>
        <w:jc w:val="center"/>
        <w:rPr>
          <w:b/>
        </w:rPr>
      </w:pPr>
      <w:r w:rsidRPr="00583670">
        <w:rPr>
          <w:b/>
        </w:rPr>
        <w:t>Graduate Council Meeting</w:t>
      </w:r>
    </w:p>
    <w:p w:rsidR="00AA3360" w:rsidRPr="00583670" w:rsidRDefault="00395AEC" w:rsidP="00AA3360">
      <w:pPr>
        <w:jc w:val="center"/>
      </w:pPr>
      <w:r>
        <w:t xml:space="preserve">Monday, </w:t>
      </w:r>
      <w:r w:rsidR="0087317B">
        <w:t>September 16</w:t>
      </w:r>
      <w:r w:rsidR="00AA3360" w:rsidRPr="00583670">
        <w:t>, 201</w:t>
      </w:r>
      <w:r w:rsidR="00420B47">
        <w:t>3</w:t>
      </w:r>
      <w:r w:rsidR="00AA3360" w:rsidRPr="00583670">
        <w:t>, 3:00 p.m.</w:t>
      </w:r>
    </w:p>
    <w:p w:rsidR="00FA1ECA" w:rsidRPr="007B13C2" w:rsidRDefault="00395AEC" w:rsidP="007C7251">
      <w:pPr>
        <w:jc w:val="center"/>
      </w:pPr>
      <w:r>
        <w:t xml:space="preserve">University </w:t>
      </w:r>
      <w:r w:rsidR="0087317B">
        <w:t>Annex Room 203</w:t>
      </w:r>
    </w:p>
    <w:p w:rsidR="00FA1ECA" w:rsidRPr="007B13C2" w:rsidRDefault="00FA1ECA" w:rsidP="007C7251">
      <w:pPr>
        <w:ind w:left="360" w:hanging="360"/>
        <w:rPr>
          <w:u w:val="single"/>
        </w:rPr>
      </w:pPr>
    </w:p>
    <w:p w:rsidR="00FA1ECA" w:rsidRPr="007B13C2" w:rsidRDefault="00FA1ECA" w:rsidP="008D2FCE">
      <w:pPr>
        <w:ind w:left="360" w:hanging="360"/>
      </w:pPr>
      <w:r w:rsidRPr="007B7C7F">
        <w:rPr>
          <w:u w:val="single"/>
        </w:rPr>
        <w:t>Present</w:t>
      </w:r>
      <w:r w:rsidRPr="007B7C7F">
        <w:t xml:space="preserve">:  </w:t>
      </w:r>
      <w:r w:rsidR="0087317B" w:rsidRPr="007B7C7F">
        <w:rPr>
          <w:rStyle w:val="Strong"/>
          <w:b w:val="0"/>
          <w:bCs w:val="0"/>
        </w:rPr>
        <w:t xml:space="preserve">Irene Aiken, Nick Arena, Valerie Austin, </w:t>
      </w:r>
      <w:r w:rsidR="00A70501" w:rsidRPr="007B7C7F">
        <w:rPr>
          <w:rStyle w:val="Strong"/>
          <w:b w:val="0"/>
          <w:bCs w:val="0"/>
        </w:rPr>
        <w:t>Scott Billingsley,</w:t>
      </w:r>
      <w:r w:rsidR="00585473" w:rsidRPr="007B7C7F">
        <w:rPr>
          <w:rStyle w:val="Strong"/>
          <w:b w:val="0"/>
          <w:bCs w:val="0"/>
        </w:rPr>
        <w:t xml:space="preserve"> Rebecca Bullard-Dillard, Sherry Edwards,</w:t>
      </w:r>
      <w:r w:rsidR="00A70501" w:rsidRPr="007B7C7F">
        <w:rPr>
          <w:rStyle w:val="Strong"/>
          <w:b w:val="0"/>
          <w:bCs w:val="0"/>
        </w:rPr>
        <w:t xml:space="preserve"> </w:t>
      </w:r>
      <w:r w:rsidR="0087317B" w:rsidRPr="007B7C7F">
        <w:rPr>
          <w:rStyle w:val="Strong"/>
          <w:b w:val="0"/>
          <w:bCs w:val="0"/>
        </w:rPr>
        <w:t xml:space="preserve">Roger Guy, Rita Hagevik, Karen Helgeson, </w:t>
      </w:r>
      <w:r w:rsidR="00395AEC" w:rsidRPr="007B7C7F">
        <w:rPr>
          <w:rStyle w:val="Strong"/>
          <w:b w:val="0"/>
          <w:bCs w:val="0"/>
        </w:rPr>
        <w:t xml:space="preserve">Ann Horton-Lopez, Roger Ladd, Raymond Lee, </w:t>
      </w:r>
      <w:r w:rsidR="0087317B" w:rsidRPr="007B7C7F">
        <w:rPr>
          <w:rStyle w:val="Strong"/>
          <w:b w:val="0"/>
          <w:bCs w:val="0"/>
        </w:rPr>
        <w:t xml:space="preserve">Zoe Locklear, Larry Mabe, </w:t>
      </w:r>
      <w:r w:rsidR="00292163" w:rsidRPr="007B7C7F">
        <w:rPr>
          <w:rStyle w:val="Strong"/>
          <w:b w:val="0"/>
          <w:bCs w:val="0"/>
        </w:rPr>
        <w:t xml:space="preserve">Angela McDonald, </w:t>
      </w:r>
      <w:r w:rsidR="0087317B" w:rsidRPr="007B7C7F">
        <w:rPr>
          <w:rStyle w:val="Strong"/>
          <w:b w:val="0"/>
          <w:bCs w:val="0"/>
        </w:rPr>
        <w:t xml:space="preserve">Michael Pennington, Karen Stanley, </w:t>
      </w:r>
      <w:r w:rsidR="00585473" w:rsidRPr="007B7C7F">
        <w:rPr>
          <w:rStyle w:val="Strong"/>
          <w:b w:val="0"/>
          <w:bCs w:val="0"/>
        </w:rPr>
        <w:t>Barbara Synowiez,</w:t>
      </w:r>
      <w:r w:rsidR="00DF2E4B" w:rsidRPr="007B7C7F">
        <w:rPr>
          <w:rStyle w:val="Strong"/>
          <w:b w:val="0"/>
          <w:bCs w:val="0"/>
        </w:rPr>
        <w:t xml:space="preserve"> </w:t>
      </w:r>
      <w:r w:rsidR="003509E7" w:rsidRPr="007B7C7F">
        <w:rPr>
          <w:rStyle w:val="Strong"/>
          <w:b w:val="0"/>
          <w:bCs w:val="0"/>
        </w:rPr>
        <w:t>Tommy Thompson</w:t>
      </w:r>
      <w:r w:rsidR="00A70501" w:rsidRPr="007B7C7F">
        <w:rPr>
          <w:rStyle w:val="Strong"/>
          <w:b w:val="0"/>
          <w:bCs w:val="0"/>
        </w:rPr>
        <w:t>, Jeffrey Warren</w:t>
      </w:r>
      <w:r w:rsidR="0087317B" w:rsidRPr="007B7C7F">
        <w:rPr>
          <w:rStyle w:val="Strong"/>
          <w:b w:val="0"/>
          <w:bCs w:val="0"/>
        </w:rPr>
        <w:t>, Velinda Woriax</w:t>
      </w:r>
      <w:r w:rsidR="00B02C9F" w:rsidRPr="007B7C7F">
        <w:rPr>
          <w:rStyle w:val="Strong"/>
          <w:b w:val="0"/>
          <w:bCs w:val="0"/>
        </w:rPr>
        <w:t>;</w:t>
      </w:r>
      <w:r w:rsidR="00B02C9F" w:rsidRPr="007B7C7F">
        <w:t xml:space="preserve"> </w:t>
      </w:r>
      <w:r w:rsidR="0087317B" w:rsidRPr="007B7C7F">
        <w:t>Stacy Medina</w:t>
      </w:r>
      <w:r w:rsidR="00B02C9F" w:rsidRPr="007B7C7F">
        <w:t xml:space="preserve"> (President, GSO)</w:t>
      </w:r>
    </w:p>
    <w:p w:rsidR="008E3F24" w:rsidRPr="007B13C2" w:rsidRDefault="008E3F24" w:rsidP="008E3F24">
      <w:pPr>
        <w:rPr>
          <w:u w:val="single"/>
        </w:rPr>
      </w:pPr>
    </w:p>
    <w:p w:rsidR="008E3F24" w:rsidRDefault="00FA1ECA" w:rsidP="00395AEC">
      <w:pPr>
        <w:ind w:left="360" w:hanging="360"/>
        <w:rPr>
          <w:rStyle w:val="Strong"/>
          <w:b w:val="0"/>
          <w:bCs w:val="0"/>
        </w:rPr>
      </w:pPr>
      <w:r w:rsidRPr="007B13C2">
        <w:rPr>
          <w:rFonts w:eastAsia="Arial Unicode MS"/>
          <w:u w:val="single"/>
        </w:rPr>
        <w:t>Absent</w:t>
      </w:r>
      <w:r w:rsidRPr="007B13C2">
        <w:rPr>
          <w:rFonts w:eastAsia="Arial Unicode MS"/>
        </w:rPr>
        <w:t>:</w:t>
      </w:r>
      <w:r w:rsidR="00D12DF8" w:rsidRPr="007B13C2">
        <w:rPr>
          <w:rStyle w:val="Strong"/>
          <w:b w:val="0"/>
          <w:bCs w:val="0"/>
        </w:rPr>
        <w:t xml:space="preserve"> </w:t>
      </w:r>
      <w:r w:rsidR="0087317B">
        <w:rPr>
          <w:rStyle w:val="Strong"/>
          <w:b w:val="0"/>
          <w:bCs w:val="0"/>
        </w:rPr>
        <w:t>Kim Sellers</w:t>
      </w:r>
    </w:p>
    <w:p w:rsidR="00395AEC" w:rsidRPr="007B13C2" w:rsidRDefault="00395AEC" w:rsidP="00395AEC">
      <w:pPr>
        <w:ind w:left="360" w:hanging="360"/>
        <w:rPr>
          <w:u w:val="single"/>
        </w:rPr>
      </w:pPr>
    </w:p>
    <w:p w:rsidR="00FA1ECA" w:rsidRPr="007B13C2" w:rsidRDefault="00FA1ECA" w:rsidP="008D2FCE">
      <w:pPr>
        <w:ind w:left="360" w:hanging="360"/>
      </w:pPr>
      <w:r w:rsidRPr="007B13C2">
        <w:rPr>
          <w:u w:val="single"/>
        </w:rPr>
        <w:t>Guests:</w:t>
      </w:r>
      <w:r w:rsidR="0087317B">
        <w:t xml:space="preserve"> </w:t>
      </w:r>
      <w:r w:rsidR="00A70501">
        <w:t>Mark Canada</w:t>
      </w:r>
      <w:r w:rsidR="00585473">
        <w:t>, Eun Hee Jeon</w:t>
      </w:r>
    </w:p>
    <w:p w:rsidR="00D638DA" w:rsidRPr="007B13C2" w:rsidRDefault="00D638DA" w:rsidP="00D638DA">
      <w:pPr>
        <w:ind w:left="360" w:hanging="360"/>
        <w:rPr>
          <w:u w:val="single"/>
        </w:rPr>
      </w:pPr>
    </w:p>
    <w:p w:rsidR="00FA1ECA" w:rsidRPr="007B13C2" w:rsidRDefault="00FA1ECA" w:rsidP="00890048">
      <w:pPr>
        <w:pStyle w:val="NormalWeb"/>
        <w:rPr>
          <w:rFonts w:ascii="Times New Roman" w:hAnsi="Times New Roman" w:cs="Times New Roman"/>
          <w:b/>
          <w:lang w:val="en-US"/>
        </w:rPr>
      </w:pPr>
      <w:r w:rsidRPr="007B13C2">
        <w:rPr>
          <w:rFonts w:ascii="Times New Roman" w:hAnsi="Times New Roman" w:cs="Times New Roman"/>
          <w:b/>
          <w:lang w:val="en-US"/>
        </w:rPr>
        <w:t>Call to Order</w:t>
      </w:r>
    </w:p>
    <w:p w:rsidR="0087317B" w:rsidRDefault="0087317B" w:rsidP="0087317B">
      <w:pPr>
        <w:pStyle w:val="NormalWeb"/>
        <w:rPr>
          <w:rFonts w:ascii="Times New Roman" w:hAnsi="Times New Roman" w:cs="Times New Roman"/>
          <w:lang w:val="en-US"/>
        </w:rPr>
      </w:pPr>
      <w:r>
        <w:rPr>
          <w:rFonts w:ascii="Times New Roman" w:hAnsi="Times New Roman" w:cs="Times New Roman"/>
          <w:lang w:val="en-US"/>
        </w:rPr>
        <w:t xml:space="preserve">Irene Aiken </w:t>
      </w:r>
      <w:r w:rsidR="00FA1ECA" w:rsidRPr="007B13C2">
        <w:rPr>
          <w:rFonts w:ascii="Times New Roman" w:hAnsi="Times New Roman" w:cs="Times New Roman"/>
          <w:lang w:val="en-US"/>
        </w:rPr>
        <w:t>called t</w:t>
      </w:r>
      <w:r w:rsidR="00FA1ECA" w:rsidRPr="007B13C2">
        <w:rPr>
          <w:rFonts w:ascii="Times New Roman" w:hAnsi="Times New Roman" w:cs="Times New Roman"/>
          <w:lang w:eastAsia="ja-JP"/>
        </w:rPr>
        <w:t>he meeting to order at 3:</w:t>
      </w:r>
      <w:r w:rsidR="00E71F94" w:rsidRPr="007B13C2">
        <w:rPr>
          <w:rFonts w:ascii="Times New Roman" w:hAnsi="Times New Roman" w:cs="Times New Roman"/>
          <w:lang w:val="en-US"/>
        </w:rPr>
        <w:t>0</w:t>
      </w:r>
      <w:r w:rsidR="00A70501">
        <w:rPr>
          <w:rFonts w:ascii="Times New Roman" w:hAnsi="Times New Roman" w:cs="Times New Roman"/>
          <w:lang w:val="en-US"/>
        </w:rPr>
        <w:t>0</w:t>
      </w:r>
      <w:r>
        <w:rPr>
          <w:rFonts w:ascii="Times New Roman" w:hAnsi="Times New Roman" w:cs="Times New Roman"/>
          <w:lang w:val="en-US"/>
        </w:rPr>
        <w:t xml:space="preserve"> p</w:t>
      </w:r>
      <w:r w:rsidR="0042448A" w:rsidRPr="007B13C2">
        <w:rPr>
          <w:rFonts w:ascii="Times New Roman" w:hAnsi="Times New Roman" w:cs="Times New Roman"/>
          <w:lang w:val="en-US"/>
        </w:rPr>
        <w:t>m</w:t>
      </w:r>
      <w:r>
        <w:rPr>
          <w:rFonts w:ascii="Times New Roman" w:hAnsi="Times New Roman" w:cs="Times New Roman"/>
          <w:lang w:val="en-US"/>
        </w:rPr>
        <w:t xml:space="preserve"> and introduced Dr. Rebecca Bullard-Dillard, Dean, School of Graduate Studies and Research</w:t>
      </w:r>
      <w:r w:rsidR="00FA1ECA" w:rsidRPr="007B13C2">
        <w:rPr>
          <w:rFonts w:ascii="Times New Roman" w:hAnsi="Times New Roman" w:cs="Times New Roman"/>
          <w:lang w:val="en-US"/>
        </w:rPr>
        <w:t xml:space="preserve">. The </w:t>
      </w:r>
      <w:r w:rsidR="00FA1ECA" w:rsidRPr="007B13C2">
        <w:rPr>
          <w:rFonts w:ascii="Times New Roman" w:hAnsi="Times New Roman" w:cs="Times New Roman"/>
          <w:lang w:eastAsia="ja-JP"/>
        </w:rPr>
        <w:t xml:space="preserve">agenda was </w:t>
      </w:r>
      <w:r w:rsidR="00A64D76">
        <w:rPr>
          <w:rFonts w:ascii="Times New Roman" w:hAnsi="Times New Roman" w:cs="Times New Roman"/>
          <w:lang w:val="en-US" w:eastAsia="ja-JP"/>
        </w:rPr>
        <w:t>approved by acclamation</w:t>
      </w:r>
      <w:r w:rsidR="00315A32" w:rsidRPr="007B13C2">
        <w:rPr>
          <w:rFonts w:ascii="Times New Roman" w:hAnsi="Times New Roman" w:cs="Times New Roman"/>
          <w:lang w:val="en-US" w:eastAsia="ja-JP"/>
        </w:rPr>
        <w:t xml:space="preserve">. </w:t>
      </w:r>
      <w:r w:rsidR="00FA1ECA" w:rsidRPr="007B13C2">
        <w:rPr>
          <w:rFonts w:ascii="Times New Roman" w:hAnsi="Times New Roman" w:cs="Times New Roman"/>
          <w:lang w:eastAsia="ja-JP"/>
        </w:rPr>
        <w:t xml:space="preserve">The minutes of </w:t>
      </w:r>
      <w:r w:rsidR="00FA1ECA" w:rsidRPr="007B13C2">
        <w:rPr>
          <w:rFonts w:ascii="Times New Roman" w:hAnsi="Times New Roman" w:cs="Times New Roman"/>
          <w:lang w:val="en-US"/>
        </w:rPr>
        <w:t xml:space="preserve">the </w:t>
      </w:r>
      <w:r>
        <w:rPr>
          <w:rFonts w:ascii="Times New Roman" w:hAnsi="Times New Roman" w:cs="Times New Roman"/>
          <w:lang w:val="en-US"/>
        </w:rPr>
        <w:t>April 15</w:t>
      </w:r>
      <w:r w:rsidR="00314A83" w:rsidRPr="007B13C2">
        <w:rPr>
          <w:rFonts w:ascii="Times New Roman" w:hAnsi="Times New Roman" w:cs="Times New Roman"/>
          <w:lang w:val="en-US"/>
        </w:rPr>
        <w:t>,</w:t>
      </w:r>
      <w:r w:rsidR="00992436" w:rsidRPr="007B13C2">
        <w:rPr>
          <w:rFonts w:ascii="Times New Roman" w:hAnsi="Times New Roman" w:cs="Times New Roman"/>
          <w:lang w:val="en-US"/>
        </w:rPr>
        <w:t xml:space="preserve"> 20</w:t>
      </w:r>
      <w:r w:rsidR="00FA1ECA" w:rsidRPr="007B13C2">
        <w:rPr>
          <w:rFonts w:ascii="Times New Roman" w:hAnsi="Times New Roman" w:cs="Times New Roman"/>
          <w:lang w:val="en-US"/>
        </w:rPr>
        <w:t>1</w:t>
      </w:r>
      <w:r w:rsidR="00395AEC">
        <w:rPr>
          <w:rFonts w:ascii="Times New Roman" w:hAnsi="Times New Roman" w:cs="Times New Roman"/>
          <w:lang w:val="en-US"/>
        </w:rPr>
        <w:t>3</w:t>
      </w:r>
      <w:r w:rsidR="00FA1ECA" w:rsidRPr="007B13C2">
        <w:rPr>
          <w:rStyle w:val="Strong"/>
          <w:rFonts w:ascii="Times New Roman" w:hAnsi="Times New Roman" w:cs="Times New Roman"/>
          <w:b w:val="0"/>
          <w:bCs w:val="0"/>
          <w:lang w:val="en-US"/>
        </w:rPr>
        <w:t xml:space="preserve"> </w:t>
      </w:r>
      <w:r w:rsidR="00FA1ECA" w:rsidRPr="007B13C2">
        <w:rPr>
          <w:rFonts w:ascii="Times New Roman" w:hAnsi="Times New Roman" w:cs="Times New Roman"/>
          <w:lang w:eastAsia="ja-JP"/>
        </w:rPr>
        <w:t xml:space="preserve">meeting were </w:t>
      </w:r>
      <w:r w:rsidR="00FA1ECA" w:rsidRPr="007B13C2">
        <w:rPr>
          <w:rFonts w:ascii="Times New Roman" w:hAnsi="Times New Roman" w:cs="Times New Roman"/>
          <w:lang w:val="en-US"/>
        </w:rPr>
        <w:t>accepted by unanimous consent</w:t>
      </w:r>
      <w:r w:rsidR="00AB0940" w:rsidRPr="007B13C2">
        <w:rPr>
          <w:rFonts w:ascii="Times New Roman" w:hAnsi="Times New Roman" w:cs="Times New Roman"/>
          <w:lang w:val="en-US"/>
        </w:rPr>
        <w:t xml:space="preserve">. </w:t>
      </w:r>
    </w:p>
    <w:p w:rsidR="0087317B" w:rsidRPr="0087317B" w:rsidRDefault="0087317B" w:rsidP="0087317B">
      <w:pPr>
        <w:pStyle w:val="NormalWeb"/>
        <w:rPr>
          <w:rFonts w:ascii="Times New Roman" w:hAnsi="Times New Roman" w:cs="Times New Roman"/>
          <w:lang w:val="en-US"/>
        </w:rPr>
      </w:pPr>
    </w:p>
    <w:p w:rsidR="0087317B" w:rsidRDefault="0087317B" w:rsidP="0087317B">
      <w:pPr>
        <w:pStyle w:val="NormalWeb"/>
        <w:rPr>
          <w:rFonts w:ascii="Times New Roman" w:hAnsi="Times New Roman" w:cs="Times New Roman"/>
          <w:b/>
          <w:lang w:val="en-US"/>
        </w:rPr>
      </w:pPr>
      <w:r w:rsidRPr="0087317B">
        <w:rPr>
          <w:rFonts w:ascii="Times New Roman" w:hAnsi="Times New Roman" w:cs="Times New Roman"/>
          <w:b/>
        </w:rPr>
        <w:t>Program/Course Proposals</w:t>
      </w:r>
    </w:p>
    <w:p w:rsidR="0087317B" w:rsidRPr="004F631D" w:rsidRDefault="0087317B" w:rsidP="0087317B">
      <w:pPr>
        <w:pStyle w:val="NormalWeb"/>
        <w:rPr>
          <w:rFonts w:ascii="Times New Roman" w:hAnsi="Times New Roman" w:cs="Times New Roman"/>
          <w:lang w:val="en-US"/>
        </w:rPr>
      </w:pPr>
      <w:r w:rsidRPr="004F631D">
        <w:rPr>
          <w:rFonts w:ascii="Times New Roman" w:hAnsi="Times New Roman" w:cs="Times New Roman"/>
          <w:lang w:val="en-US"/>
        </w:rPr>
        <w:t xml:space="preserve">The </w:t>
      </w:r>
      <w:r w:rsidR="004F631D" w:rsidRPr="004F631D">
        <w:rPr>
          <w:rFonts w:ascii="Times New Roman" w:hAnsi="Times New Roman" w:cs="Times New Roman"/>
          <w:lang w:val="en-US"/>
        </w:rPr>
        <w:t>f</w:t>
      </w:r>
      <w:r w:rsidRPr="004F631D">
        <w:rPr>
          <w:rFonts w:ascii="Times New Roman" w:hAnsi="Times New Roman" w:cs="Times New Roman"/>
          <w:lang w:val="en-US"/>
        </w:rPr>
        <w:t xml:space="preserve">ollowing proposals were </w:t>
      </w:r>
      <w:r w:rsidR="004F631D" w:rsidRPr="004F631D">
        <w:rPr>
          <w:rFonts w:ascii="Times New Roman" w:hAnsi="Times New Roman" w:cs="Times New Roman"/>
          <w:lang w:val="en-US"/>
        </w:rPr>
        <w:t>passed as presented:</w:t>
      </w:r>
    </w:p>
    <w:p w:rsidR="0087317B" w:rsidRPr="0087317B" w:rsidRDefault="0087317B" w:rsidP="0087317B">
      <w:pPr>
        <w:ind w:left="360"/>
        <w:rPr>
          <w:b/>
          <w:u w:val="single"/>
        </w:rPr>
      </w:pPr>
      <w:r w:rsidRPr="0087317B">
        <w:rPr>
          <w:b/>
          <w:u w:val="single"/>
        </w:rPr>
        <w:t>Dept. of English, Theatre and Foreign Languages</w:t>
      </w:r>
    </w:p>
    <w:p w:rsidR="0087317B" w:rsidRPr="0087317B" w:rsidRDefault="0087317B" w:rsidP="0087317B">
      <w:pPr>
        <w:ind w:left="360"/>
      </w:pPr>
      <w:r w:rsidRPr="0087317B">
        <w:t>Course Proposal: TESL 5890-- Change the prerequisite for by adding the phrase "or permission of instructor" after “TESL 5850.”</w:t>
      </w:r>
    </w:p>
    <w:p w:rsidR="0087317B" w:rsidRPr="0087317B" w:rsidRDefault="0087317B" w:rsidP="0087317B">
      <w:pPr>
        <w:ind w:left="360"/>
      </w:pPr>
      <w:r w:rsidRPr="0087317B">
        <w:rPr>
          <w:b/>
          <w:u w:val="single"/>
        </w:rPr>
        <w:t>Department of Health, Physical Education and Recreation</w:t>
      </w:r>
    </w:p>
    <w:p w:rsidR="0087317B" w:rsidRPr="0087317B" w:rsidRDefault="0087317B" w:rsidP="0087317B">
      <w:pPr>
        <w:ind w:left="360"/>
      </w:pPr>
      <w:r w:rsidRPr="0087317B">
        <w:t>Program Proposal: Change the name of the program from Master of Arts in Teaching with Specialization in Physical Education to Masters of Arts in Teaching with Specialization in HEALTH and Physical Education.</w:t>
      </w:r>
    </w:p>
    <w:p w:rsidR="00390AC5" w:rsidRPr="007B13C2" w:rsidRDefault="00390AC5" w:rsidP="00992436">
      <w:pPr>
        <w:pStyle w:val="NormalWeb"/>
        <w:rPr>
          <w:rFonts w:ascii="Times New Roman" w:hAnsi="Times New Roman" w:cs="Times New Roman"/>
          <w:lang w:val="en-US"/>
        </w:rPr>
      </w:pPr>
    </w:p>
    <w:p w:rsidR="00292163" w:rsidRPr="00246F42" w:rsidRDefault="00292163" w:rsidP="00292163">
      <w:pPr>
        <w:autoSpaceDN/>
      </w:pPr>
      <w:r w:rsidRPr="007B13C2">
        <w:rPr>
          <w:b/>
        </w:rPr>
        <w:t xml:space="preserve">Graduate Faculty </w:t>
      </w:r>
      <w:r w:rsidR="001046FE">
        <w:rPr>
          <w:b/>
        </w:rPr>
        <w:t xml:space="preserve">Renewals:  </w:t>
      </w:r>
      <w:r w:rsidR="001046FE" w:rsidRPr="00246F42">
        <w:t xml:space="preserve">The following </w:t>
      </w:r>
      <w:r w:rsidR="00246F42">
        <w:t>f</w:t>
      </w:r>
      <w:r w:rsidR="001046FE" w:rsidRPr="00246F42">
        <w:t>aculty had their status renewed as indicated:</w:t>
      </w:r>
    </w:p>
    <w:p w:rsidR="004F631D" w:rsidRDefault="004F631D" w:rsidP="004F631D">
      <w:pPr>
        <w:ind w:left="360"/>
        <w:rPr>
          <w:b/>
          <w:sz w:val="18"/>
        </w:rPr>
      </w:pPr>
      <w:r>
        <w:rPr>
          <w:b/>
          <w:u w:val="single"/>
        </w:rPr>
        <w:t xml:space="preserve">Dept. of English, </w:t>
      </w:r>
      <w:r w:rsidRPr="006C5843">
        <w:rPr>
          <w:b/>
          <w:u w:val="single"/>
        </w:rPr>
        <w:t>Theatre</w:t>
      </w:r>
      <w:r>
        <w:rPr>
          <w:b/>
          <w:u w:val="single"/>
        </w:rPr>
        <w:t xml:space="preserve"> and Foreign Languages</w:t>
      </w:r>
    </w:p>
    <w:p w:rsidR="004F631D" w:rsidRPr="004F631D" w:rsidRDefault="004F631D" w:rsidP="004F631D">
      <w:pPr>
        <w:ind w:left="360"/>
        <w:rPr>
          <w:b/>
          <w:sz w:val="18"/>
        </w:rPr>
      </w:pPr>
      <w:r>
        <w:t>Miller, Wendy,</w:t>
      </w:r>
      <w:r w:rsidRPr="006C5843">
        <w:t xml:space="preserve"> PhD, Full</w:t>
      </w:r>
    </w:p>
    <w:p w:rsidR="004F631D" w:rsidRDefault="004F631D" w:rsidP="004F631D">
      <w:pPr>
        <w:ind w:left="360"/>
        <w:rPr>
          <w:b/>
          <w:u w:val="single"/>
        </w:rPr>
      </w:pPr>
      <w:r>
        <w:t>Rizzo, Therese, PhD, Full</w:t>
      </w:r>
      <w:r w:rsidRPr="004F631D">
        <w:rPr>
          <w:b/>
          <w:u w:val="single"/>
        </w:rPr>
        <w:t xml:space="preserve"> </w:t>
      </w:r>
    </w:p>
    <w:p w:rsidR="004F631D" w:rsidRPr="00E2020D" w:rsidRDefault="004F631D" w:rsidP="004F631D">
      <w:pPr>
        <w:ind w:left="360"/>
        <w:rPr>
          <w:b/>
          <w:u w:val="single"/>
        </w:rPr>
      </w:pPr>
      <w:r w:rsidRPr="00E2020D">
        <w:rPr>
          <w:b/>
          <w:u w:val="single"/>
        </w:rPr>
        <w:t>Dep</w:t>
      </w:r>
      <w:r>
        <w:rPr>
          <w:b/>
          <w:u w:val="single"/>
        </w:rPr>
        <w:t>t. of Elementary Education</w:t>
      </w:r>
    </w:p>
    <w:p w:rsidR="004F631D" w:rsidRDefault="004F631D" w:rsidP="004F631D">
      <w:pPr>
        <w:ind w:left="360"/>
      </w:pPr>
      <w:r w:rsidRPr="00A55DF6">
        <w:t xml:space="preserve">Baker, T. Warren, </w:t>
      </w:r>
      <w:proofErr w:type="spellStart"/>
      <w:r w:rsidRPr="00A55DF6">
        <w:t>EdD</w:t>
      </w:r>
      <w:proofErr w:type="spellEnd"/>
      <w:r w:rsidRPr="00A55DF6">
        <w:t>, Adjunct</w:t>
      </w:r>
    </w:p>
    <w:p w:rsidR="004F631D" w:rsidRDefault="004F631D" w:rsidP="004F631D">
      <w:pPr>
        <w:ind w:left="360"/>
      </w:pPr>
    </w:p>
    <w:p w:rsidR="004F631D" w:rsidRPr="00246F42" w:rsidRDefault="004F631D" w:rsidP="004F631D">
      <w:pPr>
        <w:autoSpaceDN/>
      </w:pPr>
      <w:r w:rsidRPr="007B13C2">
        <w:rPr>
          <w:b/>
        </w:rPr>
        <w:t xml:space="preserve">Graduate Faculty </w:t>
      </w:r>
      <w:r>
        <w:rPr>
          <w:b/>
        </w:rPr>
        <w:t xml:space="preserve">Nominations:  </w:t>
      </w:r>
      <w:r w:rsidRPr="00246F42">
        <w:t xml:space="preserve">The following </w:t>
      </w:r>
      <w:r>
        <w:t>f</w:t>
      </w:r>
      <w:r w:rsidRPr="00246F42">
        <w:t xml:space="preserve">aculty </w:t>
      </w:r>
      <w:r>
        <w:t>statuses were approved</w:t>
      </w:r>
      <w:r w:rsidRPr="00246F42">
        <w:t xml:space="preserve"> as indicated:</w:t>
      </w:r>
    </w:p>
    <w:p w:rsidR="004F631D" w:rsidRDefault="004F631D" w:rsidP="004F631D">
      <w:pPr>
        <w:ind w:left="360"/>
        <w:rPr>
          <w:b/>
          <w:sz w:val="18"/>
        </w:rPr>
      </w:pPr>
      <w:r>
        <w:rPr>
          <w:b/>
          <w:u w:val="single"/>
        </w:rPr>
        <w:t>Dept. of Biology/Chemistry</w:t>
      </w:r>
    </w:p>
    <w:p w:rsidR="004F631D" w:rsidRPr="005A6ABD" w:rsidRDefault="004F631D" w:rsidP="004F631D">
      <w:pPr>
        <w:ind w:left="360"/>
      </w:pPr>
      <w:r>
        <w:t>Bullard-Dillard, Rebecca, PhD, F</w:t>
      </w:r>
      <w:r w:rsidRPr="005A6ABD">
        <w:t>ull</w:t>
      </w:r>
    </w:p>
    <w:p w:rsidR="004F631D" w:rsidRDefault="004F631D" w:rsidP="004F631D">
      <w:pPr>
        <w:ind w:left="360"/>
        <w:rPr>
          <w:b/>
          <w:sz w:val="18"/>
        </w:rPr>
      </w:pPr>
      <w:r>
        <w:rPr>
          <w:b/>
          <w:u w:val="single"/>
        </w:rPr>
        <w:t>Dept. of Business Administration</w:t>
      </w:r>
    </w:p>
    <w:p w:rsidR="004F631D" w:rsidRDefault="004F631D" w:rsidP="004F631D">
      <w:pPr>
        <w:ind w:left="360"/>
      </w:pPr>
      <w:r>
        <w:t xml:space="preserve">Shi, </w:t>
      </w:r>
      <w:proofErr w:type="spellStart"/>
      <w:r>
        <w:t>Xinyan</w:t>
      </w:r>
      <w:proofErr w:type="spellEnd"/>
      <w:r>
        <w:t>,</w:t>
      </w:r>
      <w:r w:rsidRPr="006C5843">
        <w:t xml:space="preserve"> PhD, Full</w:t>
      </w:r>
    </w:p>
    <w:p w:rsidR="004F631D" w:rsidRDefault="004F631D" w:rsidP="004F631D">
      <w:pPr>
        <w:ind w:left="360"/>
        <w:rPr>
          <w:b/>
          <w:sz w:val="18"/>
        </w:rPr>
      </w:pPr>
      <w:r>
        <w:rPr>
          <w:b/>
          <w:u w:val="single"/>
        </w:rPr>
        <w:t>Dept. of Professional Pedagogy and Research</w:t>
      </w:r>
    </w:p>
    <w:p w:rsidR="004F631D" w:rsidRDefault="004F631D" w:rsidP="004F631D">
      <w:pPr>
        <w:ind w:left="360"/>
      </w:pPr>
      <w:r>
        <w:t xml:space="preserve">Winters, Bryan, </w:t>
      </w:r>
      <w:proofErr w:type="spellStart"/>
      <w:r>
        <w:t>EdD</w:t>
      </w:r>
      <w:proofErr w:type="spellEnd"/>
      <w:r>
        <w:t>, Adjunct</w:t>
      </w:r>
    </w:p>
    <w:p w:rsidR="004F631D" w:rsidRDefault="004F631D" w:rsidP="004F631D">
      <w:pPr>
        <w:ind w:left="360"/>
        <w:rPr>
          <w:b/>
          <w:sz w:val="18"/>
        </w:rPr>
      </w:pPr>
      <w:r>
        <w:rPr>
          <w:b/>
          <w:u w:val="single"/>
        </w:rPr>
        <w:t>Dept. of Public Administration</w:t>
      </w:r>
    </w:p>
    <w:p w:rsidR="004F631D" w:rsidRDefault="004F631D" w:rsidP="004F631D">
      <w:pPr>
        <w:ind w:left="360"/>
      </w:pPr>
      <w:r>
        <w:t>Pennington, Michael,</w:t>
      </w:r>
      <w:r w:rsidRPr="006C5843">
        <w:t xml:space="preserve"> PhD, Full</w:t>
      </w:r>
    </w:p>
    <w:p w:rsidR="004F631D" w:rsidRPr="005506CA" w:rsidRDefault="004F631D" w:rsidP="004F631D">
      <w:pPr>
        <w:ind w:left="360"/>
        <w:rPr>
          <w:rStyle w:val="Strong"/>
          <w:u w:val="single"/>
        </w:rPr>
      </w:pPr>
      <w:r w:rsidRPr="005506CA">
        <w:rPr>
          <w:rStyle w:val="Strong"/>
          <w:u w:val="single"/>
        </w:rPr>
        <w:lastRenderedPageBreak/>
        <w:t>Department of School Administration and Counseling</w:t>
      </w:r>
    </w:p>
    <w:p w:rsidR="004F631D" w:rsidRDefault="004F631D" w:rsidP="004F631D">
      <w:pPr>
        <w:ind w:left="360"/>
      </w:pPr>
      <w:r>
        <w:t xml:space="preserve">Chae, Ki </w:t>
      </w:r>
      <w:proofErr w:type="spellStart"/>
      <w:r>
        <w:t>Byung</w:t>
      </w:r>
      <w:proofErr w:type="spellEnd"/>
      <w:r>
        <w:t xml:space="preserve">, PhD, Full </w:t>
      </w:r>
    </w:p>
    <w:p w:rsidR="004F631D" w:rsidRDefault="004F631D" w:rsidP="004F631D">
      <w:pPr>
        <w:ind w:left="360"/>
      </w:pPr>
      <w:r w:rsidRPr="001117AD">
        <w:t>Wentz</w:t>
      </w:r>
      <w:r>
        <w:t>,</w:t>
      </w:r>
      <w:r w:rsidRPr="001117AD">
        <w:t xml:space="preserve"> Charles</w:t>
      </w:r>
      <w:r>
        <w:t>,</w:t>
      </w:r>
      <w:r w:rsidRPr="001117AD">
        <w:t xml:space="preserve"> MA</w:t>
      </w:r>
      <w:r>
        <w:t>,</w:t>
      </w:r>
      <w:r w:rsidRPr="001117AD">
        <w:t xml:space="preserve"> </w:t>
      </w:r>
      <w:r>
        <w:t>Adjunct</w:t>
      </w:r>
    </w:p>
    <w:p w:rsidR="004F631D" w:rsidRPr="00846BE8" w:rsidRDefault="004F631D" w:rsidP="004F631D">
      <w:pPr>
        <w:ind w:left="360"/>
        <w:rPr>
          <w:b/>
          <w:u w:val="single"/>
        </w:rPr>
      </w:pPr>
      <w:r w:rsidRPr="00846BE8">
        <w:rPr>
          <w:b/>
          <w:u w:val="single"/>
        </w:rPr>
        <w:t>Dept. of Social Work</w:t>
      </w:r>
    </w:p>
    <w:p w:rsidR="004F631D" w:rsidRDefault="004F631D" w:rsidP="004F631D">
      <w:pPr>
        <w:ind w:left="360"/>
      </w:pPr>
      <w:proofErr w:type="spellStart"/>
      <w:r w:rsidRPr="00846BE8">
        <w:t>Hazlett</w:t>
      </w:r>
      <w:proofErr w:type="spellEnd"/>
      <w:r w:rsidRPr="00846BE8">
        <w:t>-Knudsen</w:t>
      </w:r>
      <w:r>
        <w:t xml:space="preserve">, </w:t>
      </w:r>
      <w:r w:rsidRPr="00846BE8">
        <w:t>Rebekah</w:t>
      </w:r>
      <w:r>
        <w:t>, PhD, Full</w:t>
      </w:r>
    </w:p>
    <w:p w:rsidR="004F631D" w:rsidRDefault="004F631D" w:rsidP="004F631D">
      <w:pPr>
        <w:ind w:left="360"/>
      </w:pPr>
      <w:proofErr w:type="spellStart"/>
      <w:r>
        <w:t>Georgiades</w:t>
      </w:r>
      <w:proofErr w:type="spellEnd"/>
      <w:r>
        <w:t xml:space="preserve">, </w:t>
      </w:r>
      <w:proofErr w:type="spellStart"/>
      <w:r>
        <w:t>Savvas</w:t>
      </w:r>
      <w:proofErr w:type="spellEnd"/>
      <w:r>
        <w:t>, PhD, Full</w:t>
      </w:r>
      <w:r w:rsidRPr="00846BE8">
        <w:t xml:space="preserve"> </w:t>
      </w:r>
    </w:p>
    <w:p w:rsidR="004F631D" w:rsidRPr="006C5843" w:rsidRDefault="004F631D" w:rsidP="004F631D">
      <w:pPr>
        <w:ind w:left="360"/>
      </w:pPr>
    </w:p>
    <w:p w:rsidR="00F854A8" w:rsidRPr="008C23FA" w:rsidRDefault="00F854A8" w:rsidP="00F854A8">
      <w:pPr>
        <w:autoSpaceDN/>
        <w:rPr>
          <w:b/>
        </w:rPr>
      </w:pPr>
      <w:r w:rsidRPr="008C23FA">
        <w:rPr>
          <w:b/>
        </w:rPr>
        <w:t>Graduate School Proposals for Discussion or Vote</w:t>
      </w:r>
    </w:p>
    <w:p w:rsidR="004F631D" w:rsidRDefault="004F631D" w:rsidP="00246F42">
      <w:r w:rsidRPr="008C23FA">
        <w:t>Irene Aiken mentioned that a meeting was being planned for students im</w:t>
      </w:r>
      <w:r w:rsidR="00C80F02" w:rsidRPr="008C23FA">
        <w:t xml:space="preserve">pacted by the legislation stating “that no teacher or instructional personnel (except nurses and those positions that require a Master’s degree in order to be licensed) shall be paid the additional pay in 2014-15, unless they were paid the additional pay prior to the 2014-15 school </w:t>
      </w:r>
      <w:proofErr w:type="gramStart"/>
      <w:r w:rsidR="00C80F02" w:rsidRPr="008C23FA">
        <w:t>year</w:t>
      </w:r>
      <w:proofErr w:type="gramEnd"/>
      <w:r w:rsidR="00C80F02" w:rsidRPr="008C23FA">
        <w:t>.”</w:t>
      </w:r>
      <w:r w:rsidR="00C80F02" w:rsidRPr="00C80F02">
        <w:t xml:space="preserve"> </w:t>
      </w:r>
      <w:r w:rsidR="00C80F02">
        <w:t xml:space="preserve">(Executive Summary of </w:t>
      </w:r>
      <w:r w:rsidR="00C80F02" w:rsidRPr="00C80F02">
        <w:t>SBE Policy # TCS-T-000</w:t>
      </w:r>
      <w:r w:rsidR="00C80F02">
        <w:t>)</w:t>
      </w:r>
    </w:p>
    <w:p w:rsidR="004F631D" w:rsidRDefault="004F631D" w:rsidP="00246F42"/>
    <w:p w:rsidR="004F631D" w:rsidRDefault="004F631D" w:rsidP="00246F42">
      <w:r>
        <w:t>Rebecca Bullard-Dillard discussed the issue of admitting students with provisions and the burden of provisions on Graduate School staff.  Dean Bullard-Dillard asked that program directors be mindful of the impact when they prescribe such provisions.  Discussion ensued.  Additional information or a new process may be brought forth in the future.</w:t>
      </w:r>
    </w:p>
    <w:p w:rsidR="004F631D" w:rsidRDefault="004F631D" w:rsidP="004F631D">
      <w:pPr>
        <w:autoSpaceDN/>
      </w:pPr>
    </w:p>
    <w:p w:rsidR="004F631D" w:rsidRDefault="004F631D" w:rsidP="004F631D">
      <w:pPr>
        <w:autoSpaceDN/>
      </w:pPr>
      <w:r>
        <w:t>The Council voted to have the January Graduate Council Meeting on January 27, 2014.</w:t>
      </w:r>
    </w:p>
    <w:p w:rsidR="00F057D6" w:rsidRDefault="00F057D6" w:rsidP="00246F42"/>
    <w:p w:rsidR="00474220" w:rsidRDefault="00F854A8" w:rsidP="00F057D6">
      <w:pPr>
        <w:autoSpaceDN/>
        <w:rPr>
          <w:b/>
        </w:rPr>
      </w:pPr>
      <w:r w:rsidRPr="00234304">
        <w:rPr>
          <w:b/>
        </w:rPr>
        <w:t>Report</w:t>
      </w:r>
      <w:r>
        <w:rPr>
          <w:b/>
        </w:rPr>
        <w:t xml:space="preserve"> from School of Graduate Studies</w:t>
      </w:r>
    </w:p>
    <w:p w:rsidR="004F631D" w:rsidRDefault="004F631D" w:rsidP="00F057D6">
      <w:pPr>
        <w:autoSpaceDN/>
      </w:pPr>
      <w:r>
        <w:t>Graduation Application fee is now $90.</w:t>
      </w:r>
    </w:p>
    <w:p w:rsidR="004F631D" w:rsidRDefault="004F631D" w:rsidP="00F057D6">
      <w:pPr>
        <w:autoSpaceDN/>
      </w:pPr>
      <w:r>
        <w:t>Concerning the location of the poster session, Dr. Aiken described the current possibilities and other possible locations were discussed.</w:t>
      </w:r>
    </w:p>
    <w:p w:rsidR="004F631D" w:rsidRDefault="004F631D" w:rsidP="00F057D6">
      <w:pPr>
        <w:autoSpaceDN/>
      </w:pPr>
      <w:r>
        <w:t>Transcripts:  Students who attended UNCP may request their transcripts be sent to the Graduate Office without costs, but a form must still be completed.</w:t>
      </w:r>
    </w:p>
    <w:p w:rsidR="004F631D" w:rsidRDefault="004F631D" w:rsidP="00F057D6">
      <w:pPr>
        <w:autoSpaceDN/>
      </w:pPr>
      <w:r>
        <w:t>Change in the provisions to take undergraduate courses:</w:t>
      </w:r>
    </w:p>
    <w:p w:rsidR="00434818" w:rsidRDefault="004F631D" w:rsidP="00434818">
      <w:pPr>
        <w:numPr>
          <w:ilvl w:val="0"/>
          <w:numId w:val="28"/>
        </w:numPr>
        <w:autoSpaceDN/>
        <w:rPr>
          <w:b/>
        </w:rPr>
      </w:pPr>
      <w:r>
        <w:t>If UG course(s) are listed on admissions recommendation and letter, there is no need to have student complete request form to take UG course each semester.  Student needs to contact Graduate Office on semester in question and let them know which UG course(s) they need to take.  We will check their permission to do so (from file) and let appropriate banner settings</w:t>
      </w:r>
      <w:r w:rsidRPr="00284301">
        <w:t>. FURTHER…if the student is taking one graduate course and two undergraduate courses, he/she would be considered half-time for Financial Aid purposes.</w:t>
      </w:r>
    </w:p>
    <w:p w:rsidR="00434818" w:rsidRDefault="00434818" w:rsidP="00434818">
      <w:pPr>
        <w:autoSpaceDN/>
      </w:pPr>
      <w:r w:rsidRPr="00434818">
        <w:t xml:space="preserve">Irene asked for volunteers to serve on a committee to revamp the poster session judging process.  Volunteers included: Valerie Austin, Rita Hagevik, Angela </w:t>
      </w:r>
      <w:r w:rsidR="00750BC3">
        <w:t>McDonald</w:t>
      </w:r>
      <w:r w:rsidRPr="00434818">
        <w:t>, Roger Ladd, and Velinda Woriax.</w:t>
      </w:r>
    </w:p>
    <w:p w:rsidR="00434818" w:rsidRPr="00434818" w:rsidRDefault="00434818" w:rsidP="00434818">
      <w:pPr>
        <w:autoSpaceDN/>
      </w:pPr>
      <w:r>
        <w:t>The council was referred to the document on program enrollment for fall, 2013 and the need for continuous efforts was mentioned.  There were concerns about the new laws hurting program applicant numbers.</w:t>
      </w:r>
    </w:p>
    <w:p w:rsidR="004F631D" w:rsidRPr="00246F42" w:rsidRDefault="004F631D" w:rsidP="00F057D6">
      <w:pPr>
        <w:autoSpaceDN/>
      </w:pPr>
    </w:p>
    <w:p w:rsidR="00F057D6" w:rsidRDefault="00F057D6" w:rsidP="00D638DA">
      <w:pPr>
        <w:rPr>
          <w:b/>
        </w:rPr>
      </w:pPr>
    </w:p>
    <w:p w:rsidR="00583670" w:rsidRPr="007B13C2" w:rsidRDefault="00583670" w:rsidP="00D638DA">
      <w:r w:rsidRPr="007B13C2">
        <w:rPr>
          <w:b/>
        </w:rPr>
        <w:t>Unfinished Business</w:t>
      </w:r>
      <w:bookmarkStart w:id="0" w:name="_GoBack"/>
      <w:bookmarkEnd w:id="0"/>
    </w:p>
    <w:p w:rsidR="00583670" w:rsidRPr="007B13C2" w:rsidRDefault="00583670" w:rsidP="00D638DA"/>
    <w:p w:rsidR="00D638DA" w:rsidRDefault="00D638DA" w:rsidP="000536C0">
      <w:pPr>
        <w:autoSpaceDN/>
        <w:rPr>
          <w:b/>
        </w:rPr>
      </w:pPr>
      <w:r w:rsidRPr="007B13C2">
        <w:rPr>
          <w:b/>
        </w:rPr>
        <w:t>New Business</w:t>
      </w:r>
    </w:p>
    <w:p w:rsidR="00434818" w:rsidRPr="00561305" w:rsidRDefault="00434818" w:rsidP="000536C0">
      <w:pPr>
        <w:autoSpaceDN/>
      </w:pPr>
      <w:r w:rsidRPr="00561305">
        <w:t xml:space="preserve">Dean Bullard-Dillard </w:t>
      </w:r>
      <w:r w:rsidR="00A64D76">
        <w:t xml:space="preserve">asked for ideas for </w:t>
      </w:r>
      <w:r w:rsidRPr="00561305">
        <w:t>new graduate progr</w:t>
      </w:r>
      <w:r w:rsidR="00A64D76">
        <w:t>ams</w:t>
      </w:r>
      <w:r w:rsidRPr="00561305">
        <w:t>.  Some Discussion ensued.</w:t>
      </w:r>
    </w:p>
    <w:p w:rsidR="00434818" w:rsidRPr="00561305" w:rsidRDefault="00434818" w:rsidP="000536C0">
      <w:pPr>
        <w:autoSpaceDN/>
      </w:pPr>
      <w:r w:rsidRPr="00561305">
        <w:lastRenderedPageBreak/>
        <w:t>There are now funds for graduate student research (will be processed similarly to PURC) to encourage graduate students to be involved in research with faculty.</w:t>
      </w:r>
      <w:r w:rsidR="00A64D76">
        <w:t xml:space="preserve"> Funds came from </w:t>
      </w:r>
      <w:proofErr w:type="gramStart"/>
      <w:r w:rsidR="00A64D76">
        <w:t>a the</w:t>
      </w:r>
      <w:proofErr w:type="gramEnd"/>
      <w:r w:rsidR="00A64D76">
        <w:t xml:space="preserve"> tuition increase.</w:t>
      </w:r>
    </w:p>
    <w:p w:rsidR="00561305" w:rsidRPr="00561305" w:rsidRDefault="00434818" w:rsidP="000536C0">
      <w:pPr>
        <w:autoSpaceDN/>
      </w:pPr>
      <w:r w:rsidRPr="00561305">
        <w:t>The graduate student travel funds will now be up t</w:t>
      </w:r>
      <w:r w:rsidR="00A64D76">
        <w:t>o $250 (previously up to $100).</w:t>
      </w:r>
    </w:p>
    <w:p w:rsidR="000536C0" w:rsidRPr="007B13C2" w:rsidRDefault="000536C0" w:rsidP="000536C0">
      <w:pPr>
        <w:autoSpaceDN/>
      </w:pPr>
    </w:p>
    <w:p w:rsidR="00D638DA" w:rsidRPr="007B13C2" w:rsidRDefault="00D638DA" w:rsidP="000536C0">
      <w:pPr>
        <w:autoSpaceDN/>
        <w:rPr>
          <w:b/>
        </w:rPr>
      </w:pPr>
      <w:r w:rsidRPr="007B13C2">
        <w:rPr>
          <w:b/>
        </w:rPr>
        <w:t>Announcements/Reminders</w:t>
      </w:r>
    </w:p>
    <w:p w:rsidR="00671CA3"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“Good News” announcements</w:t>
      </w:r>
    </w:p>
    <w:p w:rsidR="00A64D76" w:rsidRDefault="00A64D76" w:rsidP="00A64D76">
      <w:pPr>
        <w:ind w:left="720"/>
      </w:pPr>
      <w:r w:rsidRPr="00A64D76">
        <w:t>Dr. Roger Ladd announced that the Graduate licensure programs need to meet and develop a common assessment.</w:t>
      </w:r>
    </w:p>
    <w:p w:rsidR="005139FC" w:rsidRDefault="005139FC" w:rsidP="00A64D76">
      <w:pPr>
        <w:ind w:left="720"/>
      </w:pPr>
      <w:r>
        <w:t>Dr. Hagevik noted that several graduate students and faculty will be presenting at the National Science Teachers Association (NSTA) Conference in Charlotte November 7th-9</w:t>
      </w:r>
      <w:r w:rsidRPr="00A64D76">
        <w:rPr>
          <w:vertAlign w:val="superscript"/>
        </w:rPr>
        <w:t>th</w:t>
      </w:r>
      <w:r>
        <w:t>.  She gave out flyers regarding the presentations.</w:t>
      </w:r>
    </w:p>
    <w:p w:rsidR="005139FC" w:rsidRDefault="005139FC" w:rsidP="005139FC">
      <w:pPr>
        <w:pStyle w:val="PlainText"/>
        <w:numPr>
          <w:ilvl w:val="0"/>
          <w:numId w:val="6"/>
        </w:numPr>
        <w:autoSpaceDN/>
        <w:rPr>
          <w:rFonts w:ascii="Times New Roman" w:hAnsi="Times New Roman"/>
          <w:sz w:val="24"/>
          <w:szCs w:val="24"/>
        </w:rPr>
      </w:pPr>
      <w:r>
        <w:rPr>
          <w:rFonts w:ascii="Times New Roman" w:hAnsi="Times New Roman"/>
          <w:sz w:val="24"/>
          <w:szCs w:val="24"/>
        </w:rPr>
        <w:t xml:space="preserve">Graduate Council </w:t>
      </w:r>
      <w:r w:rsidRPr="00C83561">
        <w:rPr>
          <w:rFonts w:ascii="Times New Roman" w:hAnsi="Times New Roman"/>
          <w:sz w:val="24"/>
          <w:szCs w:val="24"/>
        </w:rPr>
        <w:t>Meetings for the 2013-2014 year will be held in UC Annex room 203 at 3 pm on: September 16, October 21, November 18, January 21 or 27, February 17, March 17, and April 21.</w:t>
      </w:r>
    </w:p>
    <w:p w:rsidR="005139FC" w:rsidRPr="006C6511" w:rsidRDefault="005139FC" w:rsidP="005139FC">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Graduation Application Deadlines</w:t>
      </w:r>
      <w:r>
        <w:rPr>
          <w:rFonts w:ascii="Times New Roman" w:hAnsi="Times New Roman"/>
          <w:sz w:val="24"/>
          <w:szCs w:val="24"/>
        </w:rPr>
        <w:t xml:space="preserve"> (FEE IS NOW $90)</w:t>
      </w:r>
      <w:r w:rsidRPr="006C6511">
        <w:rPr>
          <w:rFonts w:ascii="Times New Roman" w:hAnsi="Times New Roman"/>
          <w:sz w:val="24"/>
          <w:szCs w:val="24"/>
        </w:rPr>
        <w:t>:</w:t>
      </w:r>
    </w:p>
    <w:p w:rsidR="005139FC" w:rsidRDefault="005139FC" w:rsidP="005139FC">
      <w:pPr>
        <w:pStyle w:val="PlainText"/>
        <w:ind w:left="720" w:firstLine="720"/>
        <w:rPr>
          <w:rFonts w:ascii="Times New Roman" w:hAnsi="Times New Roman"/>
          <w:sz w:val="24"/>
          <w:szCs w:val="24"/>
        </w:rPr>
      </w:pPr>
      <w:r w:rsidRPr="006C6511">
        <w:rPr>
          <w:rFonts w:ascii="Times New Roman" w:hAnsi="Times New Roman"/>
          <w:sz w:val="24"/>
          <w:szCs w:val="24"/>
        </w:rPr>
        <w:t xml:space="preserve">October 1for spring graduation </w:t>
      </w:r>
    </w:p>
    <w:p w:rsidR="005139FC" w:rsidRDefault="005139FC" w:rsidP="005139FC">
      <w:pPr>
        <w:pStyle w:val="PlainText"/>
        <w:ind w:left="720" w:firstLine="720"/>
        <w:rPr>
          <w:rFonts w:ascii="Times New Roman" w:hAnsi="Times New Roman"/>
          <w:sz w:val="24"/>
          <w:szCs w:val="24"/>
        </w:rPr>
      </w:pPr>
      <w:r>
        <w:rPr>
          <w:rFonts w:ascii="Times New Roman" w:hAnsi="Times New Roman"/>
          <w:sz w:val="24"/>
          <w:szCs w:val="24"/>
        </w:rPr>
        <w:t>March 1</w:t>
      </w:r>
      <w:r w:rsidRPr="006C6511">
        <w:rPr>
          <w:rFonts w:ascii="Times New Roman" w:hAnsi="Times New Roman"/>
          <w:sz w:val="24"/>
          <w:szCs w:val="24"/>
        </w:rPr>
        <w:t>for fall graduation</w:t>
      </w:r>
      <w:r w:rsidRPr="00281A3D">
        <w:rPr>
          <w:rFonts w:ascii="Times New Roman" w:hAnsi="Times New Roman"/>
          <w:sz w:val="24"/>
          <w:szCs w:val="24"/>
        </w:rPr>
        <w:t xml:space="preserve"> </w:t>
      </w:r>
    </w:p>
    <w:p w:rsidR="005139FC" w:rsidRPr="006C6511" w:rsidRDefault="005139FC" w:rsidP="005139FC">
      <w:pPr>
        <w:pStyle w:val="PlainText"/>
        <w:numPr>
          <w:ilvl w:val="0"/>
          <w:numId w:val="6"/>
        </w:numPr>
        <w:autoSpaceDN/>
        <w:rPr>
          <w:rFonts w:ascii="Times New Roman" w:hAnsi="Times New Roman"/>
          <w:sz w:val="24"/>
          <w:szCs w:val="24"/>
        </w:rPr>
      </w:pPr>
      <w:r w:rsidRPr="006C6511">
        <w:rPr>
          <w:rFonts w:ascii="Times New Roman" w:hAnsi="Times New Roman"/>
          <w:sz w:val="24"/>
          <w:szCs w:val="24"/>
        </w:rPr>
        <w:t xml:space="preserve">Graduate Appeals Committee: </w:t>
      </w:r>
      <w:r>
        <w:rPr>
          <w:rFonts w:ascii="Times New Roman" w:hAnsi="Times New Roman"/>
          <w:sz w:val="24"/>
          <w:szCs w:val="24"/>
        </w:rPr>
        <w:t>October (TBD)</w:t>
      </w:r>
    </w:p>
    <w:p w:rsidR="005139FC" w:rsidRPr="006C6511" w:rsidRDefault="005139FC" w:rsidP="005139FC">
      <w:pPr>
        <w:pStyle w:val="PlainText"/>
        <w:numPr>
          <w:ilvl w:val="0"/>
          <w:numId w:val="6"/>
        </w:numPr>
        <w:autoSpaceDN/>
        <w:rPr>
          <w:rFonts w:ascii="Times New Roman" w:hAnsi="Times New Roman"/>
          <w:sz w:val="24"/>
          <w:szCs w:val="24"/>
        </w:rPr>
      </w:pPr>
      <w:r w:rsidRPr="006C6511">
        <w:rPr>
          <w:rFonts w:ascii="Times New Roman" w:hAnsi="Times New Roman"/>
          <w:sz w:val="24"/>
          <w:szCs w:val="24"/>
        </w:rPr>
        <w:t xml:space="preserve">Graduate Studies </w:t>
      </w:r>
      <w:r>
        <w:rPr>
          <w:rFonts w:ascii="Times New Roman" w:hAnsi="Times New Roman"/>
          <w:sz w:val="24"/>
          <w:szCs w:val="24"/>
        </w:rPr>
        <w:t>Spring</w:t>
      </w:r>
      <w:r w:rsidRPr="006C6511">
        <w:rPr>
          <w:rFonts w:ascii="Times New Roman" w:hAnsi="Times New Roman"/>
          <w:sz w:val="24"/>
          <w:szCs w:val="24"/>
        </w:rPr>
        <w:t xml:space="preserve"> Commencement: </w:t>
      </w:r>
      <w:r>
        <w:rPr>
          <w:rFonts w:ascii="Times New Roman" w:hAnsi="Times New Roman"/>
          <w:sz w:val="24"/>
          <w:szCs w:val="24"/>
        </w:rPr>
        <w:t>Friday, December 6, 2013</w:t>
      </w:r>
    </w:p>
    <w:p w:rsidR="005139FC" w:rsidRDefault="005139FC" w:rsidP="005139FC">
      <w:pPr>
        <w:pStyle w:val="PlainText"/>
        <w:numPr>
          <w:ilvl w:val="0"/>
          <w:numId w:val="6"/>
        </w:numPr>
        <w:autoSpaceDN/>
        <w:rPr>
          <w:rFonts w:ascii="Times New Roman" w:hAnsi="Times New Roman"/>
          <w:sz w:val="24"/>
          <w:szCs w:val="24"/>
        </w:rPr>
      </w:pPr>
      <w:r>
        <w:rPr>
          <w:rFonts w:ascii="Times New Roman" w:hAnsi="Times New Roman"/>
          <w:sz w:val="24"/>
          <w:szCs w:val="24"/>
        </w:rPr>
        <w:t xml:space="preserve">Spring </w:t>
      </w:r>
      <w:r w:rsidRPr="006C6511">
        <w:rPr>
          <w:rFonts w:ascii="Times New Roman" w:hAnsi="Times New Roman"/>
          <w:sz w:val="24"/>
          <w:szCs w:val="24"/>
        </w:rPr>
        <w:t xml:space="preserve">New Graduate Student Orientation: Saturday, </w:t>
      </w:r>
      <w:r>
        <w:rPr>
          <w:rFonts w:ascii="Times New Roman" w:hAnsi="Times New Roman"/>
          <w:sz w:val="24"/>
          <w:szCs w:val="24"/>
        </w:rPr>
        <w:t>January 11, 2014</w:t>
      </w:r>
      <w:r w:rsidRPr="006C6511">
        <w:rPr>
          <w:rFonts w:ascii="Times New Roman" w:hAnsi="Times New Roman"/>
          <w:sz w:val="24"/>
          <w:szCs w:val="24"/>
        </w:rPr>
        <w:t xml:space="preserve"> in the Annex</w:t>
      </w:r>
    </w:p>
    <w:p w:rsidR="005139FC" w:rsidRPr="00FD4780" w:rsidRDefault="005139FC" w:rsidP="005139FC">
      <w:pPr>
        <w:pStyle w:val="PlainText"/>
        <w:numPr>
          <w:ilvl w:val="0"/>
          <w:numId w:val="6"/>
        </w:numPr>
        <w:autoSpaceDN/>
        <w:rPr>
          <w:rFonts w:ascii="Times New Roman" w:hAnsi="Times New Roman"/>
          <w:b/>
          <w:sz w:val="24"/>
          <w:szCs w:val="24"/>
        </w:rPr>
      </w:pPr>
      <w:r w:rsidRPr="002D3335">
        <w:rPr>
          <w:rFonts w:ascii="Times New Roman" w:hAnsi="Times New Roman"/>
          <w:sz w:val="24"/>
          <w:szCs w:val="24"/>
        </w:rPr>
        <w:t>Graduate Research and Writing Academy</w:t>
      </w:r>
      <w:r w:rsidRPr="00FD4780">
        <w:rPr>
          <w:rFonts w:ascii="Times New Roman" w:hAnsi="Times New Roman"/>
          <w:b/>
          <w:sz w:val="24"/>
          <w:szCs w:val="24"/>
        </w:rPr>
        <w:t>—</w:t>
      </w:r>
      <w:r>
        <w:rPr>
          <w:rFonts w:ascii="Times New Roman" w:hAnsi="Times New Roman"/>
          <w:sz w:val="24"/>
          <w:szCs w:val="24"/>
        </w:rPr>
        <w:t>Saturday, September 14, 2013</w:t>
      </w:r>
    </w:p>
    <w:p w:rsidR="005139FC" w:rsidRPr="006C6511" w:rsidRDefault="005139FC" w:rsidP="005139FC">
      <w:pPr>
        <w:pStyle w:val="PlainText"/>
        <w:numPr>
          <w:ilvl w:val="0"/>
          <w:numId w:val="6"/>
        </w:numPr>
        <w:autoSpaceDN/>
        <w:rPr>
          <w:rFonts w:ascii="Times New Roman" w:hAnsi="Times New Roman"/>
          <w:sz w:val="24"/>
          <w:szCs w:val="24"/>
        </w:rPr>
      </w:pPr>
      <w:r w:rsidRPr="006C6511">
        <w:rPr>
          <w:rFonts w:ascii="Times New Roman" w:hAnsi="Times New Roman"/>
          <w:sz w:val="24"/>
          <w:szCs w:val="24"/>
        </w:rPr>
        <w:t>Withdrawal deadlines: Check Graduate Academic Calendar (see below)</w:t>
      </w:r>
    </w:p>
    <w:p w:rsidR="00B87126" w:rsidRPr="006C6511" w:rsidRDefault="00B87126" w:rsidP="00B87126">
      <w:pPr>
        <w:tabs>
          <w:tab w:val="left" w:pos="6250"/>
        </w:tabs>
        <w:ind w:left="720"/>
        <w:rPr>
          <w:highlight w:val="yellow"/>
        </w:rPr>
      </w:pPr>
      <w:r w:rsidRPr="00B87126">
        <w:tab/>
      </w:r>
    </w:p>
    <w:p w:rsidR="00B87126" w:rsidRDefault="00B87126" w:rsidP="00B87126">
      <w:pPr>
        <w:pStyle w:val="PlainText"/>
        <w:ind w:left="360"/>
        <w:rPr>
          <w:rFonts w:ascii="Times New Roman" w:hAnsi="Times New Roman"/>
          <w:sz w:val="24"/>
          <w:szCs w:val="24"/>
        </w:rPr>
      </w:pPr>
      <w:r w:rsidRPr="006C6511">
        <w:rPr>
          <w:rFonts w:ascii="Times New Roman" w:hAnsi="Times New Roman"/>
          <w:sz w:val="24"/>
          <w:szCs w:val="24"/>
        </w:rPr>
        <w:t>Remember to check regularly the Graduate Academic Calendar for dates of importance (</w:t>
      </w:r>
      <w:hyperlink r:id="rId8" w:history="1">
        <w:r w:rsidRPr="006C6511">
          <w:rPr>
            <w:rStyle w:val="Hyperlink"/>
            <w:rFonts w:ascii="Times New Roman" w:hAnsi="Times New Roman"/>
            <w:sz w:val="24"/>
            <w:szCs w:val="24"/>
          </w:rPr>
          <w:t>http://www.uncp.edu/grad/news/calendar/</w:t>
        </w:r>
      </w:hyperlink>
      <w:r w:rsidRPr="006C6511">
        <w:rPr>
          <w:rFonts w:ascii="Times New Roman" w:hAnsi="Times New Roman"/>
          <w:sz w:val="24"/>
          <w:szCs w:val="24"/>
        </w:rPr>
        <w:t>).</w:t>
      </w:r>
    </w:p>
    <w:p w:rsidR="00B87126" w:rsidRPr="006C6511" w:rsidRDefault="00B87126" w:rsidP="00B87126">
      <w:pPr>
        <w:pStyle w:val="PlainText"/>
        <w:ind w:left="360"/>
        <w:rPr>
          <w:rFonts w:ascii="Times New Roman" w:hAnsi="Times New Roman"/>
          <w:sz w:val="24"/>
          <w:szCs w:val="24"/>
          <w:highlight w:val="yellow"/>
        </w:rPr>
      </w:pPr>
    </w:p>
    <w:p w:rsidR="005139FC" w:rsidRPr="00234304" w:rsidRDefault="00B87126" w:rsidP="005139FC">
      <w:pPr>
        <w:ind w:left="360" w:hanging="360"/>
        <w:rPr>
          <w:b/>
        </w:rPr>
      </w:pPr>
      <w:r w:rsidRPr="006C6511">
        <w:rPr>
          <w:b/>
        </w:rPr>
        <w:t xml:space="preserve">Next Meeting:  </w:t>
      </w:r>
      <w:r w:rsidR="005139FC" w:rsidRPr="006C6511">
        <w:rPr>
          <w:b/>
        </w:rPr>
        <w:t xml:space="preserve">Monday, </w:t>
      </w:r>
      <w:r w:rsidR="005139FC">
        <w:rPr>
          <w:b/>
        </w:rPr>
        <w:t>October 21, 2013</w:t>
      </w:r>
      <w:r w:rsidR="005139FC" w:rsidRPr="006C6511">
        <w:rPr>
          <w:b/>
        </w:rPr>
        <w:t xml:space="preserve">, 3:00-5:00 p.m., </w:t>
      </w:r>
      <w:r w:rsidR="005139FC" w:rsidRPr="007C2F65">
        <w:rPr>
          <w:b/>
          <w:u w:val="single"/>
        </w:rPr>
        <w:t>UC Annex Room 203</w:t>
      </w:r>
    </w:p>
    <w:p w:rsidR="0058134C" w:rsidRPr="007B13C2" w:rsidRDefault="0058134C" w:rsidP="00583670">
      <w:pPr>
        <w:ind w:left="360" w:hanging="360"/>
        <w:rPr>
          <w:b/>
        </w:rPr>
      </w:pPr>
    </w:p>
    <w:sectPr w:rsidR="0058134C" w:rsidRPr="007B13C2" w:rsidSect="00390AC5">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7F" w:rsidRDefault="007B7C7F" w:rsidP="00202E61">
      <w:r>
        <w:separator/>
      </w:r>
    </w:p>
  </w:endnote>
  <w:endnote w:type="continuationSeparator" w:id="0">
    <w:p w:rsidR="007B7C7F" w:rsidRDefault="007B7C7F"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7F" w:rsidRDefault="007B7C7F">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750BC3">
      <w:rPr>
        <w:noProof/>
        <w:sz w:val="22"/>
      </w:rPr>
      <w:t>2</w:t>
    </w:r>
    <w:r w:rsidRPr="00202E61">
      <w:rPr>
        <w:noProof/>
        <w:sz w:val="22"/>
      </w:rPr>
      <w:fldChar w:fldCharType="end"/>
    </w:r>
  </w:p>
  <w:p w:rsidR="007B7C7F" w:rsidRDefault="007B7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7F" w:rsidRDefault="007B7C7F" w:rsidP="00202E61">
      <w:r>
        <w:separator/>
      </w:r>
    </w:p>
  </w:footnote>
  <w:footnote w:type="continuationSeparator" w:id="0">
    <w:p w:rsidR="007B7C7F" w:rsidRDefault="007B7C7F"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335EE9"/>
    <w:multiLevelType w:val="hybridMultilevel"/>
    <w:tmpl w:val="FE5CC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E737DB"/>
    <w:multiLevelType w:val="hybridMultilevel"/>
    <w:tmpl w:val="B0E4A792"/>
    <w:lvl w:ilvl="0" w:tplc="24CAC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A3822"/>
    <w:multiLevelType w:val="hybridMultilevel"/>
    <w:tmpl w:val="661EF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1"/>
  </w:num>
  <w:num w:numId="5">
    <w:abstractNumId w:val="23"/>
  </w:num>
  <w:num w:numId="6">
    <w:abstractNumId w:val="21"/>
  </w:num>
  <w:num w:numId="7">
    <w:abstractNumId w:val="8"/>
  </w:num>
  <w:num w:numId="8">
    <w:abstractNumId w:val="9"/>
  </w:num>
  <w:num w:numId="9">
    <w:abstractNumId w:val="21"/>
  </w:num>
  <w:num w:numId="10">
    <w:abstractNumId w:val="4"/>
  </w:num>
  <w:num w:numId="11">
    <w:abstractNumId w:val="17"/>
  </w:num>
  <w:num w:numId="12">
    <w:abstractNumId w:val="15"/>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22"/>
  </w:num>
  <w:num w:numId="18">
    <w:abstractNumId w:val="19"/>
  </w:num>
  <w:num w:numId="19">
    <w:abstractNumId w:val="18"/>
  </w:num>
  <w:num w:numId="20">
    <w:abstractNumId w:val="24"/>
  </w:num>
  <w:num w:numId="21">
    <w:abstractNumId w:val="12"/>
  </w:num>
  <w:num w:numId="22">
    <w:abstractNumId w:val="11"/>
  </w:num>
  <w:num w:numId="23">
    <w:abstractNumId w:val="0"/>
  </w:num>
  <w:num w:numId="24">
    <w:abstractNumId w:val="3"/>
  </w:num>
  <w:num w:numId="25">
    <w:abstractNumId w:val="10"/>
  </w:num>
  <w:num w:numId="26">
    <w:abstractNumId w:val="5"/>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A"/>
    <w:rsid w:val="0000054E"/>
    <w:rsid w:val="00000932"/>
    <w:rsid w:val="00001238"/>
    <w:rsid w:val="00001E91"/>
    <w:rsid w:val="000025A6"/>
    <w:rsid w:val="000030AC"/>
    <w:rsid w:val="00004782"/>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CBE"/>
    <w:rsid w:val="00032F2A"/>
    <w:rsid w:val="0003326A"/>
    <w:rsid w:val="00033453"/>
    <w:rsid w:val="00034C68"/>
    <w:rsid w:val="000368FF"/>
    <w:rsid w:val="00036CD7"/>
    <w:rsid w:val="000373A0"/>
    <w:rsid w:val="00040776"/>
    <w:rsid w:val="00041FDB"/>
    <w:rsid w:val="00042F7D"/>
    <w:rsid w:val="00044831"/>
    <w:rsid w:val="000503FE"/>
    <w:rsid w:val="00050D4B"/>
    <w:rsid w:val="00050ED0"/>
    <w:rsid w:val="000523F7"/>
    <w:rsid w:val="00053172"/>
    <w:rsid w:val="000536C0"/>
    <w:rsid w:val="000549AB"/>
    <w:rsid w:val="00054F6E"/>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D3D"/>
    <w:rsid w:val="00070D54"/>
    <w:rsid w:val="00071DD8"/>
    <w:rsid w:val="0007344C"/>
    <w:rsid w:val="000734B3"/>
    <w:rsid w:val="00073A36"/>
    <w:rsid w:val="00073A94"/>
    <w:rsid w:val="000748AC"/>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A8B"/>
    <w:rsid w:val="00090D00"/>
    <w:rsid w:val="00091958"/>
    <w:rsid w:val="000922F7"/>
    <w:rsid w:val="00093C06"/>
    <w:rsid w:val="0009443D"/>
    <w:rsid w:val="0009700F"/>
    <w:rsid w:val="00097289"/>
    <w:rsid w:val="0009731C"/>
    <w:rsid w:val="000A136F"/>
    <w:rsid w:val="000A196C"/>
    <w:rsid w:val="000A34C0"/>
    <w:rsid w:val="000A36F5"/>
    <w:rsid w:val="000A4156"/>
    <w:rsid w:val="000A4455"/>
    <w:rsid w:val="000A4AE0"/>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75E8"/>
    <w:rsid w:val="000D7BFA"/>
    <w:rsid w:val="000E0219"/>
    <w:rsid w:val="000E0465"/>
    <w:rsid w:val="000E1121"/>
    <w:rsid w:val="000E2356"/>
    <w:rsid w:val="000E46A7"/>
    <w:rsid w:val="000E4BA3"/>
    <w:rsid w:val="000E5CD2"/>
    <w:rsid w:val="000E69B2"/>
    <w:rsid w:val="000E6B1F"/>
    <w:rsid w:val="000F1CB7"/>
    <w:rsid w:val="000F1CBF"/>
    <w:rsid w:val="000F1EF7"/>
    <w:rsid w:val="000F3053"/>
    <w:rsid w:val="000F3B2A"/>
    <w:rsid w:val="000F58A4"/>
    <w:rsid w:val="000F5BB5"/>
    <w:rsid w:val="000F6F13"/>
    <w:rsid w:val="000F720F"/>
    <w:rsid w:val="000F7570"/>
    <w:rsid w:val="000F7F30"/>
    <w:rsid w:val="0010035D"/>
    <w:rsid w:val="00100BE8"/>
    <w:rsid w:val="0010142F"/>
    <w:rsid w:val="00101B02"/>
    <w:rsid w:val="00102D0B"/>
    <w:rsid w:val="00103570"/>
    <w:rsid w:val="001046FE"/>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568F"/>
    <w:rsid w:val="00157314"/>
    <w:rsid w:val="0016096F"/>
    <w:rsid w:val="001622C0"/>
    <w:rsid w:val="00163490"/>
    <w:rsid w:val="001639DB"/>
    <w:rsid w:val="0016464A"/>
    <w:rsid w:val="0016573E"/>
    <w:rsid w:val="00171883"/>
    <w:rsid w:val="00171B84"/>
    <w:rsid w:val="00171DA8"/>
    <w:rsid w:val="001725B0"/>
    <w:rsid w:val="00175BF8"/>
    <w:rsid w:val="00177331"/>
    <w:rsid w:val="00177786"/>
    <w:rsid w:val="0017786E"/>
    <w:rsid w:val="00180727"/>
    <w:rsid w:val="001812D5"/>
    <w:rsid w:val="001831F6"/>
    <w:rsid w:val="001844D7"/>
    <w:rsid w:val="00184A4C"/>
    <w:rsid w:val="00184ABD"/>
    <w:rsid w:val="00190879"/>
    <w:rsid w:val="00190EAB"/>
    <w:rsid w:val="00191197"/>
    <w:rsid w:val="00191732"/>
    <w:rsid w:val="00191B32"/>
    <w:rsid w:val="00192995"/>
    <w:rsid w:val="00193BC8"/>
    <w:rsid w:val="00194153"/>
    <w:rsid w:val="0019467E"/>
    <w:rsid w:val="00194825"/>
    <w:rsid w:val="00195DAD"/>
    <w:rsid w:val="00196ABD"/>
    <w:rsid w:val="001A06E3"/>
    <w:rsid w:val="001A132E"/>
    <w:rsid w:val="001A134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C042C"/>
    <w:rsid w:val="001C0BB2"/>
    <w:rsid w:val="001C1AC7"/>
    <w:rsid w:val="001C29CA"/>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D83"/>
    <w:rsid w:val="001F44B3"/>
    <w:rsid w:val="001F66B5"/>
    <w:rsid w:val="001F6D8B"/>
    <w:rsid w:val="002009A5"/>
    <w:rsid w:val="00200B90"/>
    <w:rsid w:val="00202E61"/>
    <w:rsid w:val="00203F90"/>
    <w:rsid w:val="0020571B"/>
    <w:rsid w:val="0020681A"/>
    <w:rsid w:val="00210138"/>
    <w:rsid w:val="00211BB8"/>
    <w:rsid w:val="00213070"/>
    <w:rsid w:val="0021399A"/>
    <w:rsid w:val="002145F3"/>
    <w:rsid w:val="0021634D"/>
    <w:rsid w:val="00216D45"/>
    <w:rsid w:val="00217A2C"/>
    <w:rsid w:val="00221083"/>
    <w:rsid w:val="00221CD2"/>
    <w:rsid w:val="0022203E"/>
    <w:rsid w:val="00224B15"/>
    <w:rsid w:val="00225207"/>
    <w:rsid w:val="002252FB"/>
    <w:rsid w:val="00230629"/>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46F42"/>
    <w:rsid w:val="002513DA"/>
    <w:rsid w:val="0025155F"/>
    <w:rsid w:val="00251AB6"/>
    <w:rsid w:val="0025360D"/>
    <w:rsid w:val="00253B7D"/>
    <w:rsid w:val="00254D42"/>
    <w:rsid w:val="002554B2"/>
    <w:rsid w:val="002555B0"/>
    <w:rsid w:val="00257F34"/>
    <w:rsid w:val="00260272"/>
    <w:rsid w:val="002613C3"/>
    <w:rsid w:val="00261CCC"/>
    <w:rsid w:val="00262AD5"/>
    <w:rsid w:val="00262F75"/>
    <w:rsid w:val="00263019"/>
    <w:rsid w:val="00265634"/>
    <w:rsid w:val="00265A09"/>
    <w:rsid w:val="00265B8E"/>
    <w:rsid w:val="00265F14"/>
    <w:rsid w:val="00266FE5"/>
    <w:rsid w:val="0026782D"/>
    <w:rsid w:val="002701C7"/>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B004F"/>
    <w:rsid w:val="002B0297"/>
    <w:rsid w:val="002B05B9"/>
    <w:rsid w:val="002B151E"/>
    <w:rsid w:val="002B2AB4"/>
    <w:rsid w:val="002B4BD0"/>
    <w:rsid w:val="002B66CA"/>
    <w:rsid w:val="002C0375"/>
    <w:rsid w:val="002C112B"/>
    <w:rsid w:val="002C1239"/>
    <w:rsid w:val="002C1B52"/>
    <w:rsid w:val="002C1FA7"/>
    <w:rsid w:val="002C25E4"/>
    <w:rsid w:val="002C2D79"/>
    <w:rsid w:val="002C339C"/>
    <w:rsid w:val="002C4ADF"/>
    <w:rsid w:val="002C661E"/>
    <w:rsid w:val="002C6FC1"/>
    <w:rsid w:val="002D19CE"/>
    <w:rsid w:val="002D3414"/>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7B9"/>
    <w:rsid w:val="002F5724"/>
    <w:rsid w:val="002F697D"/>
    <w:rsid w:val="002F6C40"/>
    <w:rsid w:val="002F775A"/>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3869"/>
    <w:rsid w:val="0033481B"/>
    <w:rsid w:val="00335A51"/>
    <w:rsid w:val="00335A53"/>
    <w:rsid w:val="00335FF5"/>
    <w:rsid w:val="0033637D"/>
    <w:rsid w:val="00336FFB"/>
    <w:rsid w:val="0033768A"/>
    <w:rsid w:val="003408E3"/>
    <w:rsid w:val="003409C7"/>
    <w:rsid w:val="00342E14"/>
    <w:rsid w:val="00342FF1"/>
    <w:rsid w:val="00344A87"/>
    <w:rsid w:val="00345096"/>
    <w:rsid w:val="0034736E"/>
    <w:rsid w:val="00350704"/>
    <w:rsid w:val="003509E7"/>
    <w:rsid w:val="00351BAD"/>
    <w:rsid w:val="00351EE6"/>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C8A"/>
    <w:rsid w:val="00396D35"/>
    <w:rsid w:val="00396D64"/>
    <w:rsid w:val="003A02C7"/>
    <w:rsid w:val="003A1A62"/>
    <w:rsid w:val="003A2F4D"/>
    <w:rsid w:val="003A3191"/>
    <w:rsid w:val="003A3A89"/>
    <w:rsid w:val="003A3E82"/>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3251"/>
    <w:rsid w:val="003F3D63"/>
    <w:rsid w:val="003F6AE7"/>
    <w:rsid w:val="003F6E79"/>
    <w:rsid w:val="003F74F9"/>
    <w:rsid w:val="003F7B40"/>
    <w:rsid w:val="00401243"/>
    <w:rsid w:val="00401CC7"/>
    <w:rsid w:val="004042E2"/>
    <w:rsid w:val="004043F3"/>
    <w:rsid w:val="0040476E"/>
    <w:rsid w:val="00405DDE"/>
    <w:rsid w:val="004063A3"/>
    <w:rsid w:val="00407155"/>
    <w:rsid w:val="004106EE"/>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429D"/>
    <w:rsid w:val="00434818"/>
    <w:rsid w:val="00435025"/>
    <w:rsid w:val="00435642"/>
    <w:rsid w:val="00435742"/>
    <w:rsid w:val="004360A2"/>
    <w:rsid w:val="0043687B"/>
    <w:rsid w:val="00437660"/>
    <w:rsid w:val="004428E0"/>
    <w:rsid w:val="00442B6C"/>
    <w:rsid w:val="00443574"/>
    <w:rsid w:val="00443DBA"/>
    <w:rsid w:val="00444433"/>
    <w:rsid w:val="004465BE"/>
    <w:rsid w:val="004475E4"/>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6E90"/>
    <w:rsid w:val="00477298"/>
    <w:rsid w:val="00477D60"/>
    <w:rsid w:val="0048040B"/>
    <w:rsid w:val="004807FD"/>
    <w:rsid w:val="00482227"/>
    <w:rsid w:val="00482848"/>
    <w:rsid w:val="004848CF"/>
    <w:rsid w:val="00484D34"/>
    <w:rsid w:val="004870F1"/>
    <w:rsid w:val="0049004F"/>
    <w:rsid w:val="004911B4"/>
    <w:rsid w:val="00492939"/>
    <w:rsid w:val="00492D35"/>
    <w:rsid w:val="00492D70"/>
    <w:rsid w:val="0049336B"/>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D0803"/>
    <w:rsid w:val="004D1620"/>
    <w:rsid w:val="004D212C"/>
    <w:rsid w:val="004D45AD"/>
    <w:rsid w:val="004D4789"/>
    <w:rsid w:val="004D503F"/>
    <w:rsid w:val="004D589A"/>
    <w:rsid w:val="004D6F49"/>
    <w:rsid w:val="004D73B0"/>
    <w:rsid w:val="004D787D"/>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31D"/>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39FC"/>
    <w:rsid w:val="00515340"/>
    <w:rsid w:val="005159B1"/>
    <w:rsid w:val="0051619F"/>
    <w:rsid w:val="00516F0E"/>
    <w:rsid w:val="0052002F"/>
    <w:rsid w:val="00520405"/>
    <w:rsid w:val="00521AED"/>
    <w:rsid w:val="00522CFA"/>
    <w:rsid w:val="00523C2A"/>
    <w:rsid w:val="00523D1F"/>
    <w:rsid w:val="00523D73"/>
    <w:rsid w:val="005243E1"/>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1305"/>
    <w:rsid w:val="005625C7"/>
    <w:rsid w:val="0056333D"/>
    <w:rsid w:val="005641D3"/>
    <w:rsid w:val="00564AD5"/>
    <w:rsid w:val="005651B8"/>
    <w:rsid w:val="0056525E"/>
    <w:rsid w:val="005656EE"/>
    <w:rsid w:val="00566507"/>
    <w:rsid w:val="00567468"/>
    <w:rsid w:val="00567648"/>
    <w:rsid w:val="00567B08"/>
    <w:rsid w:val="00567F96"/>
    <w:rsid w:val="005704FF"/>
    <w:rsid w:val="00572263"/>
    <w:rsid w:val="0057329E"/>
    <w:rsid w:val="00573BFD"/>
    <w:rsid w:val="00574609"/>
    <w:rsid w:val="0057612C"/>
    <w:rsid w:val="00577D71"/>
    <w:rsid w:val="00580DC2"/>
    <w:rsid w:val="00580F0C"/>
    <w:rsid w:val="0058128C"/>
    <w:rsid w:val="0058134C"/>
    <w:rsid w:val="00581532"/>
    <w:rsid w:val="00581B25"/>
    <w:rsid w:val="005824E5"/>
    <w:rsid w:val="00582A5A"/>
    <w:rsid w:val="00583670"/>
    <w:rsid w:val="00583CA2"/>
    <w:rsid w:val="00584958"/>
    <w:rsid w:val="00585473"/>
    <w:rsid w:val="0058563D"/>
    <w:rsid w:val="00585AA8"/>
    <w:rsid w:val="005868C5"/>
    <w:rsid w:val="00587000"/>
    <w:rsid w:val="0058728B"/>
    <w:rsid w:val="005877D6"/>
    <w:rsid w:val="00587A43"/>
    <w:rsid w:val="00587EB8"/>
    <w:rsid w:val="0059095E"/>
    <w:rsid w:val="005921E9"/>
    <w:rsid w:val="0059471C"/>
    <w:rsid w:val="0059620D"/>
    <w:rsid w:val="00597679"/>
    <w:rsid w:val="005A027F"/>
    <w:rsid w:val="005A0765"/>
    <w:rsid w:val="005A1646"/>
    <w:rsid w:val="005A16D3"/>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151B"/>
    <w:rsid w:val="00612CE0"/>
    <w:rsid w:val="0061363A"/>
    <w:rsid w:val="00613CE7"/>
    <w:rsid w:val="006146A6"/>
    <w:rsid w:val="00614933"/>
    <w:rsid w:val="00615B10"/>
    <w:rsid w:val="00617CFB"/>
    <w:rsid w:val="00620E14"/>
    <w:rsid w:val="00621AE0"/>
    <w:rsid w:val="00624524"/>
    <w:rsid w:val="00624624"/>
    <w:rsid w:val="00624A37"/>
    <w:rsid w:val="00624C74"/>
    <w:rsid w:val="00625077"/>
    <w:rsid w:val="00630F61"/>
    <w:rsid w:val="00631354"/>
    <w:rsid w:val="00631A13"/>
    <w:rsid w:val="00631A7D"/>
    <w:rsid w:val="00634C1F"/>
    <w:rsid w:val="00634DA9"/>
    <w:rsid w:val="00636E48"/>
    <w:rsid w:val="00637A03"/>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5C1E"/>
    <w:rsid w:val="00695C92"/>
    <w:rsid w:val="0069624B"/>
    <w:rsid w:val="0069743E"/>
    <w:rsid w:val="006979A4"/>
    <w:rsid w:val="006A09BE"/>
    <w:rsid w:val="006A0F0D"/>
    <w:rsid w:val="006A150C"/>
    <w:rsid w:val="006A2A8A"/>
    <w:rsid w:val="006A2EDE"/>
    <w:rsid w:val="006A3510"/>
    <w:rsid w:val="006A3D97"/>
    <w:rsid w:val="006A3FBE"/>
    <w:rsid w:val="006A4EFE"/>
    <w:rsid w:val="006A5673"/>
    <w:rsid w:val="006A651A"/>
    <w:rsid w:val="006A73FF"/>
    <w:rsid w:val="006B07F9"/>
    <w:rsid w:val="006B12DC"/>
    <w:rsid w:val="006B200F"/>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44CA"/>
    <w:rsid w:val="006D4835"/>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2C40"/>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A0C"/>
    <w:rsid w:val="00742B13"/>
    <w:rsid w:val="00742D36"/>
    <w:rsid w:val="00744D84"/>
    <w:rsid w:val="00744EF2"/>
    <w:rsid w:val="00745294"/>
    <w:rsid w:val="00745615"/>
    <w:rsid w:val="0074624B"/>
    <w:rsid w:val="00747102"/>
    <w:rsid w:val="007501F0"/>
    <w:rsid w:val="00750BC3"/>
    <w:rsid w:val="0075184D"/>
    <w:rsid w:val="00751F3E"/>
    <w:rsid w:val="0075216D"/>
    <w:rsid w:val="007537CC"/>
    <w:rsid w:val="00754A35"/>
    <w:rsid w:val="00754D20"/>
    <w:rsid w:val="00754EEA"/>
    <w:rsid w:val="007552AD"/>
    <w:rsid w:val="0075587D"/>
    <w:rsid w:val="007558EC"/>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367F"/>
    <w:rsid w:val="007B40D6"/>
    <w:rsid w:val="007B4529"/>
    <w:rsid w:val="007B5985"/>
    <w:rsid w:val="007B649C"/>
    <w:rsid w:val="007B6FC1"/>
    <w:rsid w:val="007B7C7F"/>
    <w:rsid w:val="007C04BD"/>
    <w:rsid w:val="007C20D6"/>
    <w:rsid w:val="007C3630"/>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764"/>
    <w:rsid w:val="00852E46"/>
    <w:rsid w:val="00853C39"/>
    <w:rsid w:val="00854310"/>
    <w:rsid w:val="008549E7"/>
    <w:rsid w:val="008553B0"/>
    <w:rsid w:val="00855835"/>
    <w:rsid w:val="00856901"/>
    <w:rsid w:val="00857954"/>
    <w:rsid w:val="0086128A"/>
    <w:rsid w:val="00861BB0"/>
    <w:rsid w:val="00861E67"/>
    <w:rsid w:val="008621D2"/>
    <w:rsid w:val="008622F2"/>
    <w:rsid w:val="008648F8"/>
    <w:rsid w:val="00864D3C"/>
    <w:rsid w:val="00866D37"/>
    <w:rsid w:val="008671FA"/>
    <w:rsid w:val="00867823"/>
    <w:rsid w:val="00867889"/>
    <w:rsid w:val="00867F21"/>
    <w:rsid w:val="008702B0"/>
    <w:rsid w:val="00872DA3"/>
    <w:rsid w:val="0087317B"/>
    <w:rsid w:val="00874EBA"/>
    <w:rsid w:val="0087639B"/>
    <w:rsid w:val="00876DAA"/>
    <w:rsid w:val="00876DBA"/>
    <w:rsid w:val="00877874"/>
    <w:rsid w:val="00877D7B"/>
    <w:rsid w:val="008808BF"/>
    <w:rsid w:val="00880986"/>
    <w:rsid w:val="008809D0"/>
    <w:rsid w:val="00881062"/>
    <w:rsid w:val="0088116D"/>
    <w:rsid w:val="00882819"/>
    <w:rsid w:val="0088502F"/>
    <w:rsid w:val="0088519B"/>
    <w:rsid w:val="0088526E"/>
    <w:rsid w:val="008861B6"/>
    <w:rsid w:val="00886534"/>
    <w:rsid w:val="00886BE1"/>
    <w:rsid w:val="00887FA3"/>
    <w:rsid w:val="00890048"/>
    <w:rsid w:val="0089177A"/>
    <w:rsid w:val="0089203E"/>
    <w:rsid w:val="008924B4"/>
    <w:rsid w:val="008924C4"/>
    <w:rsid w:val="008931B8"/>
    <w:rsid w:val="0089322A"/>
    <w:rsid w:val="008935CF"/>
    <w:rsid w:val="00893DEB"/>
    <w:rsid w:val="0089572F"/>
    <w:rsid w:val="00895C44"/>
    <w:rsid w:val="00895DAC"/>
    <w:rsid w:val="0089719D"/>
    <w:rsid w:val="00897D83"/>
    <w:rsid w:val="008A0323"/>
    <w:rsid w:val="008A09C4"/>
    <w:rsid w:val="008A14DC"/>
    <w:rsid w:val="008A1F67"/>
    <w:rsid w:val="008A5162"/>
    <w:rsid w:val="008A608B"/>
    <w:rsid w:val="008A6E85"/>
    <w:rsid w:val="008A7490"/>
    <w:rsid w:val="008A7A70"/>
    <w:rsid w:val="008B0765"/>
    <w:rsid w:val="008B194B"/>
    <w:rsid w:val="008B1C84"/>
    <w:rsid w:val="008B29CC"/>
    <w:rsid w:val="008B2BDE"/>
    <w:rsid w:val="008B3187"/>
    <w:rsid w:val="008B4C07"/>
    <w:rsid w:val="008B5046"/>
    <w:rsid w:val="008C01C9"/>
    <w:rsid w:val="008C13BA"/>
    <w:rsid w:val="008C20F8"/>
    <w:rsid w:val="008C23F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4140"/>
    <w:rsid w:val="008F4EEC"/>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332D"/>
    <w:rsid w:val="00914643"/>
    <w:rsid w:val="00914741"/>
    <w:rsid w:val="00914E1D"/>
    <w:rsid w:val="00914EAC"/>
    <w:rsid w:val="009150E6"/>
    <w:rsid w:val="00915898"/>
    <w:rsid w:val="0091787D"/>
    <w:rsid w:val="00921ADE"/>
    <w:rsid w:val="00922A1F"/>
    <w:rsid w:val="009243BD"/>
    <w:rsid w:val="009244AF"/>
    <w:rsid w:val="009278FC"/>
    <w:rsid w:val="00930CC0"/>
    <w:rsid w:val="00931186"/>
    <w:rsid w:val="0093232D"/>
    <w:rsid w:val="00932688"/>
    <w:rsid w:val="00932E78"/>
    <w:rsid w:val="0093325C"/>
    <w:rsid w:val="00933274"/>
    <w:rsid w:val="00933A7A"/>
    <w:rsid w:val="0093408D"/>
    <w:rsid w:val="00935CA4"/>
    <w:rsid w:val="00936DF7"/>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60228"/>
    <w:rsid w:val="00960E22"/>
    <w:rsid w:val="00960F98"/>
    <w:rsid w:val="009629A1"/>
    <w:rsid w:val="00962EE0"/>
    <w:rsid w:val="00963F56"/>
    <w:rsid w:val="0096429C"/>
    <w:rsid w:val="0096554A"/>
    <w:rsid w:val="00965D34"/>
    <w:rsid w:val="00965DA4"/>
    <w:rsid w:val="0096771C"/>
    <w:rsid w:val="00967884"/>
    <w:rsid w:val="00967A83"/>
    <w:rsid w:val="00970F20"/>
    <w:rsid w:val="00972AC7"/>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B95"/>
    <w:rsid w:val="00994C33"/>
    <w:rsid w:val="00995237"/>
    <w:rsid w:val="00996777"/>
    <w:rsid w:val="0099679C"/>
    <w:rsid w:val="009968B3"/>
    <w:rsid w:val="00997AE3"/>
    <w:rsid w:val="00997BD1"/>
    <w:rsid w:val="009A115E"/>
    <w:rsid w:val="009A2651"/>
    <w:rsid w:val="009A54AB"/>
    <w:rsid w:val="009A56E3"/>
    <w:rsid w:val="009A7DCD"/>
    <w:rsid w:val="009B18CC"/>
    <w:rsid w:val="009B2504"/>
    <w:rsid w:val="009B2A15"/>
    <w:rsid w:val="009B2AA3"/>
    <w:rsid w:val="009B2EF1"/>
    <w:rsid w:val="009B58FB"/>
    <w:rsid w:val="009B6A01"/>
    <w:rsid w:val="009C257A"/>
    <w:rsid w:val="009C291D"/>
    <w:rsid w:val="009C29A7"/>
    <w:rsid w:val="009C2A85"/>
    <w:rsid w:val="009C2E3C"/>
    <w:rsid w:val="009C582A"/>
    <w:rsid w:val="009C5899"/>
    <w:rsid w:val="009C66D1"/>
    <w:rsid w:val="009C694B"/>
    <w:rsid w:val="009D0640"/>
    <w:rsid w:val="009D0930"/>
    <w:rsid w:val="009D313F"/>
    <w:rsid w:val="009D3C3B"/>
    <w:rsid w:val="009D47FC"/>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E19"/>
    <w:rsid w:val="00A02F4F"/>
    <w:rsid w:val="00A049DF"/>
    <w:rsid w:val="00A052FD"/>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6DB"/>
    <w:rsid w:val="00A227D5"/>
    <w:rsid w:val="00A23372"/>
    <w:rsid w:val="00A234FF"/>
    <w:rsid w:val="00A248AF"/>
    <w:rsid w:val="00A250CB"/>
    <w:rsid w:val="00A26A77"/>
    <w:rsid w:val="00A3041F"/>
    <w:rsid w:val="00A30B32"/>
    <w:rsid w:val="00A313C8"/>
    <w:rsid w:val="00A31640"/>
    <w:rsid w:val="00A3397A"/>
    <w:rsid w:val="00A33A3E"/>
    <w:rsid w:val="00A33E39"/>
    <w:rsid w:val="00A35B56"/>
    <w:rsid w:val="00A35C16"/>
    <w:rsid w:val="00A35FE7"/>
    <w:rsid w:val="00A36595"/>
    <w:rsid w:val="00A37472"/>
    <w:rsid w:val="00A37924"/>
    <w:rsid w:val="00A40BE7"/>
    <w:rsid w:val="00A40E34"/>
    <w:rsid w:val="00A41860"/>
    <w:rsid w:val="00A455F8"/>
    <w:rsid w:val="00A4799D"/>
    <w:rsid w:val="00A47E6A"/>
    <w:rsid w:val="00A5018C"/>
    <w:rsid w:val="00A512D0"/>
    <w:rsid w:val="00A51DE2"/>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416F"/>
    <w:rsid w:val="00A646D7"/>
    <w:rsid w:val="00A649E8"/>
    <w:rsid w:val="00A64C85"/>
    <w:rsid w:val="00A64D07"/>
    <w:rsid w:val="00A64D76"/>
    <w:rsid w:val="00A676E8"/>
    <w:rsid w:val="00A67A7B"/>
    <w:rsid w:val="00A702CC"/>
    <w:rsid w:val="00A70501"/>
    <w:rsid w:val="00A709BB"/>
    <w:rsid w:val="00A70A99"/>
    <w:rsid w:val="00A719FB"/>
    <w:rsid w:val="00A72AD2"/>
    <w:rsid w:val="00A72AE4"/>
    <w:rsid w:val="00A72F89"/>
    <w:rsid w:val="00A73CFB"/>
    <w:rsid w:val="00A75883"/>
    <w:rsid w:val="00A76925"/>
    <w:rsid w:val="00A76D32"/>
    <w:rsid w:val="00A77745"/>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64EA"/>
    <w:rsid w:val="00A9673D"/>
    <w:rsid w:val="00A96E71"/>
    <w:rsid w:val="00A97F0B"/>
    <w:rsid w:val="00AA1228"/>
    <w:rsid w:val="00AA16AB"/>
    <w:rsid w:val="00AA16CB"/>
    <w:rsid w:val="00AA3360"/>
    <w:rsid w:val="00AA6684"/>
    <w:rsid w:val="00AB0235"/>
    <w:rsid w:val="00AB0940"/>
    <w:rsid w:val="00AB0ADD"/>
    <w:rsid w:val="00AB1AB8"/>
    <w:rsid w:val="00AB370C"/>
    <w:rsid w:val="00AB3E56"/>
    <w:rsid w:val="00AB4A2D"/>
    <w:rsid w:val="00AB4C0C"/>
    <w:rsid w:val="00AB53F1"/>
    <w:rsid w:val="00AB5793"/>
    <w:rsid w:val="00AB6C45"/>
    <w:rsid w:val="00AC0211"/>
    <w:rsid w:val="00AC0609"/>
    <w:rsid w:val="00AC08F5"/>
    <w:rsid w:val="00AC1216"/>
    <w:rsid w:val="00AC1336"/>
    <w:rsid w:val="00AC453A"/>
    <w:rsid w:val="00AC520B"/>
    <w:rsid w:val="00AC7B11"/>
    <w:rsid w:val="00AD0F23"/>
    <w:rsid w:val="00AD1EC3"/>
    <w:rsid w:val="00AD398A"/>
    <w:rsid w:val="00AD479C"/>
    <w:rsid w:val="00AD511C"/>
    <w:rsid w:val="00AD61F4"/>
    <w:rsid w:val="00AD6C5B"/>
    <w:rsid w:val="00AE0D7E"/>
    <w:rsid w:val="00AE0DB1"/>
    <w:rsid w:val="00AE1225"/>
    <w:rsid w:val="00AE2770"/>
    <w:rsid w:val="00AE2BE9"/>
    <w:rsid w:val="00AE354D"/>
    <w:rsid w:val="00AE3C47"/>
    <w:rsid w:val="00AE4501"/>
    <w:rsid w:val="00AE4D90"/>
    <w:rsid w:val="00AE750C"/>
    <w:rsid w:val="00AF0759"/>
    <w:rsid w:val="00AF0DE9"/>
    <w:rsid w:val="00AF26E4"/>
    <w:rsid w:val="00AF2C3B"/>
    <w:rsid w:val="00AF4064"/>
    <w:rsid w:val="00AF4D3F"/>
    <w:rsid w:val="00AF516B"/>
    <w:rsid w:val="00AF57DB"/>
    <w:rsid w:val="00AF58CE"/>
    <w:rsid w:val="00AF715A"/>
    <w:rsid w:val="00AF7D38"/>
    <w:rsid w:val="00B01DDD"/>
    <w:rsid w:val="00B02C9F"/>
    <w:rsid w:val="00B03653"/>
    <w:rsid w:val="00B0365E"/>
    <w:rsid w:val="00B036BA"/>
    <w:rsid w:val="00B03A55"/>
    <w:rsid w:val="00B03A7A"/>
    <w:rsid w:val="00B03B69"/>
    <w:rsid w:val="00B04E9B"/>
    <w:rsid w:val="00B069D0"/>
    <w:rsid w:val="00B072EF"/>
    <w:rsid w:val="00B074E6"/>
    <w:rsid w:val="00B10983"/>
    <w:rsid w:val="00B1110B"/>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646E"/>
    <w:rsid w:val="00B27104"/>
    <w:rsid w:val="00B30204"/>
    <w:rsid w:val="00B31315"/>
    <w:rsid w:val="00B3248F"/>
    <w:rsid w:val="00B326E1"/>
    <w:rsid w:val="00B33210"/>
    <w:rsid w:val="00B3421C"/>
    <w:rsid w:val="00B3431D"/>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6351"/>
    <w:rsid w:val="00B4685A"/>
    <w:rsid w:val="00B46C0D"/>
    <w:rsid w:val="00B46E65"/>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51FA"/>
    <w:rsid w:val="00B85330"/>
    <w:rsid w:val="00B85E1A"/>
    <w:rsid w:val="00B86C19"/>
    <w:rsid w:val="00B87126"/>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5D93"/>
    <w:rsid w:val="00BF2F91"/>
    <w:rsid w:val="00BF380A"/>
    <w:rsid w:val="00BF41A1"/>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0F02"/>
    <w:rsid w:val="00C8142C"/>
    <w:rsid w:val="00C81952"/>
    <w:rsid w:val="00C81A96"/>
    <w:rsid w:val="00C821C9"/>
    <w:rsid w:val="00C82D79"/>
    <w:rsid w:val="00C8336C"/>
    <w:rsid w:val="00C841A9"/>
    <w:rsid w:val="00C856FC"/>
    <w:rsid w:val="00C8713D"/>
    <w:rsid w:val="00C8718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6283"/>
    <w:rsid w:val="00CB089B"/>
    <w:rsid w:val="00CB1FB7"/>
    <w:rsid w:val="00CB2030"/>
    <w:rsid w:val="00CB2211"/>
    <w:rsid w:val="00CB251B"/>
    <w:rsid w:val="00CB2908"/>
    <w:rsid w:val="00CB2932"/>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CD4"/>
    <w:rsid w:val="00CD0B7E"/>
    <w:rsid w:val="00CD0BB2"/>
    <w:rsid w:val="00CD2DCD"/>
    <w:rsid w:val="00CD37DC"/>
    <w:rsid w:val="00CD4583"/>
    <w:rsid w:val="00CD60A4"/>
    <w:rsid w:val="00CD6B61"/>
    <w:rsid w:val="00CD6E15"/>
    <w:rsid w:val="00CE0D7D"/>
    <w:rsid w:val="00CE15B3"/>
    <w:rsid w:val="00CE19E0"/>
    <w:rsid w:val="00CE1F5C"/>
    <w:rsid w:val="00CE232C"/>
    <w:rsid w:val="00CE304D"/>
    <w:rsid w:val="00CE3118"/>
    <w:rsid w:val="00CE34D6"/>
    <w:rsid w:val="00CE498F"/>
    <w:rsid w:val="00CE5189"/>
    <w:rsid w:val="00CE546E"/>
    <w:rsid w:val="00CE7B34"/>
    <w:rsid w:val="00CE7B4E"/>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8BC"/>
    <w:rsid w:val="00D21CF8"/>
    <w:rsid w:val="00D21D86"/>
    <w:rsid w:val="00D22888"/>
    <w:rsid w:val="00D23931"/>
    <w:rsid w:val="00D23C93"/>
    <w:rsid w:val="00D258D0"/>
    <w:rsid w:val="00D25A71"/>
    <w:rsid w:val="00D25B94"/>
    <w:rsid w:val="00D2658E"/>
    <w:rsid w:val="00D2753B"/>
    <w:rsid w:val="00D32471"/>
    <w:rsid w:val="00D32E2F"/>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80E"/>
    <w:rsid w:val="00D638DA"/>
    <w:rsid w:val="00D63EB4"/>
    <w:rsid w:val="00D644CE"/>
    <w:rsid w:val="00D64776"/>
    <w:rsid w:val="00D66009"/>
    <w:rsid w:val="00D67541"/>
    <w:rsid w:val="00D70C62"/>
    <w:rsid w:val="00D71B8C"/>
    <w:rsid w:val="00D7254C"/>
    <w:rsid w:val="00D72867"/>
    <w:rsid w:val="00D73527"/>
    <w:rsid w:val="00D74671"/>
    <w:rsid w:val="00D75D54"/>
    <w:rsid w:val="00D774BD"/>
    <w:rsid w:val="00D7772F"/>
    <w:rsid w:val="00D779A5"/>
    <w:rsid w:val="00D812D6"/>
    <w:rsid w:val="00D816FA"/>
    <w:rsid w:val="00D8393A"/>
    <w:rsid w:val="00D8418C"/>
    <w:rsid w:val="00D8458F"/>
    <w:rsid w:val="00D87ACF"/>
    <w:rsid w:val="00D90A3B"/>
    <w:rsid w:val="00D91058"/>
    <w:rsid w:val="00D91EC0"/>
    <w:rsid w:val="00D939B4"/>
    <w:rsid w:val="00D93F1B"/>
    <w:rsid w:val="00D94933"/>
    <w:rsid w:val="00D94FD9"/>
    <w:rsid w:val="00D96267"/>
    <w:rsid w:val="00D972C8"/>
    <w:rsid w:val="00D97871"/>
    <w:rsid w:val="00DA1EC2"/>
    <w:rsid w:val="00DA2F6A"/>
    <w:rsid w:val="00DA4054"/>
    <w:rsid w:val="00DA48B8"/>
    <w:rsid w:val="00DA4BC6"/>
    <w:rsid w:val="00DA5FD0"/>
    <w:rsid w:val="00DA6E4C"/>
    <w:rsid w:val="00DA6F98"/>
    <w:rsid w:val="00DA7AD2"/>
    <w:rsid w:val="00DB0EB5"/>
    <w:rsid w:val="00DB0FFB"/>
    <w:rsid w:val="00DB240F"/>
    <w:rsid w:val="00DB36D7"/>
    <w:rsid w:val="00DB58A2"/>
    <w:rsid w:val="00DB58F1"/>
    <w:rsid w:val="00DB5928"/>
    <w:rsid w:val="00DB5EBC"/>
    <w:rsid w:val="00DC0437"/>
    <w:rsid w:val="00DC1361"/>
    <w:rsid w:val="00DC1426"/>
    <w:rsid w:val="00DC1556"/>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8B0"/>
    <w:rsid w:val="00DD2E38"/>
    <w:rsid w:val="00DD3ACA"/>
    <w:rsid w:val="00DD4254"/>
    <w:rsid w:val="00DD474F"/>
    <w:rsid w:val="00DD5BDD"/>
    <w:rsid w:val="00DD638A"/>
    <w:rsid w:val="00DE045F"/>
    <w:rsid w:val="00DE0B0F"/>
    <w:rsid w:val="00DE103A"/>
    <w:rsid w:val="00DE2B98"/>
    <w:rsid w:val="00DE36A7"/>
    <w:rsid w:val="00DE577F"/>
    <w:rsid w:val="00DE5DEB"/>
    <w:rsid w:val="00DE69DA"/>
    <w:rsid w:val="00DE7B92"/>
    <w:rsid w:val="00DE7BBD"/>
    <w:rsid w:val="00DF02A2"/>
    <w:rsid w:val="00DF05DC"/>
    <w:rsid w:val="00DF1F17"/>
    <w:rsid w:val="00DF204B"/>
    <w:rsid w:val="00DF25C2"/>
    <w:rsid w:val="00DF28FB"/>
    <w:rsid w:val="00DF2E4B"/>
    <w:rsid w:val="00DF354B"/>
    <w:rsid w:val="00DF3668"/>
    <w:rsid w:val="00DF3ED6"/>
    <w:rsid w:val="00DF4172"/>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6B52"/>
    <w:rsid w:val="00E46DAC"/>
    <w:rsid w:val="00E47303"/>
    <w:rsid w:val="00E47604"/>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8D0"/>
    <w:rsid w:val="00E74A5C"/>
    <w:rsid w:val="00E74B3C"/>
    <w:rsid w:val="00E76B5C"/>
    <w:rsid w:val="00E775A7"/>
    <w:rsid w:val="00E77878"/>
    <w:rsid w:val="00E77DF1"/>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9E9"/>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62C"/>
    <w:rsid w:val="00EC3DE4"/>
    <w:rsid w:val="00EC7AF4"/>
    <w:rsid w:val="00ED0BC9"/>
    <w:rsid w:val="00ED1C5C"/>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CE"/>
    <w:rsid w:val="00F021A4"/>
    <w:rsid w:val="00F0367F"/>
    <w:rsid w:val="00F03B8A"/>
    <w:rsid w:val="00F04DB4"/>
    <w:rsid w:val="00F057D6"/>
    <w:rsid w:val="00F05E25"/>
    <w:rsid w:val="00F07376"/>
    <w:rsid w:val="00F07F50"/>
    <w:rsid w:val="00F103C4"/>
    <w:rsid w:val="00F10FCC"/>
    <w:rsid w:val="00F111E1"/>
    <w:rsid w:val="00F13EAB"/>
    <w:rsid w:val="00F14CC2"/>
    <w:rsid w:val="00F14F1E"/>
    <w:rsid w:val="00F202B1"/>
    <w:rsid w:val="00F20B75"/>
    <w:rsid w:val="00F221B1"/>
    <w:rsid w:val="00F23CFB"/>
    <w:rsid w:val="00F246AA"/>
    <w:rsid w:val="00F255B4"/>
    <w:rsid w:val="00F258B9"/>
    <w:rsid w:val="00F264B8"/>
    <w:rsid w:val="00F2667F"/>
    <w:rsid w:val="00F27449"/>
    <w:rsid w:val="00F279E8"/>
    <w:rsid w:val="00F27F6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40F"/>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775"/>
    <w:rsid w:val="00FD5E79"/>
    <w:rsid w:val="00FD5F4C"/>
    <w:rsid w:val="00FD61BD"/>
    <w:rsid w:val="00FE06DB"/>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basedOn w:val="DefaultParagraphFont"/>
    <w:link w:val="Heading1"/>
    <w:rsid w:val="00EB12CD"/>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basedOn w:val="DefaultParagraphFont"/>
    <w:link w:val="Heading1"/>
    <w:rsid w:val="00EB12CD"/>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237132466">
      <w:bodyDiv w:val="1"/>
      <w:marLeft w:val="0"/>
      <w:marRight w:val="0"/>
      <w:marTop w:val="0"/>
      <w:marBottom w:val="0"/>
      <w:divBdr>
        <w:top w:val="none" w:sz="0" w:space="0" w:color="auto"/>
        <w:left w:val="none" w:sz="0" w:space="0" w:color="auto"/>
        <w:bottom w:val="none" w:sz="0" w:space="0" w:color="auto"/>
        <w:right w:val="none" w:sz="0" w:space="0" w:color="auto"/>
      </w:divBdr>
    </w:div>
    <w:div w:id="1313947501">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p.edu/grad/news/calend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4336</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5998</CharactersWithSpaces>
  <SharedDoc>false</SharedDoc>
  <HLinks>
    <vt:vector size="12" baseType="variant">
      <vt:variant>
        <vt:i4>6946913</vt:i4>
      </vt:variant>
      <vt:variant>
        <vt:i4>3</vt:i4>
      </vt:variant>
      <vt:variant>
        <vt:i4>0</vt:i4>
      </vt:variant>
      <vt:variant>
        <vt:i4>5</vt:i4>
      </vt:variant>
      <vt:variant>
        <vt:lpwstr>http://www.uncp.edu/grad/news/calendar/</vt:lpwstr>
      </vt:variant>
      <vt:variant>
        <vt:lpwstr/>
      </vt:variant>
      <vt:variant>
        <vt:i4>6684794</vt:i4>
      </vt:variant>
      <vt:variant>
        <vt:i4>0</vt:i4>
      </vt:variant>
      <vt:variant>
        <vt:i4>0</vt:i4>
      </vt:variant>
      <vt:variant>
        <vt:i4>5</vt:i4>
      </vt:variant>
      <vt:variant>
        <vt:lpwstr>http://www.nc-acte.org/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9</cp:revision>
  <cp:lastPrinted>2013-09-20T13:39:00Z</cp:lastPrinted>
  <dcterms:created xsi:type="dcterms:W3CDTF">2013-09-19T13:40:00Z</dcterms:created>
  <dcterms:modified xsi:type="dcterms:W3CDTF">2013-10-07T15:23:00Z</dcterms:modified>
</cp:coreProperties>
</file>