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48" w:rsidRDefault="00593448" w:rsidP="007C7251">
      <w:pPr>
        <w:jc w:val="center"/>
        <w:rPr>
          <w:b/>
        </w:rPr>
      </w:pPr>
    </w:p>
    <w:p w:rsidR="00FA1ECA" w:rsidRPr="0057326C" w:rsidRDefault="00FA1ECA" w:rsidP="007C7251">
      <w:pPr>
        <w:jc w:val="center"/>
        <w:rPr>
          <w:b/>
        </w:rPr>
      </w:pPr>
      <w:r w:rsidRPr="0057326C">
        <w:rPr>
          <w:b/>
        </w:rPr>
        <w:t>MINUTES</w:t>
      </w:r>
    </w:p>
    <w:p w:rsidR="00FA1ECA" w:rsidRPr="0057326C" w:rsidRDefault="00FA1ECA" w:rsidP="007C7251">
      <w:pPr>
        <w:jc w:val="center"/>
        <w:rPr>
          <w:b/>
        </w:rPr>
      </w:pPr>
      <w:r w:rsidRPr="0057326C">
        <w:rPr>
          <w:b/>
        </w:rPr>
        <w:t>Graduate Council Meeting</w:t>
      </w:r>
    </w:p>
    <w:p w:rsidR="00AA3360" w:rsidRPr="0057326C" w:rsidRDefault="00395AEC" w:rsidP="00AA3360">
      <w:pPr>
        <w:jc w:val="center"/>
      </w:pPr>
      <w:r w:rsidRPr="0057326C">
        <w:t xml:space="preserve">Monday, </w:t>
      </w:r>
      <w:r w:rsidR="00DD5F99" w:rsidRPr="0057326C">
        <w:t>January 27</w:t>
      </w:r>
      <w:r w:rsidR="00AA3360" w:rsidRPr="0057326C">
        <w:t>, 201</w:t>
      </w:r>
      <w:r w:rsidR="00DD5F99" w:rsidRPr="0057326C">
        <w:t>4</w:t>
      </w:r>
      <w:r w:rsidR="00AA3360" w:rsidRPr="0057326C">
        <w:t>, 3:00 p.m.</w:t>
      </w:r>
    </w:p>
    <w:p w:rsidR="00FA1ECA" w:rsidRPr="0057326C" w:rsidRDefault="00395AEC" w:rsidP="007C7251">
      <w:pPr>
        <w:jc w:val="center"/>
      </w:pPr>
      <w:r w:rsidRPr="0057326C">
        <w:t xml:space="preserve">University </w:t>
      </w:r>
      <w:r w:rsidR="0087317B" w:rsidRPr="0057326C">
        <w:t>Annex Room 203</w:t>
      </w:r>
    </w:p>
    <w:p w:rsidR="00FA1ECA" w:rsidRPr="0057326C" w:rsidRDefault="00FA1ECA" w:rsidP="007C7251">
      <w:pPr>
        <w:ind w:left="360" w:hanging="360"/>
        <w:rPr>
          <w:u w:val="single"/>
        </w:rPr>
      </w:pPr>
    </w:p>
    <w:p w:rsidR="00FA1ECA" w:rsidRPr="0057326C" w:rsidRDefault="00FA1ECA" w:rsidP="008D2FCE">
      <w:pPr>
        <w:ind w:left="360" w:hanging="360"/>
      </w:pPr>
      <w:r w:rsidRPr="0057326C">
        <w:rPr>
          <w:u w:val="single"/>
        </w:rPr>
        <w:t>Present</w:t>
      </w:r>
      <w:r w:rsidRPr="0057326C">
        <w:t xml:space="preserve">:  </w:t>
      </w:r>
      <w:r w:rsidR="00DD5F99" w:rsidRPr="0057326C">
        <w:rPr>
          <w:rStyle w:val="Strong"/>
          <w:b w:val="0"/>
          <w:bCs w:val="0"/>
        </w:rPr>
        <w:t xml:space="preserve">Irene Aiken, </w:t>
      </w:r>
      <w:r w:rsidR="0087317B" w:rsidRPr="0057326C">
        <w:rPr>
          <w:rStyle w:val="Strong"/>
          <w:b w:val="0"/>
          <w:bCs w:val="0"/>
        </w:rPr>
        <w:t xml:space="preserve">Nick Arena, </w:t>
      </w:r>
      <w:r w:rsidR="00A70501" w:rsidRPr="0057326C">
        <w:rPr>
          <w:rStyle w:val="Strong"/>
          <w:b w:val="0"/>
          <w:bCs w:val="0"/>
        </w:rPr>
        <w:t>Scott Billingsley</w:t>
      </w:r>
      <w:r w:rsidR="005249DA" w:rsidRPr="0057326C">
        <w:rPr>
          <w:rStyle w:val="Strong"/>
          <w:b w:val="0"/>
          <w:bCs w:val="0"/>
        </w:rPr>
        <w:t xml:space="preserve">, </w:t>
      </w:r>
      <w:r w:rsidR="00585473" w:rsidRPr="0057326C">
        <w:rPr>
          <w:rStyle w:val="Strong"/>
          <w:b w:val="0"/>
          <w:bCs w:val="0"/>
        </w:rPr>
        <w:t>Rebecca Bullard-Dillard</w:t>
      </w:r>
      <w:r w:rsidR="005249DA" w:rsidRPr="0057326C">
        <w:rPr>
          <w:rStyle w:val="Strong"/>
          <w:b w:val="0"/>
          <w:bCs w:val="0"/>
        </w:rPr>
        <w:t xml:space="preserve">, </w:t>
      </w:r>
      <w:r w:rsidR="00190FF9" w:rsidRPr="0057326C">
        <w:rPr>
          <w:rStyle w:val="Strong"/>
          <w:b w:val="0"/>
          <w:bCs w:val="0"/>
        </w:rPr>
        <w:t xml:space="preserve">Sherry Edwards, </w:t>
      </w:r>
      <w:r w:rsidR="0087317B" w:rsidRPr="0057326C">
        <w:rPr>
          <w:rStyle w:val="Strong"/>
          <w:b w:val="0"/>
          <w:bCs w:val="0"/>
        </w:rPr>
        <w:t xml:space="preserve">Rita Hagevik, </w:t>
      </w:r>
      <w:r w:rsidR="00190FF9" w:rsidRPr="0057326C">
        <w:rPr>
          <w:rStyle w:val="Strong"/>
          <w:b w:val="0"/>
          <w:bCs w:val="0"/>
        </w:rPr>
        <w:t xml:space="preserve">Karen Helgeson, </w:t>
      </w:r>
      <w:r w:rsidR="00395AEC" w:rsidRPr="0057326C">
        <w:rPr>
          <w:rStyle w:val="Strong"/>
          <w:b w:val="0"/>
          <w:bCs w:val="0"/>
        </w:rPr>
        <w:t xml:space="preserve">Ann Horton-Lopez, Roger Ladd, Raymond Lee, </w:t>
      </w:r>
      <w:r w:rsidR="0087317B" w:rsidRPr="0057326C">
        <w:rPr>
          <w:rStyle w:val="Strong"/>
          <w:b w:val="0"/>
          <w:bCs w:val="0"/>
        </w:rPr>
        <w:t xml:space="preserve">Larry Mabe, </w:t>
      </w:r>
      <w:r w:rsidR="00190FF9" w:rsidRPr="0057326C">
        <w:rPr>
          <w:rStyle w:val="Strong"/>
          <w:b w:val="0"/>
          <w:bCs w:val="0"/>
        </w:rPr>
        <w:t xml:space="preserve">Michael Pennington, </w:t>
      </w:r>
      <w:r w:rsidR="005249DA" w:rsidRPr="0057326C">
        <w:rPr>
          <w:rStyle w:val="Strong"/>
          <w:b w:val="0"/>
          <w:bCs w:val="0"/>
        </w:rPr>
        <w:t xml:space="preserve">Kim Sellers, </w:t>
      </w:r>
      <w:r w:rsidR="00701465" w:rsidRPr="0057326C">
        <w:rPr>
          <w:rStyle w:val="Strong"/>
          <w:b w:val="0"/>
          <w:bCs w:val="0"/>
        </w:rPr>
        <w:t xml:space="preserve">Tommy Thompson, </w:t>
      </w:r>
    </w:p>
    <w:p w:rsidR="008E3F24" w:rsidRPr="0057326C" w:rsidRDefault="008E3F24" w:rsidP="008E3F24">
      <w:pPr>
        <w:rPr>
          <w:u w:val="single"/>
        </w:rPr>
      </w:pPr>
    </w:p>
    <w:p w:rsidR="008E3F24" w:rsidRPr="0057326C" w:rsidRDefault="00FA1ECA" w:rsidP="00395AEC">
      <w:pPr>
        <w:ind w:left="360" w:hanging="360"/>
      </w:pPr>
      <w:r w:rsidRPr="0057326C">
        <w:rPr>
          <w:rFonts w:eastAsia="Arial Unicode MS"/>
          <w:u w:val="single"/>
        </w:rPr>
        <w:t>Absent</w:t>
      </w:r>
      <w:r w:rsidRPr="0057326C">
        <w:rPr>
          <w:rFonts w:eastAsia="Arial Unicode MS"/>
        </w:rPr>
        <w:t>:</w:t>
      </w:r>
      <w:r w:rsidR="00D12DF8" w:rsidRPr="0057326C">
        <w:rPr>
          <w:rStyle w:val="Strong"/>
          <w:b w:val="0"/>
          <w:bCs w:val="0"/>
        </w:rPr>
        <w:t xml:space="preserve"> </w:t>
      </w:r>
      <w:r w:rsidR="00190FF9" w:rsidRPr="0057326C">
        <w:rPr>
          <w:rStyle w:val="Strong"/>
          <w:b w:val="0"/>
          <w:bCs w:val="0"/>
        </w:rPr>
        <w:t xml:space="preserve">Valerie Austin, Roger Guy, </w:t>
      </w:r>
      <w:r w:rsidR="00701465" w:rsidRPr="0057326C">
        <w:rPr>
          <w:rStyle w:val="Strong"/>
          <w:b w:val="0"/>
          <w:bCs w:val="0"/>
        </w:rPr>
        <w:t xml:space="preserve">Zoe Locklear, Angela McDonald, </w:t>
      </w:r>
      <w:r w:rsidR="00190FF9" w:rsidRPr="0057326C">
        <w:rPr>
          <w:rStyle w:val="Strong"/>
          <w:b w:val="0"/>
          <w:bCs w:val="0"/>
        </w:rPr>
        <w:t xml:space="preserve">Karen Stanley, Barbara Synowiez, Jeffrey Warren, </w:t>
      </w:r>
      <w:r w:rsidR="00701465" w:rsidRPr="0057326C">
        <w:rPr>
          <w:rStyle w:val="Strong"/>
          <w:b w:val="0"/>
          <w:bCs w:val="0"/>
        </w:rPr>
        <w:t xml:space="preserve">Velinda Woriax; </w:t>
      </w:r>
      <w:r w:rsidR="00701465" w:rsidRPr="0057326C">
        <w:t>Stacy Medina (President, GSO)</w:t>
      </w:r>
    </w:p>
    <w:p w:rsidR="00190FF9" w:rsidRPr="0057326C" w:rsidRDefault="00190FF9" w:rsidP="00395AEC">
      <w:pPr>
        <w:ind w:left="360" w:hanging="360"/>
        <w:rPr>
          <w:rStyle w:val="Strong"/>
          <w:b w:val="0"/>
          <w:bCs w:val="0"/>
        </w:rPr>
      </w:pPr>
    </w:p>
    <w:p w:rsidR="00190FF9" w:rsidRPr="0057326C" w:rsidRDefault="00190FF9" w:rsidP="00395AEC">
      <w:pPr>
        <w:ind w:left="360" w:hanging="360"/>
        <w:rPr>
          <w:rStyle w:val="Strong"/>
          <w:b w:val="0"/>
          <w:bCs w:val="0"/>
        </w:rPr>
      </w:pPr>
      <w:r w:rsidRPr="0057326C">
        <w:rPr>
          <w:rStyle w:val="Strong"/>
          <w:b w:val="0"/>
          <w:bCs w:val="0"/>
          <w:u w:val="single"/>
        </w:rPr>
        <w:t>Guest:</w:t>
      </w:r>
      <w:r w:rsidRPr="0057326C">
        <w:rPr>
          <w:rStyle w:val="Strong"/>
          <w:b w:val="0"/>
          <w:bCs w:val="0"/>
        </w:rPr>
        <w:tab/>
        <w:t>Gary Locklear</w:t>
      </w:r>
    </w:p>
    <w:p w:rsidR="00395AEC" w:rsidRPr="0057326C" w:rsidRDefault="00395AEC" w:rsidP="00395AEC">
      <w:pPr>
        <w:ind w:left="360" w:hanging="360"/>
        <w:rPr>
          <w:u w:val="single"/>
        </w:rPr>
      </w:pPr>
    </w:p>
    <w:p w:rsidR="00FA1ECA" w:rsidRPr="0057326C" w:rsidRDefault="00FA1ECA" w:rsidP="00890048">
      <w:pPr>
        <w:pStyle w:val="NormalWeb"/>
        <w:rPr>
          <w:rFonts w:ascii="Times New Roman" w:hAnsi="Times New Roman" w:cs="Times New Roman"/>
          <w:b/>
          <w:lang w:val="en-US"/>
        </w:rPr>
      </w:pPr>
      <w:r w:rsidRPr="0057326C">
        <w:rPr>
          <w:rFonts w:ascii="Times New Roman" w:hAnsi="Times New Roman" w:cs="Times New Roman"/>
          <w:b/>
          <w:lang w:val="en-US"/>
        </w:rPr>
        <w:t>Call to Order</w:t>
      </w:r>
    </w:p>
    <w:p w:rsidR="00756E9B" w:rsidRPr="0057326C" w:rsidRDefault="005249DA" w:rsidP="00756E9B">
      <w:pPr>
        <w:pStyle w:val="NormalWeb"/>
        <w:rPr>
          <w:rFonts w:ascii="Times New Roman" w:hAnsi="Times New Roman" w:cs="Times New Roman"/>
          <w:lang w:val="en-US"/>
        </w:rPr>
      </w:pPr>
      <w:r w:rsidRPr="0057326C">
        <w:rPr>
          <w:rFonts w:ascii="Times New Roman" w:hAnsi="Times New Roman" w:cs="Times New Roman"/>
          <w:lang w:val="en-US"/>
        </w:rPr>
        <w:t xml:space="preserve">Dr. </w:t>
      </w:r>
      <w:r w:rsidR="009124F8" w:rsidRPr="0057326C">
        <w:rPr>
          <w:rFonts w:ascii="Times New Roman" w:hAnsi="Times New Roman" w:cs="Times New Roman"/>
          <w:lang w:val="en-US"/>
        </w:rPr>
        <w:t>Irene Aiken</w:t>
      </w:r>
      <w:r w:rsidRPr="0057326C">
        <w:rPr>
          <w:rFonts w:ascii="Times New Roman" w:hAnsi="Times New Roman" w:cs="Times New Roman"/>
          <w:lang w:val="en-US"/>
        </w:rPr>
        <w:t xml:space="preserve"> </w:t>
      </w:r>
      <w:r w:rsidR="00FA1ECA" w:rsidRPr="0057326C">
        <w:rPr>
          <w:rFonts w:ascii="Times New Roman" w:hAnsi="Times New Roman" w:cs="Times New Roman"/>
          <w:lang w:val="en-US"/>
        </w:rPr>
        <w:t>called t</w:t>
      </w:r>
      <w:r w:rsidR="00FA1ECA" w:rsidRPr="0057326C">
        <w:rPr>
          <w:rFonts w:ascii="Times New Roman" w:hAnsi="Times New Roman" w:cs="Times New Roman"/>
          <w:lang w:eastAsia="ja-JP"/>
        </w:rPr>
        <w:t>he meeting to order at 3:</w:t>
      </w:r>
      <w:r w:rsidR="00E71F94" w:rsidRPr="0057326C">
        <w:rPr>
          <w:rFonts w:ascii="Times New Roman" w:hAnsi="Times New Roman" w:cs="Times New Roman"/>
          <w:lang w:val="en-US"/>
        </w:rPr>
        <w:t>0</w:t>
      </w:r>
      <w:r w:rsidR="00A70501" w:rsidRPr="0057326C">
        <w:rPr>
          <w:rFonts w:ascii="Times New Roman" w:hAnsi="Times New Roman" w:cs="Times New Roman"/>
          <w:lang w:val="en-US"/>
        </w:rPr>
        <w:t>0</w:t>
      </w:r>
      <w:r w:rsidRPr="0057326C">
        <w:rPr>
          <w:rFonts w:ascii="Times New Roman" w:hAnsi="Times New Roman" w:cs="Times New Roman"/>
          <w:lang w:val="en-US"/>
        </w:rPr>
        <w:t>.</w:t>
      </w:r>
      <w:r w:rsidR="0087317B" w:rsidRPr="0057326C">
        <w:rPr>
          <w:rFonts w:ascii="Times New Roman" w:hAnsi="Times New Roman" w:cs="Times New Roman"/>
          <w:lang w:val="en-US"/>
        </w:rPr>
        <w:t xml:space="preserve"> </w:t>
      </w:r>
      <w:r w:rsidR="00FA1ECA" w:rsidRPr="0057326C">
        <w:rPr>
          <w:rFonts w:ascii="Times New Roman" w:hAnsi="Times New Roman" w:cs="Times New Roman"/>
          <w:lang w:val="en-US"/>
        </w:rPr>
        <w:t xml:space="preserve">The </w:t>
      </w:r>
      <w:r w:rsidR="00FA1ECA" w:rsidRPr="0057326C">
        <w:rPr>
          <w:rFonts w:ascii="Times New Roman" w:hAnsi="Times New Roman" w:cs="Times New Roman"/>
          <w:lang w:eastAsia="ja-JP"/>
        </w:rPr>
        <w:t xml:space="preserve">agenda was </w:t>
      </w:r>
      <w:r w:rsidR="00A64D76" w:rsidRPr="0057326C">
        <w:rPr>
          <w:rFonts w:ascii="Times New Roman" w:hAnsi="Times New Roman" w:cs="Times New Roman"/>
          <w:lang w:val="en-US" w:eastAsia="ja-JP"/>
        </w:rPr>
        <w:t>approved</w:t>
      </w:r>
      <w:r w:rsidR="00315A32" w:rsidRPr="0057326C">
        <w:rPr>
          <w:rFonts w:ascii="Times New Roman" w:hAnsi="Times New Roman" w:cs="Times New Roman"/>
          <w:lang w:val="en-US" w:eastAsia="ja-JP"/>
        </w:rPr>
        <w:t xml:space="preserve">. </w:t>
      </w:r>
      <w:r w:rsidR="00FA1ECA" w:rsidRPr="0057326C">
        <w:rPr>
          <w:rFonts w:ascii="Times New Roman" w:hAnsi="Times New Roman" w:cs="Times New Roman"/>
          <w:lang w:eastAsia="ja-JP"/>
        </w:rPr>
        <w:t xml:space="preserve">The minutes of </w:t>
      </w:r>
      <w:r w:rsidR="00FA1ECA" w:rsidRPr="0057326C">
        <w:rPr>
          <w:rFonts w:ascii="Times New Roman" w:hAnsi="Times New Roman" w:cs="Times New Roman"/>
          <w:lang w:val="en-US"/>
        </w:rPr>
        <w:t xml:space="preserve">the </w:t>
      </w:r>
      <w:r w:rsidR="009124F8" w:rsidRPr="0057326C">
        <w:rPr>
          <w:rFonts w:ascii="Times New Roman" w:hAnsi="Times New Roman" w:cs="Times New Roman"/>
          <w:lang w:val="en-US"/>
        </w:rPr>
        <w:t>November 18</w:t>
      </w:r>
      <w:r w:rsidR="00314A83" w:rsidRPr="0057326C">
        <w:rPr>
          <w:rFonts w:ascii="Times New Roman" w:hAnsi="Times New Roman" w:cs="Times New Roman"/>
          <w:lang w:val="en-US"/>
        </w:rPr>
        <w:t>,</w:t>
      </w:r>
      <w:r w:rsidR="00992436" w:rsidRPr="0057326C">
        <w:rPr>
          <w:rFonts w:ascii="Times New Roman" w:hAnsi="Times New Roman" w:cs="Times New Roman"/>
          <w:lang w:val="en-US"/>
        </w:rPr>
        <w:t xml:space="preserve"> 20</w:t>
      </w:r>
      <w:r w:rsidR="00FA1ECA" w:rsidRPr="0057326C">
        <w:rPr>
          <w:rFonts w:ascii="Times New Roman" w:hAnsi="Times New Roman" w:cs="Times New Roman"/>
          <w:lang w:val="en-US"/>
        </w:rPr>
        <w:t>1</w:t>
      </w:r>
      <w:r w:rsidR="009124F8" w:rsidRPr="0057326C">
        <w:rPr>
          <w:rFonts w:ascii="Times New Roman" w:hAnsi="Times New Roman" w:cs="Times New Roman"/>
          <w:lang w:val="en-US"/>
        </w:rPr>
        <w:t>4</w:t>
      </w:r>
      <w:r w:rsidR="00FA1ECA" w:rsidRPr="0057326C">
        <w:rPr>
          <w:rStyle w:val="Strong"/>
          <w:rFonts w:ascii="Times New Roman" w:hAnsi="Times New Roman" w:cs="Times New Roman"/>
          <w:b w:val="0"/>
          <w:bCs w:val="0"/>
          <w:lang w:val="en-US"/>
        </w:rPr>
        <w:t xml:space="preserve"> </w:t>
      </w:r>
      <w:r w:rsidR="00FA1ECA" w:rsidRPr="0057326C">
        <w:rPr>
          <w:rFonts w:ascii="Times New Roman" w:hAnsi="Times New Roman" w:cs="Times New Roman"/>
          <w:lang w:eastAsia="ja-JP"/>
        </w:rPr>
        <w:t xml:space="preserve">meeting were </w:t>
      </w:r>
      <w:r w:rsidR="009124F8" w:rsidRPr="0057326C">
        <w:rPr>
          <w:rFonts w:ascii="Times New Roman" w:hAnsi="Times New Roman" w:cs="Times New Roman"/>
          <w:lang w:val="en-US"/>
        </w:rPr>
        <w:t>approved</w:t>
      </w:r>
      <w:r w:rsidR="00AB0940" w:rsidRPr="0057326C">
        <w:rPr>
          <w:rFonts w:ascii="Times New Roman" w:hAnsi="Times New Roman" w:cs="Times New Roman"/>
          <w:lang w:val="en-US"/>
        </w:rPr>
        <w:t xml:space="preserve">. </w:t>
      </w:r>
    </w:p>
    <w:p w:rsidR="00A9592F" w:rsidRPr="0057326C" w:rsidRDefault="00A9592F" w:rsidP="00756E9B">
      <w:pPr>
        <w:pStyle w:val="NormalWeb"/>
        <w:rPr>
          <w:rFonts w:ascii="Times New Roman" w:hAnsi="Times New Roman" w:cs="Times New Roman"/>
          <w:lang w:val="en-US"/>
        </w:rPr>
      </w:pPr>
    </w:p>
    <w:p w:rsidR="00756E9B" w:rsidRPr="0057326C" w:rsidRDefault="00756E9B" w:rsidP="00A9592F">
      <w:pPr>
        <w:pStyle w:val="NormalWeb"/>
        <w:rPr>
          <w:rFonts w:ascii="Times New Roman" w:hAnsi="Times New Roman" w:cs="Times New Roman"/>
          <w:lang w:val="en-US"/>
        </w:rPr>
      </w:pPr>
      <w:r w:rsidRPr="0057326C">
        <w:rPr>
          <w:rFonts w:ascii="Times New Roman" w:hAnsi="Times New Roman" w:cs="Times New Roman"/>
          <w:b/>
        </w:rPr>
        <w:t>Graduate Faculty Nominations</w:t>
      </w:r>
      <w:r w:rsidR="00A9592F" w:rsidRPr="0057326C">
        <w:rPr>
          <w:rFonts w:ascii="Times New Roman" w:hAnsi="Times New Roman" w:cs="Times New Roman"/>
          <w:b/>
          <w:lang w:val="en-US"/>
        </w:rPr>
        <w:t>—</w:t>
      </w:r>
      <w:r w:rsidR="00A9592F" w:rsidRPr="0057326C">
        <w:rPr>
          <w:rFonts w:ascii="Times New Roman" w:hAnsi="Times New Roman" w:cs="Times New Roman"/>
          <w:lang w:val="en-US"/>
        </w:rPr>
        <w:t>the following nomination</w:t>
      </w:r>
      <w:r w:rsidR="009124F8" w:rsidRPr="0057326C">
        <w:rPr>
          <w:rFonts w:ascii="Times New Roman" w:hAnsi="Times New Roman" w:cs="Times New Roman"/>
          <w:lang w:val="en-US"/>
        </w:rPr>
        <w:t xml:space="preserve"> was</w:t>
      </w:r>
      <w:r w:rsidR="00A9592F" w:rsidRPr="0057326C">
        <w:rPr>
          <w:rFonts w:ascii="Times New Roman" w:hAnsi="Times New Roman" w:cs="Times New Roman"/>
          <w:lang w:val="en-US"/>
        </w:rPr>
        <w:t xml:space="preserve"> approved as presented:</w:t>
      </w:r>
    </w:p>
    <w:p w:rsidR="009124F8" w:rsidRPr="0057326C" w:rsidRDefault="009124F8" w:rsidP="009124F8">
      <w:pPr>
        <w:ind w:left="360"/>
        <w:rPr>
          <w:b/>
          <w:u w:val="single"/>
        </w:rPr>
      </w:pPr>
      <w:r w:rsidRPr="0057326C">
        <w:t>Chaumba, Josphine, PhD, Full (Department of Social Work)</w:t>
      </w:r>
    </w:p>
    <w:p w:rsidR="00961150" w:rsidRPr="0057326C" w:rsidRDefault="00961150" w:rsidP="00961150">
      <w:pPr>
        <w:rPr>
          <w:b/>
        </w:rPr>
      </w:pPr>
    </w:p>
    <w:p w:rsidR="00961150" w:rsidRPr="0057326C" w:rsidRDefault="00961150" w:rsidP="00961150">
      <w:r w:rsidRPr="0057326C">
        <w:rPr>
          <w:b/>
        </w:rPr>
        <w:t>Course/Program Proposals—</w:t>
      </w:r>
      <w:r w:rsidRPr="0057326C">
        <w:t>the following proposal was approved as presented:</w:t>
      </w:r>
    </w:p>
    <w:p w:rsidR="00247983" w:rsidRPr="0057326C" w:rsidRDefault="00247983" w:rsidP="00247983">
      <w:pPr>
        <w:ind w:left="360"/>
      </w:pPr>
      <w:r w:rsidRPr="0057326C">
        <w:rPr>
          <w:u w:val="single"/>
        </w:rPr>
        <w:t xml:space="preserve">Department of Social Work:  </w:t>
      </w:r>
      <w:r w:rsidRPr="0057326C">
        <w:t>Addition of four new courses as options to fulfill electives:</w:t>
      </w:r>
    </w:p>
    <w:p w:rsidR="00247983" w:rsidRPr="0057326C" w:rsidRDefault="00247983" w:rsidP="00247983">
      <w:pPr>
        <w:ind w:left="360"/>
      </w:pPr>
      <w:r w:rsidRPr="0057326C">
        <w:t>SWK 6200- Assessment and Treatment of Substance Abuse Disorders</w:t>
      </w:r>
    </w:p>
    <w:p w:rsidR="00247983" w:rsidRPr="0057326C" w:rsidRDefault="00247983" w:rsidP="00247983">
      <w:pPr>
        <w:ind w:left="360"/>
      </w:pPr>
      <w:r w:rsidRPr="0057326C">
        <w:t>SWK 6300- Human Trafficking in the US</w:t>
      </w:r>
    </w:p>
    <w:p w:rsidR="00247983" w:rsidRPr="0057326C" w:rsidRDefault="00247983" w:rsidP="00247983">
      <w:pPr>
        <w:ind w:left="360"/>
      </w:pPr>
      <w:r w:rsidRPr="0057326C">
        <w:t>SWK 6400- Forensic Social Work Practice</w:t>
      </w:r>
    </w:p>
    <w:p w:rsidR="00247983" w:rsidRPr="0057326C" w:rsidRDefault="00247983" w:rsidP="00247983">
      <w:pPr>
        <w:ind w:left="360"/>
      </w:pPr>
      <w:r w:rsidRPr="0057326C">
        <w:t xml:space="preserve">SWK 6500- Military Social Work </w:t>
      </w:r>
    </w:p>
    <w:p w:rsidR="00247983" w:rsidRPr="0057326C" w:rsidRDefault="00247983" w:rsidP="00247983">
      <w:pPr>
        <w:ind w:left="360"/>
      </w:pPr>
    </w:p>
    <w:p w:rsidR="00247983" w:rsidRPr="0057326C" w:rsidRDefault="00247983" w:rsidP="00247983">
      <w:pPr>
        <w:ind w:left="360"/>
        <w:rPr>
          <w:u w:val="single"/>
        </w:rPr>
      </w:pPr>
      <w:r w:rsidRPr="0057326C">
        <w:rPr>
          <w:u w:val="single"/>
        </w:rPr>
        <w:t>Department of Geology and Geography</w:t>
      </w:r>
    </w:p>
    <w:p w:rsidR="00247983" w:rsidRPr="0057326C" w:rsidRDefault="00247983" w:rsidP="00247983">
      <w:pPr>
        <w:ind w:left="360"/>
      </w:pPr>
      <w:r w:rsidRPr="0057326C">
        <w:rPr>
          <w:u w:val="single"/>
        </w:rPr>
        <w:t>Delete:</w:t>
      </w:r>
      <w:r w:rsidRPr="0057326C">
        <w:t xml:space="preserve"> GLY 5040-Physiography and Ecology of the Atlantic Coastal Plain</w:t>
      </w:r>
    </w:p>
    <w:p w:rsidR="00247983" w:rsidRPr="0057326C" w:rsidRDefault="00247983" w:rsidP="00247983">
      <w:pPr>
        <w:ind w:left="360"/>
      </w:pPr>
      <w:r w:rsidRPr="0057326C">
        <w:rPr>
          <w:u w:val="single"/>
        </w:rPr>
        <w:t>Add:</w:t>
      </w:r>
      <w:r w:rsidRPr="0057326C">
        <w:t xml:space="preserve"> GLY 5030-Geology of North Carolina</w:t>
      </w:r>
    </w:p>
    <w:p w:rsidR="00961150" w:rsidRPr="0057326C" w:rsidRDefault="00961150" w:rsidP="00961150">
      <w:pPr>
        <w:ind w:left="360"/>
      </w:pPr>
    </w:p>
    <w:p w:rsidR="00961150" w:rsidRPr="0057326C" w:rsidRDefault="00961150" w:rsidP="00961150">
      <w:pPr>
        <w:autoSpaceDN/>
        <w:rPr>
          <w:b/>
        </w:rPr>
      </w:pPr>
      <w:r w:rsidRPr="0057326C">
        <w:rPr>
          <w:b/>
        </w:rPr>
        <w:t>Report from School of Graduate Studies</w:t>
      </w:r>
    </w:p>
    <w:p w:rsidR="00247983" w:rsidRPr="0057326C" w:rsidRDefault="00247983" w:rsidP="00247983">
      <w:pPr>
        <w:numPr>
          <w:ilvl w:val="0"/>
          <w:numId w:val="28"/>
        </w:numPr>
        <w:autoSpaceDN/>
        <w:ind w:left="720"/>
      </w:pPr>
      <w:r w:rsidRPr="0057326C">
        <w:t>Graduate Research and Writing Academy—Saturday, February 22, 9-noon, Sampson 134</w:t>
      </w:r>
    </w:p>
    <w:p w:rsidR="00247983" w:rsidRPr="0057326C" w:rsidRDefault="00247983" w:rsidP="00247983">
      <w:pPr>
        <w:numPr>
          <w:ilvl w:val="0"/>
          <w:numId w:val="28"/>
        </w:numPr>
        <w:autoSpaceDN/>
        <w:ind w:left="720"/>
      </w:pPr>
      <w:r w:rsidRPr="0057326C">
        <w:t>Poster Session—Tuesday, 3-18-14, Health Science Building, First floor, 5:30-7:30 pm</w:t>
      </w:r>
    </w:p>
    <w:p w:rsidR="00247983" w:rsidRPr="0057326C" w:rsidRDefault="00247983" w:rsidP="00247983">
      <w:pPr>
        <w:numPr>
          <w:ilvl w:val="2"/>
          <w:numId w:val="31"/>
        </w:numPr>
        <w:autoSpaceDN/>
      </w:pPr>
      <w:r w:rsidRPr="0057326C">
        <w:t>PLEASE work with students to prepare for their poster presentations</w:t>
      </w:r>
      <w:r w:rsidRPr="0057326C">
        <w:rPr>
          <w:b/>
          <w:color w:val="000000"/>
        </w:rPr>
        <w:t xml:space="preserve"> – </w:t>
      </w:r>
    </w:p>
    <w:p w:rsidR="00247983" w:rsidRPr="0057326C" w:rsidRDefault="002470C2" w:rsidP="00247983">
      <w:pPr>
        <w:numPr>
          <w:ilvl w:val="2"/>
          <w:numId w:val="31"/>
        </w:numPr>
        <w:autoSpaceDN/>
      </w:pPr>
      <w:r w:rsidRPr="0057326C">
        <w:t xml:space="preserve">Research Poster </w:t>
      </w:r>
      <w:r w:rsidR="00247983" w:rsidRPr="0057326C">
        <w:t>WORKSHOP—February 25, 2014 led by Dr. Tim Ritter</w:t>
      </w:r>
      <w:r w:rsidRPr="0057326C">
        <w:t xml:space="preserve"> in</w:t>
      </w:r>
      <w:r w:rsidR="00247983" w:rsidRPr="0057326C">
        <w:t xml:space="preserve"> Oxendine</w:t>
      </w:r>
      <w:r w:rsidRPr="0057326C">
        <w:t xml:space="preserve"> 3256 at 5:00 pm</w:t>
      </w:r>
      <w:r w:rsidR="00247983" w:rsidRPr="0057326C">
        <w:t>.</w:t>
      </w:r>
    </w:p>
    <w:p w:rsidR="00247983" w:rsidRPr="0057326C" w:rsidRDefault="00247983" w:rsidP="00247983">
      <w:pPr>
        <w:numPr>
          <w:ilvl w:val="0"/>
          <w:numId w:val="28"/>
        </w:numPr>
        <w:autoSpaceDN/>
        <w:ind w:left="720"/>
      </w:pPr>
      <w:r w:rsidRPr="0057326C">
        <w:t>Recruitment</w:t>
      </w:r>
      <w:r w:rsidRPr="0057326C">
        <w:rPr>
          <w:b/>
          <w:color w:val="000000"/>
        </w:rPr>
        <w:t xml:space="preserve"> –</w:t>
      </w:r>
      <w:r w:rsidRPr="0057326C">
        <w:rPr>
          <w:color w:val="000000"/>
        </w:rPr>
        <w:t>GRE and GMAT searches were ordered and candidates have been contacted and will continue to be contacted.  Data on students was sent to PDs and PDs are asked to take advantage of lists for recruitment.</w:t>
      </w:r>
    </w:p>
    <w:p w:rsidR="00247983" w:rsidRPr="00004A56" w:rsidRDefault="00247983" w:rsidP="00247983">
      <w:pPr>
        <w:numPr>
          <w:ilvl w:val="0"/>
          <w:numId w:val="28"/>
        </w:numPr>
        <w:autoSpaceDN/>
        <w:ind w:left="720"/>
      </w:pPr>
      <w:r w:rsidRPr="00004A56">
        <w:rPr>
          <w:color w:val="000000"/>
        </w:rPr>
        <w:t>PD Development Subcommittee (need volunteers)—this subcommittee will work to address needs of program directors (such as of methods to track provisional students, etc</w:t>
      </w:r>
      <w:r w:rsidR="00004A56">
        <w:rPr>
          <w:color w:val="000000"/>
        </w:rPr>
        <w:t>.</w:t>
      </w:r>
      <w:r w:rsidRPr="00004A56">
        <w:rPr>
          <w:color w:val="000000"/>
        </w:rPr>
        <w:t>).</w:t>
      </w:r>
      <w:r w:rsidR="0057326C" w:rsidRPr="00004A56">
        <w:rPr>
          <w:color w:val="000000"/>
        </w:rPr>
        <w:t xml:space="preserve"> </w:t>
      </w:r>
      <w:r w:rsidRPr="00004A56">
        <w:rPr>
          <w:color w:val="000000"/>
        </w:rPr>
        <w:t xml:space="preserve">Dr. Angela McDonald volunteered </w:t>
      </w:r>
      <w:r w:rsidR="0057326C" w:rsidRPr="00004A56">
        <w:rPr>
          <w:color w:val="000000"/>
        </w:rPr>
        <w:t xml:space="preserve">(previously, </w:t>
      </w:r>
      <w:r w:rsidRPr="00004A56">
        <w:rPr>
          <w:color w:val="000000"/>
        </w:rPr>
        <w:t>at an enrollment meeting</w:t>
      </w:r>
      <w:r w:rsidR="0057326C" w:rsidRPr="00004A56">
        <w:rPr>
          <w:color w:val="000000"/>
        </w:rPr>
        <w:t>)</w:t>
      </w:r>
      <w:r w:rsidR="001F547D" w:rsidRPr="00004A56">
        <w:rPr>
          <w:color w:val="000000"/>
        </w:rPr>
        <w:t>.</w:t>
      </w:r>
      <w:r w:rsidR="0057326C" w:rsidRPr="00004A56">
        <w:rPr>
          <w:color w:val="000000"/>
        </w:rPr>
        <w:t xml:space="preserve"> Others were asked to consider serving.</w:t>
      </w:r>
    </w:p>
    <w:p w:rsidR="00961150" w:rsidRPr="0057326C" w:rsidRDefault="00961150" w:rsidP="00961150">
      <w:pPr>
        <w:autoSpaceDN/>
      </w:pPr>
    </w:p>
    <w:p w:rsidR="00961150" w:rsidRPr="0057326C" w:rsidRDefault="00961150" w:rsidP="00961150">
      <w:pPr>
        <w:autoSpaceDN/>
        <w:rPr>
          <w:b/>
        </w:rPr>
      </w:pPr>
      <w:r w:rsidRPr="0057326C">
        <w:rPr>
          <w:b/>
        </w:rPr>
        <w:lastRenderedPageBreak/>
        <w:t>Unfinished Business:</w:t>
      </w:r>
    </w:p>
    <w:p w:rsidR="00961150" w:rsidRPr="0057326C" w:rsidRDefault="00961150" w:rsidP="00961150">
      <w:pPr>
        <w:autoSpaceDN/>
      </w:pPr>
      <w:r w:rsidRPr="0057326C">
        <w:tab/>
      </w:r>
      <w:proofErr w:type="gramStart"/>
      <w:r w:rsidR="0057326C" w:rsidRPr="0021336D">
        <w:t>Provisional students and Financial Aid.</w:t>
      </w:r>
      <w:proofErr w:type="gramEnd"/>
      <w:r w:rsidR="0057326C" w:rsidRPr="0021336D">
        <w:t xml:space="preserve"> Irene Aiken reported that </w:t>
      </w:r>
      <w:r w:rsidR="009946B8" w:rsidRPr="0021336D">
        <w:t xml:space="preserve">the Graduate Office </w:t>
      </w:r>
      <w:r w:rsidR="0021336D" w:rsidRPr="0021336D">
        <w:t>will</w:t>
      </w:r>
      <w:r w:rsidR="009946B8" w:rsidRPr="0021336D">
        <w:t xml:space="preserve"> now have to report on provisionally admitted students who receive financial aid indicating their progress toward </w:t>
      </w:r>
      <w:r w:rsidR="0021336D" w:rsidRPr="0021336D">
        <w:t>fulfilling the</w:t>
      </w:r>
      <w:r w:rsidR="0021336D">
        <w:t>ir</w:t>
      </w:r>
      <w:r w:rsidR="0021336D" w:rsidRPr="0021336D">
        <w:t xml:space="preserve"> provisions</w:t>
      </w:r>
      <w:r w:rsidR="0021336D">
        <w:t xml:space="preserve"> and becoming fully admitted students</w:t>
      </w:r>
      <w:r w:rsidR="009946B8" w:rsidRPr="0021336D">
        <w:t>.</w:t>
      </w:r>
    </w:p>
    <w:p w:rsidR="00003740" w:rsidRPr="0057326C" w:rsidRDefault="00003740" w:rsidP="004F631D">
      <w:pPr>
        <w:autoSpaceDN/>
      </w:pPr>
    </w:p>
    <w:p w:rsidR="00D638DA" w:rsidRPr="0057326C" w:rsidRDefault="00D638DA" w:rsidP="000536C0">
      <w:pPr>
        <w:autoSpaceDN/>
        <w:rPr>
          <w:b/>
        </w:rPr>
      </w:pPr>
      <w:r w:rsidRPr="0057326C">
        <w:rPr>
          <w:b/>
        </w:rPr>
        <w:t>Announcements/Reminders</w:t>
      </w:r>
    </w:p>
    <w:p w:rsidR="00961150" w:rsidRPr="0057326C" w:rsidRDefault="00961150" w:rsidP="00961150">
      <w:pPr>
        <w:pStyle w:val="PlainText"/>
        <w:numPr>
          <w:ilvl w:val="0"/>
          <w:numId w:val="6"/>
        </w:numPr>
        <w:autoSpaceDN/>
        <w:rPr>
          <w:rFonts w:ascii="Times New Roman" w:hAnsi="Times New Roman"/>
          <w:sz w:val="24"/>
          <w:szCs w:val="24"/>
        </w:rPr>
      </w:pPr>
      <w:r w:rsidRPr="0057326C">
        <w:rPr>
          <w:rFonts w:ascii="Times New Roman" w:hAnsi="Times New Roman"/>
          <w:sz w:val="24"/>
          <w:szCs w:val="24"/>
        </w:rPr>
        <w:t>Graduate Council Meetings for the 2013-2014 year are held in UC Annex room 203 at 3 pm.  Remaining meeting dates: February 17, March 17, and April 21.</w:t>
      </w:r>
    </w:p>
    <w:p w:rsidR="00961150" w:rsidRPr="0057326C" w:rsidRDefault="00961150" w:rsidP="00961150">
      <w:pPr>
        <w:pStyle w:val="PlainText"/>
        <w:numPr>
          <w:ilvl w:val="0"/>
          <w:numId w:val="6"/>
        </w:numPr>
        <w:autoSpaceDN/>
        <w:rPr>
          <w:rFonts w:ascii="Times New Roman" w:hAnsi="Times New Roman"/>
          <w:sz w:val="24"/>
          <w:szCs w:val="24"/>
        </w:rPr>
      </w:pPr>
      <w:r w:rsidRPr="0057326C">
        <w:rPr>
          <w:rFonts w:ascii="Times New Roman" w:hAnsi="Times New Roman"/>
          <w:sz w:val="24"/>
          <w:szCs w:val="24"/>
        </w:rPr>
        <w:t>Graduation Application Deadlines:</w:t>
      </w:r>
    </w:p>
    <w:p w:rsidR="00961150" w:rsidRPr="0057326C" w:rsidRDefault="00961150" w:rsidP="00961150">
      <w:pPr>
        <w:pStyle w:val="PlainText"/>
        <w:ind w:left="720" w:firstLine="720"/>
        <w:rPr>
          <w:rFonts w:ascii="Times New Roman" w:hAnsi="Times New Roman"/>
          <w:sz w:val="24"/>
          <w:szCs w:val="24"/>
        </w:rPr>
      </w:pPr>
      <w:r w:rsidRPr="0057326C">
        <w:rPr>
          <w:rFonts w:ascii="Times New Roman" w:hAnsi="Times New Roman"/>
          <w:sz w:val="24"/>
          <w:szCs w:val="24"/>
        </w:rPr>
        <w:t xml:space="preserve">March 1 for fall 14 graduation </w:t>
      </w:r>
    </w:p>
    <w:p w:rsidR="00961150" w:rsidRPr="0057326C" w:rsidRDefault="00961150" w:rsidP="00961150">
      <w:pPr>
        <w:pStyle w:val="PlainText"/>
        <w:ind w:left="720" w:firstLine="720"/>
        <w:rPr>
          <w:rFonts w:ascii="Times New Roman" w:hAnsi="Times New Roman"/>
          <w:sz w:val="24"/>
          <w:szCs w:val="24"/>
        </w:rPr>
      </w:pPr>
      <w:r w:rsidRPr="0057326C">
        <w:rPr>
          <w:rFonts w:ascii="Times New Roman" w:hAnsi="Times New Roman"/>
          <w:sz w:val="24"/>
          <w:szCs w:val="24"/>
        </w:rPr>
        <w:t xml:space="preserve">October 1 for spring 15 graduation </w:t>
      </w:r>
    </w:p>
    <w:p w:rsidR="00961150" w:rsidRPr="0057326C" w:rsidRDefault="00961150" w:rsidP="00961150">
      <w:pPr>
        <w:pStyle w:val="PlainText"/>
        <w:numPr>
          <w:ilvl w:val="0"/>
          <w:numId w:val="6"/>
        </w:numPr>
        <w:autoSpaceDN/>
        <w:rPr>
          <w:rFonts w:ascii="Times New Roman" w:hAnsi="Times New Roman"/>
          <w:sz w:val="24"/>
          <w:szCs w:val="24"/>
        </w:rPr>
      </w:pPr>
      <w:r w:rsidRPr="0057326C">
        <w:rPr>
          <w:rFonts w:ascii="Times New Roman" w:hAnsi="Times New Roman"/>
          <w:sz w:val="24"/>
          <w:szCs w:val="24"/>
        </w:rPr>
        <w:t>Graduate Studies Spring Commencement: Friday, December 6, 2013</w:t>
      </w:r>
    </w:p>
    <w:p w:rsidR="00961150" w:rsidRPr="0057326C" w:rsidRDefault="00961150" w:rsidP="00961150">
      <w:pPr>
        <w:pStyle w:val="PlainText"/>
        <w:numPr>
          <w:ilvl w:val="0"/>
          <w:numId w:val="6"/>
        </w:numPr>
        <w:autoSpaceDN/>
        <w:rPr>
          <w:rFonts w:ascii="Times New Roman" w:hAnsi="Times New Roman"/>
          <w:sz w:val="24"/>
          <w:szCs w:val="24"/>
        </w:rPr>
      </w:pPr>
      <w:r w:rsidRPr="0057326C">
        <w:rPr>
          <w:rFonts w:ascii="Times New Roman" w:hAnsi="Times New Roman"/>
          <w:sz w:val="24"/>
          <w:szCs w:val="24"/>
        </w:rPr>
        <w:t>Spring New Graduate Student Orientation: Saturday, January 11, 2014 in the Annex</w:t>
      </w:r>
    </w:p>
    <w:p w:rsidR="00961150" w:rsidRPr="0057326C" w:rsidRDefault="00961150" w:rsidP="00961150">
      <w:pPr>
        <w:pStyle w:val="PlainText"/>
        <w:numPr>
          <w:ilvl w:val="0"/>
          <w:numId w:val="6"/>
        </w:numPr>
        <w:autoSpaceDN/>
        <w:rPr>
          <w:rFonts w:ascii="Times New Roman" w:hAnsi="Times New Roman"/>
          <w:sz w:val="24"/>
          <w:szCs w:val="24"/>
        </w:rPr>
      </w:pPr>
      <w:r w:rsidRPr="0057326C">
        <w:rPr>
          <w:rFonts w:ascii="Times New Roman" w:hAnsi="Times New Roman"/>
          <w:sz w:val="24"/>
          <w:szCs w:val="24"/>
        </w:rPr>
        <w:t>Withdrawal deadlines: Check Graduate Academic Calendar (see below)</w:t>
      </w:r>
    </w:p>
    <w:p w:rsidR="00961150" w:rsidRPr="0057326C" w:rsidRDefault="00961150" w:rsidP="00961150">
      <w:pPr>
        <w:ind w:left="720"/>
      </w:pPr>
    </w:p>
    <w:p w:rsidR="00961150" w:rsidRPr="0057326C" w:rsidRDefault="00961150" w:rsidP="00961150">
      <w:pPr>
        <w:pStyle w:val="PlainText"/>
        <w:ind w:left="360"/>
        <w:rPr>
          <w:rFonts w:ascii="Times New Roman" w:hAnsi="Times New Roman"/>
          <w:sz w:val="24"/>
          <w:szCs w:val="24"/>
        </w:rPr>
      </w:pPr>
      <w:r w:rsidRPr="0057326C">
        <w:rPr>
          <w:rFonts w:ascii="Times New Roman" w:hAnsi="Times New Roman"/>
          <w:sz w:val="24"/>
          <w:szCs w:val="24"/>
        </w:rPr>
        <w:t>Remember to check regularly the Graduate Academic Calendar for dates of importance (</w:t>
      </w:r>
      <w:hyperlink r:id="rId8" w:history="1">
        <w:r w:rsidRPr="0057326C">
          <w:rPr>
            <w:rStyle w:val="Hyperlink"/>
            <w:rFonts w:ascii="Times New Roman" w:hAnsi="Times New Roman"/>
            <w:sz w:val="24"/>
            <w:szCs w:val="24"/>
          </w:rPr>
          <w:t>http://www.uncp.edu/grad/news/calendar/</w:t>
        </w:r>
      </w:hyperlink>
      <w:r w:rsidRPr="0057326C">
        <w:rPr>
          <w:rFonts w:ascii="Times New Roman" w:hAnsi="Times New Roman"/>
          <w:sz w:val="24"/>
          <w:szCs w:val="24"/>
        </w:rPr>
        <w:t>).</w:t>
      </w:r>
    </w:p>
    <w:p w:rsidR="00961150" w:rsidRPr="0057326C" w:rsidRDefault="00961150" w:rsidP="00961150">
      <w:pPr>
        <w:pStyle w:val="PlainText"/>
        <w:ind w:left="360"/>
        <w:rPr>
          <w:rFonts w:ascii="Times New Roman" w:hAnsi="Times New Roman"/>
          <w:sz w:val="24"/>
          <w:szCs w:val="24"/>
        </w:rPr>
      </w:pPr>
    </w:p>
    <w:p w:rsidR="0058134C" w:rsidRPr="0057326C" w:rsidRDefault="00286213" w:rsidP="00961150">
      <w:pPr>
        <w:ind w:left="360" w:hanging="360"/>
        <w:rPr>
          <w:b/>
        </w:rPr>
      </w:pPr>
      <w:r>
        <w:rPr>
          <w:b/>
        </w:rPr>
        <w:t>Next Meeting:  Monday, February 1</w:t>
      </w:r>
      <w:r w:rsidR="00961150" w:rsidRPr="0057326C">
        <w:rPr>
          <w:b/>
        </w:rPr>
        <w:t xml:space="preserve">7, 2014, </w:t>
      </w:r>
      <w:bookmarkStart w:id="0" w:name="_GoBack"/>
      <w:bookmarkEnd w:id="0"/>
      <w:r w:rsidR="00961150" w:rsidRPr="0057326C">
        <w:rPr>
          <w:b/>
        </w:rPr>
        <w:t>3:00- 5:00, UC Annex Room 203</w:t>
      </w:r>
    </w:p>
    <w:sectPr w:rsidR="0058134C" w:rsidRPr="0057326C" w:rsidSect="003963A3">
      <w:footerReference w:type="default" r:id="rId9"/>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83" w:rsidRDefault="00247983" w:rsidP="00202E61">
      <w:r>
        <w:separator/>
      </w:r>
    </w:p>
  </w:endnote>
  <w:endnote w:type="continuationSeparator" w:id="0">
    <w:p w:rsidR="00247983" w:rsidRDefault="00247983"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983" w:rsidRDefault="00247983">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286213">
      <w:rPr>
        <w:noProof/>
        <w:sz w:val="22"/>
      </w:rPr>
      <w:t>2</w:t>
    </w:r>
    <w:r w:rsidRPr="00202E61">
      <w:rPr>
        <w:noProof/>
        <w:sz w:val="22"/>
      </w:rPr>
      <w:fldChar w:fldCharType="end"/>
    </w:r>
  </w:p>
  <w:p w:rsidR="00247983" w:rsidRDefault="00247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83" w:rsidRDefault="00247983" w:rsidP="00202E61">
      <w:r>
        <w:separator/>
      </w:r>
    </w:p>
  </w:footnote>
  <w:footnote w:type="continuationSeparator" w:id="0">
    <w:p w:rsidR="00247983" w:rsidRDefault="00247983"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
  </w:num>
  <w:num w:numId="5">
    <w:abstractNumId w:val="26"/>
  </w:num>
  <w:num w:numId="6">
    <w:abstractNumId w:val="23"/>
  </w:num>
  <w:num w:numId="7">
    <w:abstractNumId w:val="8"/>
  </w:num>
  <w:num w:numId="8">
    <w:abstractNumId w:val="10"/>
  </w:num>
  <w:num w:numId="9">
    <w:abstractNumId w:val="23"/>
  </w:num>
  <w:num w:numId="10">
    <w:abstractNumId w:val="4"/>
  </w:num>
  <w:num w:numId="11">
    <w:abstractNumId w:val="19"/>
  </w:num>
  <w:num w:numId="12">
    <w:abstractNumId w:val="1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5"/>
  </w:num>
  <w:num w:numId="18">
    <w:abstractNumId w:val="21"/>
  </w:num>
  <w:num w:numId="19">
    <w:abstractNumId w:val="20"/>
  </w:num>
  <w:num w:numId="20">
    <w:abstractNumId w:val="27"/>
  </w:num>
  <w:num w:numId="21">
    <w:abstractNumId w:val="13"/>
  </w:num>
  <w:num w:numId="22">
    <w:abstractNumId w:val="12"/>
  </w:num>
  <w:num w:numId="23">
    <w:abstractNumId w:val="0"/>
  </w:num>
  <w:num w:numId="24">
    <w:abstractNumId w:val="3"/>
  </w:num>
  <w:num w:numId="25">
    <w:abstractNumId w:val="11"/>
  </w:num>
  <w:num w:numId="26">
    <w:abstractNumId w:val="5"/>
  </w:num>
  <w:num w:numId="27">
    <w:abstractNumId w:val="18"/>
  </w:num>
  <w:num w:numId="28">
    <w:abstractNumId w:val="7"/>
  </w:num>
  <w:num w:numId="29">
    <w:abstractNumId w:val="9"/>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9B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547D"/>
    <w:rsid w:val="001F66B5"/>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4818"/>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26C"/>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473"/>
    <w:rsid w:val="0058563D"/>
    <w:rsid w:val="00585AA8"/>
    <w:rsid w:val="005868C5"/>
    <w:rsid w:val="00587000"/>
    <w:rsid w:val="0058728B"/>
    <w:rsid w:val="005877D6"/>
    <w:rsid w:val="00587A43"/>
    <w:rsid w:val="00587EB8"/>
    <w:rsid w:val="0059095E"/>
    <w:rsid w:val="005921E9"/>
    <w:rsid w:val="00593448"/>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B7C7F"/>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317B"/>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92F"/>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55F2"/>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5334"/>
    <w:rsid w:val="00D87ACF"/>
    <w:rsid w:val="00D90A3B"/>
    <w:rsid w:val="00D91058"/>
    <w:rsid w:val="00D91A8F"/>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AE3"/>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5F99"/>
    <w:rsid w:val="00DD638A"/>
    <w:rsid w:val="00DE045F"/>
    <w:rsid w:val="00DE0B0F"/>
    <w:rsid w:val="00DE103A"/>
    <w:rsid w:val="00DE2B98"/>
    <w:rsid w:val="00DE36A7"/>
    <w:rsid w:val="00DE4FF9"/>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6AA"/>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news/calend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3190</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2</cp:revision>
  <cp:lastPrinted>2013-09-20T13:39:00Z</cp:lastPrinted>
  <dcterms:created xsi:type="dcterms:W3CDTF">2014-02-19T15:51:00Z</dcterms:created>
  <dcterms:modified xsi:type="dcterms:W3CDTF">2014-02-19T15:51:00Z</dcterms:modified>
</cp:coreProperties>
</file>