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CA" w:rsidRPr="00091C86" w:rsidRDefault="00FA1ECA" w:rsidP="007C7251">
      <w:pPr>
        <w:jc w:val="center"/>
        <w:rPr>
          <w:rFonts w:asciiTheme="minorHAnsi" w:hAnsiTheme="minorHAnsi"/>
          <w:b/>
          <w:sz w:val="22"/>
          <w:szCs w:val="22"/>
        </w:rPr>
      </w:pPr>
      <w:r w:rsidRPr="00091C86">
        <w:rPr>
          <w:rFonts w:asciiTheme="minorHAnsi" w:hAnsiTheme="minorHAnsi"/>
          <w:b/>
          <w:sz w:val="22"/>
          <w:szCs w:val="22"/>
        </w:rPr>
        <w:t>MINUTES</w:t>
      </w:r>
    </w:p>
    <w:p w:rsidR="00FA1ECA" w:rsidRPr="00091C86" w:rsidRDefault="00FA1ECA" w:rsidP="007C7251">
      <w:pPr>
        <w:jc w:val="center"/>
        <w:rPr>
          <w:rFonts w:asciiTheme="minorHAnsi" w:hAnsiTheme="minorHAnsi"/>
          <w:b/>
          <w:sz w:val="22"/>
          <w:szCs w:val="22"/>
        </w:rPr>
      </w:pPr>
      <w:r w:rsidRPr="00091C86">
        <w:rPr>
          <w:rFonts w:asciiTheme="minorHAnsi" w:hAnsiTheme="minorHAnsi"/>
          <w:b/>
          <w:sz w:val="22"/>
          <w:szCs w:val="22"/>
        </w:rPr>
        <w:t>Graduate Council Meeting</w:t>
      </w:r>
    </w:p>
    <w:p w:rsidR="00634B03" w:rsidRPr="00091C86" w:rsidRDefault="00634B03" w:rsidP="00634B03">
      <w:pPr>
        <w:jc w:val="center"/>
        <w:rPr>
          <w:rFonts w:asciiTheme="minorHAnsi" w:hAnsiTheme="minorHAnsi"/>
          <w:sz w:val="22"/>
          <w:szCs w:val="22"/>
        </w:rPr>
      </w:pPr>
      <w:r w:rsidRPr="00091C86">
        <w:rPr>
          <w:rFonts w:asciiTheme="minorHAnsi" w:hAnsiTheme="minorHAnsi"/>
          <w:sz w:val="22"/>
          <w:szCs w:val="22"/>
        </w:rPr>
        <w:t xml:space="preserve">Monday, </w:t>
      </w:r>
      <w:r w:rsidR="00DD269D">
        <w:rPr>
          <w:rFonts w:asciiTheme="minorHAnsi" w:hAnsiTheme="minorHAnsi"/>
          <w:sz w:val="22"/>
          <w:szCs w:val="22"/>
        </w:rPr>
        <w:t>March 21</w:t>
      </w:r>
      <w:r w:rsidR="004935DE">
        <w:rPr>
          <w:rFonts w:asciiTheme="minorHAnsi" w:hAnsiTheme="minorHAnsi"/>
          <w:sz w:val="22"/>
          <w:szCs w:val="22"/>
        </w:rPr>
        <w:t>, 2016</w:t>
      </w:r>
      <w:r w:rsidRPr="00091C86">
        <w:rPr>
          <w:rFonts w:asciiTheme="minorHAnsi" w:hAnsiTheme="minorHAnsi"/>
          <w:sz w:val="22"/>
          <w:szCs w:val="22"/>
        </w:rPr>
        <w:t>, 3:00 p.m.</w:t>
      </w:r>
    </w:p>
    <w:p w:rsidR="00634B03" w:rsidRPr="00091C86" w:rsidRDefault="00634B03" w:rsidP="00634B03">
      <w:pPr>
        <w:jc w:val="center"/>
        <w:rPr>
          <w:rFonts w:asciiTheme="minorHAnsi" w:hAnsiTheme="minorHAnsi"/>
          <w:sz w:val="22"/>
          <w:szCs w:val="22"/>
        </w:rPr>
      </w:pPr>
      <w:r w:rsidRPr="00091C86">
        <w:rPr>
          <w:rFonts w:asciiTheme="minorHAnsi" w:hAnsiTheme="minorHAnsi"/>
          <w:sz w:val="22"/>
          <w:szCs w:val="22"/>
        </w:rPr>
        <w:t>UC Annex, Room 203</w:t>
      </w:r>
    </w:p>
    <w:p w:rsidR="00FA1ECA" w:rsidRPr="00091C86" w:rsidRDefault="00FA1ECA" w:rsidP="007C7251">
      <w:pPr>
        <w:ind w:left="360" w:hanging="360"/>
        <w:rPr>
          <w:rFonts w:asciiTheme="minorHAnsi" w:hAnsiTheme="minorHAnsi"/>
          <w:sz w:val="22"/>
          <w:szCs w:val="22"/>
          <w:u w:val="single"/>
        </w:rPr>
      </w:pPr>
    </w:p>
    <w:p w:rsidR="008E3F24" w:rsidRPr="002A39DF" w:rsidRDefault="00FA1ECA" w:rsidP="00887EE1">
      <w:pPr>
        <w:ind w:left="360" w:hanging="36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2A39DF">
        <w:rPr>
          <w:rFonts w:asciiTheme="minorHAnsi" w:hAnsiTheme="minorHAnsi"/>
          <w:sz w:val="22"/>
          <w:szCs w:val="22"/>
          <w:u w:val="single"/>
        </w:rPr>
        <w:t>Present</w:t>
      </w:r>
      <w:r w:rsidRPr="002A39DF">
        <w:rPr>
          <w:rFonts w:asciiTheme="minorHAnsi" w:hAnsiTheme="minorHAnsi"/>
          <w:sz w:val="22"/>
          <w:szCs w:val="22"/>
        </w:rPr>
        <w:t xml:space="preserve">:  </w:t>
      </w:r>
      <w:r w:rsidR="00B849DD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Irene Aiken, Nick Arena, </w:t>
      </w:r>
      <w:r w:rsidR="00AD0096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>Leah Fiorentino,</w:t>
      </w:r>
      <w:r w:rsidR="00DA7C1C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D269D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Rita Hagevik, Karen Helgeson, </w:t>
      </w:r>
      <w:r w:rsidR="00090307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>Roger Ladd</w:t>
      </w:r>
      <w:r w:rsidR="00870D10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>,</w:t>
      </w:r>
      <w:r w:rsidR="00E744CE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D269D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Larry Mabe, </w:t>
      </w:r>
      <w:r w:rsidR="00ED1D38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>Lisa Mitchell</w:t>
      </w:r>
      <w:r w:rsidR="0087317B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>,</w:t>
      </w:r>
      <w:r w:rsidR="00ED1D38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A3D60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>Samantha Simon</w:t>
      </w:r>
      <w:r w:rsidR="00B849DD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00DD269D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>Kim Sellers,</w:t>
      </w:r>
      <w:r w:rsidR="00DD269D" w:rsidRPr="00DD269D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D269D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>Jennifer Twaddell, Jeffrey</w:t>
      </w:r>
      <w:r w:rsidR="00DD269D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D269D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>Warren</w:t>
      </w:r>
      <w:r w:rsidR="00DD269D">
        <w:rPr>
          <w:rStyle w:val="Strong"/>
          <w:rFonts w:asciiTheme="minorHAnsi" w:hAnsiTheme="minorHAnsi"/>
          <w:b w:val="0"/>
          <w:bCs w:val="0"/>
          <w:sz w:val="22"/>
          <w:szCs w:val="22"/>
        </w:rPr>
        <w:t>,</w:t>
      </w:r>
      <w:r w:rsidR="00DD269D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D269D">
        <w:rPr>
          <w:rStyle w:val="Strong"/>
          <w:rFonts w:asciiTheme="minorHAnsi" w:hAnsiTheme="minorHAnsi"/>
          <w:b w:val="0"/>
          <w:bCs w:val="0"/>
          <w:sz w:val="22"/>
          <w:szCs w:val="22"/>
        </w:rPr>
        <w:t>Joe West (MPA),</w:t>
      </w:r>
      <w:r w:rsidR="00DD269D" w:rsidRPr="00DA7C1C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D269D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>Velinda Woriax</w:t>
      </w:r>
    </w:p>
    <w:p w:rsidR="00887EE1" w:rsidRPr="002A39DF" w:rsidRDefault="00887EE1" w:rsidP="00887EE1">
      <w:pPr>
        <w:ind w:left="360" w:hanging="360"/>
        <w:rPr>
          <w:rFonts w:asciiTheme="minorHAnsi" w:hAnsiTheme="minorHAnsi"/>
          <w:sz w:val="22"/>
          <w:szCs w:val="22"/>
          <w:u w:val="single"/>
        </w:rPr>
      </w:pPr>
    </w:p>
    <w:p w:rsidR="00BA3D60" w:rsidRDefault="00FA1ECA" w:rsidP="00DD269D">
      <w:pPr>
        <w:ind w:left="360" w:hanging="36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2A39DF">
        <w:rPr>
          <w:rFonts w:asciiTheme="minorHAnsi" w:eastAsia="Arial Unicode MS" w:hAnsiTheme="minorHAnsi"/>
          <w:sz w:val="22"/>
          <w:szCs w:val="22"/>
          <w:u w:val="single"/>
        </w:rPr>
        <w:t>Absent</w:t>
      </w:r>
      <w:r w:rsidR="000D6FF5" w:rsidRPr="002A39DF">
        <w:rPr>
          <w:rFonts w:asciiTheme="minorHAnsi" w:eastAsia="Arial Unicode MS" w:hAnsiTheme="minorHAnsi"/>
          <w:sz w:val="22"/>
          <w:szCs w:val="22"/>
        </w:rPr>
        <w:t xml:space="preserve">:  </w:t>
      </w:r>
      <w:r w:rsidR="00DD269D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Scott Billingsley, Ki Byung Chae, </w:t>
      </w:r>
      <w:r w:rsidR="00B849DD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Sherry Edwards, </w:t>
      </w:r>
      <w:r w:rsidR="00DD269D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Roger Guy, </w:t>
      </w:r>
      <w:r w:rsidR="00F85ADC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Ann Horton-Lopez, </w:t>
      </w:r>
      <w:r w:rsidR="00DD269D"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Mary Klinikowski, </w:t>
      </w:r>
      <w:r w:rsidR="00DD269D">
        <w:rPr>
          <w:rStyle w:val="Strong"/>
          <w:rFonts w:asciiTheme="minorHAnsi" w:hAnsiTheme="minorHAnsi"/>
          <w:b w:val="0"/>
          <w:bCs w:val="0"/>
          <w:sz w:val="22"/>
          <w:szCs w:val="22"/>
        </w:rPr>
        <w:t>Karen Stanley</w:t>
      </w:r>
    </w:p>
    <w:p w:rsidR="00DD269D" w:rsidRPr="002A39DF" w:rsidRDefault="00DD269D" w:rsidP="00DD269D">
      <w:pPr>
        <w:ind w:left="360" w:hanging="36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</w:p>
    <w:p w:rsidR="003F3EF2" w:rsidRPr="00091C86" w:rsidRDefault="003F3EF2" w:rsidP="00395AEC">
      <w:pPr>
        <w:ind w:left="360" w:hanging="36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2A39DF">
        <w:rPr>
          <w:rStyle w:val="Strong"/>
          <w:rFonts w:asciiTheme="minorHAnsi" w:hAnsiTheme="minorHAnsi"/>
          <w:b w:val="0"/>
          <w:bCs w:val="0"/>
          <w:sz w:val="22"/>
          <w:szCs w:val="22"/>
          <w:u w:val="single"/>
        </w:rPr>
        <w:t>Guest</w:t>
      </w:r>
      <w:r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>:</w:t>
      </w:r>
      <w:r w:rsidRPr="002A39DF">
        <w:rPr>
          <w:rStyle w:val="Strong"/>
          <w:rFonts w:asciiTheme="minorHAnsi" w:hAnsiTheme="minorHAnsi"/>
          <w:b w:val="0"/>
          <w:bCs w:val="0"/>
          <w:sz w:val="22"/>
          <w:szCs w:val="22"/>
        </w:rPr>
        <w:tab/>
      </w:r>
      <w:r w:rsidR="00DD269D">
        <w:rPr>
          <w:rStyle w:val="Strong"/>
          <w:rFonts w:asciiTheme="minorHAnsi" w:hAnsiTheme="minorHAnsi"/>
          <w:b w:val="0"/>
          <w:bCs w:val="0"/>
          <w:sz w:val="22"/>
          <w:szCs w:val="22"/>
        </w:rPr>
        <w:t>Richard Gay</w:t>
      </w:r>
    </w:p>
    <w:p w:rsidR="00090307" w:rsidRPr="00091C86" w:rsidRDefault="00090307" w:rsidP="00395AEC">
      <w:pPr>
        <w:ind w:left="360" w:hanging="36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</w:p>
    <w:p w:rsidR="00250082" w:rsidRPr="00091C86" w:rsidRDefault="00250082" w:rsidP="00250082">
      <w:pPr>
        <w:pStyle w:val="NormalWeb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091C86">
        <w:rPr>
          <w:rFonts w:asciiTheme="minorHAnsi" w:hAnsiTheme="minorHAnsi" w:cs="Times New Roman"/>
          <w:b/>
          <w:sz w:val="22"/>
          <w:szCs w:val="22"/>
          <w:lang w:val="en-US"/>
        </w:rPr>
        <w:t>Call to Order</w:t>
      </w:r>
    </w:p>
    <w:p w:rsidR="00D82D3B" w:rsidRDefault="00D82D3B" w:rsidP="00250082">
      <w:pPr>
        <w:pStyle w:val="NormalWeb"/>
        <w:ind w:left="360"/>
        <w:rPr>
          <w:rFonts w:asciiTheme="minorHAnsi" w:hAnsiTheme="minorHAnsi" w:cs="Times New Roman"/>
          <w:sz w:val="22"/>
          <w:szCs w:val="22"/>
          <w:lang w:val="en-US"/>
        </w:rPr>
      </w:pPr>
      <w:r w:rsidRPr="00091C86">
        <w:rPr>
          <w:rFonts w:asciiTheme="minorHAnsi" w:hAnsiTheme="minorHAnsi" w:cs="Times New Roman"/>
          <w:sz w:val="22"/>
          <w:szCs w:val="22"/>
          <w:lang w:val="en-US"/>
        </w:rPr>
        <w:t xml:space="preserve">Dr. </w:t>
      </w:r>
      <w:r w:rsidR="004935DE">
        <w:rPr>
          <w:rFonts w:asciiTheme="minorHAnsi" w:hAnsiTheme="minorHAnsi" w:cs="Times New Roman"/>
          <w:sz w:val="22"/>
          <w:szCs w:val="22"/>
          <w:lang w:val="en-US"/>
        </w:rPr>
        <w:t>Irene Aiken</w:t>
      </w:r>
      <w:r w:rsidRPr="00091C86">
        <w:rPr>
          <w:rFonts w:asciiTheme="minorHAnsi" w:hAnsiTheme="minorHAnsi" w:cs="Times New Roman"/>
          <w:sz w:val="22"/>
          <w:szCs w:val="22"/>
          <w:lang w:val="en-US"/>
        </w:rPr>
        <w:t xml:space="preserve"> called t</w:t>
      </w:r>
      <w:r w:rsidRPr="00091C86">
        <w:rPr>
          <w:rFonts w:asciiTheme="minorHAnsi" w:hAnsiTheme="minorHAnsi" w:cs="Times New Roman"/>
          <w:sz w:val="22"/>
          <w:szCs w:val="22"/>
          <w:lang w:eastAsia="ja-JP"/>
        </w:rPr>
        <w:t>he meeting to order at 3</w:t>
      </w:r>
      <w:r w:rsidR="00DD269D">
        <w:rPr>
          <w:rFonts w:asciiTheme="minorHAnsi" w:hAnsiTheme="minorHAnsi" w:cs="Times New Roman"/>
          <w:sz w:val="22"/>
          <w:szCs w:val="22"/>
          <w:lang w:val="en-US" w:eastAsia="ja-JP"/>
        </w:rPr>
        <w:t>:00</w:t>
      </w:r>
      <w:r w:rsidR="00DA7C1C">
        <w:rPr>
          <w:rFonts w:asciiTheme="minorHAnsi" w:hAnsiTheme="minorHAnsi" w:cs="Times New Roman"/>
          <w:sz w:val="22"/>
          <w:szCs w:val="22"/>
          <w:lang w:val="en-US"/>
        </w:rPr>
        <w:t xml:space="preserve">. </w:t>
      </w:r>
      <w:r w:rsidRPr="00091C86">
        <w:rPr>
          <w:rFonts w:asciiTheme="minorHAnsi" w:hAnsiTheme="minorHAnsi" w:cs="Times New Roman"/>
          <w:sz w:val="22"/>
          <w:szCs w:val="22"/>
          <w:lang w:val="en-US"/>
        </w:rPr>
        <w:t xml:space="preserve">The </w:t>
      </w:r>
      <w:r w:rsidRPr="00091C86">
        <w:rPr>
          <w:rFonts w:asciiTheme="minorHAnsi" w:hAnsiTheme="minorHAnsi" w:cs="Times New Roman"/>
          <w:sz w:val="22"/>
          <w:szCs w:val="22"/>
          <w:lang w:eastAsia="ja-JP"/>
        </w:rPr>
        <w:t xml:space="preserve">agenda was </w:t>
      </w:r>
      <w:r w:rsidRPr="00091C86">
        <w:rPr>
          <w:rFonts w:asciiTheme="minorHAnsi" w:hAnsiTheme="minorHAnsi" w:cs="Times New Roman"/>
          <w:sz w:val="22"/>
          <w:szCs w:val="22"/>
          <w:lang w:val="en-US" w:eastAsia="ja-JP"/>
        </w:rPr>
        <w:t xml:space="preserve">approved as amended by unanimous consent. </w:t>
      </w:r>
      <w:r w:rsidRPr="00091C86">
        <w:rPr>
          <w:rFonts w:asciiTheme="minorHAnsi" w:hAnsiTheme="minorHAnsi" w:cs="Times New Roman"/>
          <w:sz w:val="22"/>
          <w:szCs w:val="22"/>
          <w:lang w:eastAsia="ja-JP"/>
        </w:rPr>
        <w:t xml:space="preserve">The minutes of </w:t>
      </w:r>
      <w:r w:rsidRPr="00091C86">
        <w:rPr>
          <w:rFonts w:asciiTheme="minorHAnsi" w:hAnsiTheme="minorHAnsi" w:cs="Times New Roman"/>
          <w:sz w:val="22"/>
          <w:szCs w:val="22"/>
          <w:lang w:val="en-US"/>
        </w:rPr>
        <w:t xml:space="preserve">the </w:t>
      </w:r>
      <w:r w:rsidR="00DD269D">
        <w:rPr>
          <w:rFonts w:asciiTheme="minorHAnsi" w:hAnsiTheme="minorHAnsi" w:cs="Times New Roman"/>
          <w:sz w:val="22"/>
          <w:szCs w:val="22"/>
          <w:lang w:val="en-US"/>
        </w:rPr>
        <w:t>February 15</w:t>
      </w:r>
      <w:r w:rsidR="00DA7C1C">
        <w:rPr>
          <w:rFonts w:asciiTheme="minorHAnsi" w:hAnsiTheme="minorHAnsi" w:cs="Times New Roman"/>
          <w:sz w:val="22"/>
          <w:szCs w:val="22"/>
          <w:lang w:val="en-US"/>
        </w:rPr>
        <w:t>, 2016</w:t>
      </w:r>
      <w:r w:rsidRPr="00091C86">
        <w:rPr>
          <w:rStyle w:val="Strong"/>
          <w:rFonts w:asciiTheme="minorHAnsi" w:hAnsiTheme="minorHAnsi" w:cs="Times New Roman"/>
          <w:b w:val="0"/>
          <w:bCs w:val="0"/>
          <w:sz w:val="22"/>
          <w:szCs w:val="22"/>
          <w:lang w:val="en-US"/>
        </w:rPr>
        <w:t xml:space="preserve"> </w:t>
      </w:r>
      <w:r w:rsidRPr="00091C86">
        <w:rPr>
          <w:rFonts w:asciiTheme="minorHAnsi" w:hAnsiTheme="minorHAnsi" w:cs="Times New Roman"/>
          <w:sz w:val="22"/>
          <w:szCs w:val="22"/>
          <w:lang w:eastAsia="ja-JP"/>
        </w:rPr>
        <w:t xml:space="preserve">meeting were </w:t>
      </w:r>
      <w:r w:rsidRPr="00091C86">
        <w:rPr>
          <w:rFonts w:asciiTheme="minorHAnsi" w:hAnsiTheme="minorHAnsi" w:cs="Times New Roman"/>
          <w:sz w:val="22"/>
          <w:szCs w:val="22"/>
          <w:lang w:val="en-US"/>
        </w:rPr>
        <w:t>approved</w:t>
      </w:r>
      <w:r w:rsidR="00BC4451" w:rsidRPr="00091C86">
        <w:rPr>
          <w:rFonts w:asciiTheme="minorHAnsi" w:hAnsiTheme="minorHAnsi" w:cs="Times New Roman"/>
          <w:sz w:val="22"/>
          <w:szCs w:val="22"/>
          <w:lang w:val="en-US"/>
        </w:rPr>
        <w:t xml:space="preserve"> by unanimous consent</w:t>
      </w:r>
      <w:r w:rsidRPr="00091C86">
        <w:rPr>
          <w:rFonts w:asciiTheme="minorHAnsi" w:hAnsiTheme="minorHAnsi" w:cs="Times New Roman"/>
          <w:sz w:val="22"/>
          <w:szCs w:val="22"/>
          <w:lang w:val="en-US"/>
        </w:rPr>
        <w:t xml:space="preserve">. </w:t>
      </w:r>
    </w:p>
    <w:p w:rsidR="00FE5F84" w:rsidRDefault="00FE5F84" w:rsidP="00250082">
      <w:pPr>
        <w:pStyle w:val="NormalWeb"/>
        <w:ind w:left="360"/>
        <w:rPr>
          <w:rFonts w:asciiTheme="minorHAnsi" w:hAnsiTheme="minorHAnsi" w:cs="Times New Roman"/>
          <w:sz w:val="22"/>
          <w:szCs w:val="22"/>
          <w:lang w:val="en-US"/>
        </w:rPr>
      </w:pPr>
    </w:p>
    <w:p w:rsidR="00DD269D" w:rsidRPr="00DD269D" w:rsidRDefault="00DD269D" w:rsidP="0094014B">
      <w:pPr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Graduate Faculty:  </w:t>
      </w:r>
      <w:r w:rsidRPr="00DD269D">
        <w:rPr>
          <w:rFonts w:ascii="Calibri" w:hAnsi="Calibri"/>
          <w:sz w:val="22"/>
          <w:szCs w:val="22"/>
        </w:rPr>
        <w:t>the following graduate faculty statuses were considered and passed:</w:t>
      </w:r>
    </w:p>
    <w:tbl>
      <w:tblPr>
        <w:tblW w:w="838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106"/>
        <w:gridCol w:w="1170"/>
        <w:gridCol w:w="1080"/>
        <w:gridCol w:w="1170"/>
        <w:gridCol w:w="1350"/>
        <w:gridCol w:w="1170"/>
      </w:tblGrid>
      <w:tr w:rsidR="00DD269D" w:rsidTr="00E13DD2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D" w:rsidRDefault="00DD269D" w:rsidP="00E13DD2">
            <w:pPr>
              <w:rPr>
                <w:rFonts w:ascii="Calibri" w:eastAsia="Cambria" w:hAnsi="Calibri"/>
                <w:b/>
                <w:sz w:val="22"/>
                <w:szCs w:val="22"/>
              </w:rPr>
            </w:pPr>
            <w:r>
              <w:rPr>
                <w:rFonts w:ascii="Calibri" w:eastAsia="Cambria" w:hAnsi="Calibri"/>
                <w:b/>
                <w:sz w:val="22"/>
                <w:szCs w:val="22"/>
              </w:rPr>
              <w:t>First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D" w:rsidRDefault="00DD269D" w:rsidP="00E13DD2">
            <w:pPr>
              <w:rPr>
                <w:rFonts w:ascii="Calibri" w:eastAsia="Cambria" w:hAnsi="Calibri"/>
                <w:b/>
                <w:sz w:val="22"/>
                <w:szCs w:val="22"/>
              </w:rPr>
            </w:pPr>
            <w:r>
              <w:rPr>
                <w:rFonts w:ascii="Calibri" w:eastAsia="Cambria" w:hAnsi="Calibri"/>
                <w:b/>
                <w:sz w:val="22"/>
                <w:szCs w:val="22"/>
              </w:rPr>
              <w:t>Last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D" w:rsidRDefault="00DD269D" w:rsidP="00E13DD2">
            <w:pPr>
              <w:rPr>
                <w:rFonts w:ascii="Calibri" w:eastAsia="Cambria" w:hAnsi="Calibri"/>
                <w:b/>
                <w:sz w:val="22"/>
                <w:szCs w:val="22"/>
              </w:rPr>
            </w:pPr>
            <w:r>
              <w:rPr>
                <w:rFonts w:ascii="Calibri" w:eastAsia="Cambria" w:hAnsi="Calibri"/>
                <w:b/>
                <w:sz w:val="22"/>
                <w:szCs w:val="22"/>
              </w:rPr>
              <w:t>Degree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D" w:rsidRDefault="00DD269D" w:rsidP="00E13DD2">
            <w:pPr>
              <w:rPr>
                <w:rFonts w:ascii="Calibri" w:eastAsia="Cambria" w:hAnsi="Calibri"/>
                <w:b/>
                <w:sz w:val="22"/>
                <w:szCs w:val="22"/>
              </w:rPr>
            </w:pPr>
            <w:r>
              <w:rPr>
                <w:rFonts w:ascii="Calibri" w:eastAsia="Cambria" w:hAnsi="Calibri"/>
                <w:b/>
                <w:sz w:val="22"/>
                <w:szCs w:val="22"/>
              </w:rPr>
              <w:t>Dept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D" w:rsidRDefault="00DD269D" w:rsidP="00E13DD2">
            <w:pPr>
              <w:rPr>
                <w:rFonts w:ascii="Calibri" w:eastAsia="Cambria" w:hAnsi="Calibri"/>
                <w:b/>
                <w:sz w:val="22"/>
                <w:szCs w:val="22"/>
              </w:rPr>
            </w:pPr>
            <w:r>
              <w:rPr>
                <w:rFonts w:ascii="Calibri" w:eastAsia="Cambria" w:hAnsi="Calibri"/>
                <w:b/>
                <w:sz w:val="22"/>
                <w:szCs w:val="22"/>
              </w:rPr>
              <w:t>Program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D" w:rsidRDefault="00DD269D" w:rsidP="00E13DD2">
            <w:pPr>
              <w:rPr>
                <w:rFonts w:ascii="Calibri" w:eastAsia="Cambria" w:hAnsi="Calibri"/>
                <w:b/>
                <w:sz w:val="22"/>
                <w:szCs w:val="22"/>
              </w:rPr>
            </w:pPr>
            <w:r>
              <w:rPr>
                <w:rFonts w:ascii="Calibri" w:eastAsia="Cambria" w:hAnsi="Calibri"/>
                <w:b/>
                <w:sz w:val="22"/>
                <w:szCs w:val="22"/>
              </w:rPr>
              <w:t>Status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D" w:rsidRDefault="00DD269D" w:rsidP="00E13DD2">
            <w:pPr>
              <w:rPr>
                <w:rFonts w:ascii="Calibri" w:eastAsia="Cambria" w:hAnsi="Calibri"/>
                <w:b/>
                <w:sz w:val="22"/>
                <w:szCs w:val="22"/>
              </w:rPr>
            </w:pPr>
            <w:r>
              <w:rPr>
                <w:rFonts w:ascii="Calibri" w:eastAsia="Cambria" w:hAnsi="Calibri"/>
                <w:b/>
                <w:sz w:val="22"/>
                <w:szCs w:val="22"/>
              </w:rPr>
              <w:t>Interim</w:t>
            </w:r>
          </w:p>
        </w:tc>
      </w:tr>
      <w:tr w:rsidR="00DD269D" w:rsidTr="00E13DD2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Conner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Sandefur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PhD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Biology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Sci 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Full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no</w:t>
            </w:r>
          </w:p>
        </w:tc>
      </w:tr>
      <w:tr w:rsidR="00DD269D" w:rsidTr="00E13DD2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 xml:space="preserve">Mary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Ash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PhD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Biology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Sci. 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Adjunct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D" w:rsidRDefault="00DD269D" w:rsidP="00E13DD2">
            <w:pPr>
              <w:rPr>
                <w:rFonts w:ascii="Calibri" w:eastAsia="Cambria" w:hAnsi="Calibri"/>
                <w:sz w:val="22"/>
                <w:szCs w:val="22"/>
              </w:rPr>
            </w:pPr>
            <w:r>
              <w:rPr>
                <w:rFonts w:ascii="Calibri" w:eastAsia="Cambria" w:hAnsi="Calibri"/>
                <w:sz w:val="22"/>
                <w:szCs w:val="22"/>
              </w:rPr>
              <w:t>no</w:t>
            </w:r>
          </w:p>
        </w:tc>
      </w:tr>
    </w:tbl>
    <w:p w:rsidR="00DD269D" w:rsidRDefault="00DD269D" w:rsidP="0094014B">
      <w:pPr>
        <w:autoSpaceDN/>
        <w:rPr>
          <w:rFonts w:ascii="Calibri" w:hAnsi="Calibri"/>
          <w:b/>
          <w:sz w:val="22"/>
          <w:szCs w:val="22"/>
        </w:rPr>
      </w:pPr>
    </w:p>
    <w:p w:rsidR="0094014B" w:rsidRPr="005D62C0" w:rsidRDefault="0094014B" w:rsidP="0094014B">
      <w:pPr>
        <w:autoSpaceDN/>
        <w:rPr>
          <w:rFonts w:ascii="Calibri" w:hAnsi="Calibri"/>
          <w:b/>
          <w:sz w:val="22"/>
          <w:szCs w:val="22"/>
        </w:rPr>
      </w:pPr>
      <w:r w:rsidRPr="005D62C0">
        <w:rPr>
          <w:rFonts w:ascii="Calibri" w:hAnsi="Calibri"/>
          <w:b/>
          <w:sz w:val="22"/>
          <w:szCs w:val="22"/>
        </w:rPr>
        <w:t>Gradu</w:t>
      </w:r>
      <w:r w:rsidR="004E161F">
        <w:rPr>
          <w:rFonts w:ascii="Calibri" w:hAnsi="Calibri"/>
          <w:b/>
          <w:sz w:val="22"/>
          <w:szCs w:val="22"/>
        </w:rPr>
        <w:t xml:space="preserve">ate Course/Curriculum Proposals: </w:t>
      </w:r>
      <w:r w:rsidR="00DD269D">
        <w:rPr>
          <w:rFonts w:ascii="Calibri" w:hAnsi="Calibri"/>
          <w:sz w:val="22"/>
          <w:szCs w:val="22"/>
        </w:rPr>
        <w:t>The following proposal was</w:t>
      </w:r>
      <w:r w:rsidRPr="0094014B">
        <w:rPr>
          <w:rFonts w:ascii="Calibri" w:hAnsi="Calibri"/>
          <w:sz w:val="22"/>
          <w:szCs w:val="22"/>
        </w:rPr>
        <w:t xml:space="preserve"> considered and passed.</w:t>
      </w:r>
    </w:p>
    <w:p w:rsidR="00DD269D" w:rsidRDefault="00DD269D" w:rsidP="00DD269D">
      <w:pPr>
        <w:ind w:left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Nursing</w:t>
      </w:r>
    </w:p>
    <w:p w:rsidR="00DD269D" w:rsidRDefault="00DD269D" w:rsidP="00DD269D">
      <w:pPr>
        <w:ind w:left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NUR 5010- delete co-requisite with NUR 5000 and add “prerequisite: NUR 5000 or permission of instructor”</w:t>
      </w:r>
    </w:p>
    <w:p w:rsidR="00FE5F84" w:rsidRDefault="00FE5F84" w:rsidP="00FE5F84">
      <w:pPr>
        <w:autoSpaceDN/>
        <w:rPr>
          <w:rFonts w:ascii="Calibri" w:hAnsi="Calibri"/>
          <w:sz w:val="22"/>
          <w:szCs w:val="22"/>
        </w:rPr>
      </w:pPr>
    </w:p>
    <w:p w:rsidR="0003334F" w:rsidRPr="00802BA3" w:rsidRDefault="0003334F" w:rsidP="0003334F">
      <w:pPr>
        <w:autoSpaceDN/>
        <w:rPr>
          <w:rFonts w:ascii="Calibri" w:hAnsi="Calibri"/>
          <w:b/>
          <w:sz w:val="22"/>
          <w:szCs w:val="22"/>
        </w:rPr>
      </w:pPr>
      <w:r w:rsidRPr="005D62C0">
        <w:rPr>
          <w:rFonts w:ascii="Calibri" w:hAnsi="Calibri"/>
          <w:b/>
          <w:sz w:val="22"/>
          <w:szCs w:val="22"/>
        </w:rPr>
        <w:t>Graduate Studies</w:t>
      </w:r>
      <w:r>
        <w:rPr>
          <w:rFonts w:ascii="Calibri" w:hAnsi="Calibri"/>
          <w:b/>
          <w:sz w:val="22"/>
          <w:szCs w:val="22"/>
        </w:rPr>
        <w:t xml:space="preserve"> Report and discussions</w:t>
      </w:r>
    </w:p>
    <w:p w:rsidR="00DD269D" w:rsidRDefault="00DD269D" w:rsidP="00DD269D">
      <w:pPr>
        <w:numPr>
          <w:ilvl w:val="0"/>
          <w:numId w:val="50"/>
        </w:numPr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Recruitment:  </w:t>
      </w:r>
    </w:p>
    <w:p w:rsidR="00DD269D" w:rsidRDefault="001F2F63" w:rsidP="00DD269D">
      <w:pPr>
        <w:numPr>
          <w:ilvl w:val="1"/>
          <w:numId w:val="50"/>
        </w:numPr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Office began running </w:t>
      </w:r>
      <w:r w:rsidR="00DD269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chart of Enrollment Goals (distributed to member): explanation of categories and changes was given</w:t>
      </w:r>
    </w:p>
    <w:p w:rsidR="00DD269D" w:rsidRDefault="001F2F63" w:rsidP="00DD269D">
      <w:pPr>
        <w:numPr>
          <w:ilvl w:val="1"/>
          <w:numId w:val="50"/>
        </w:numPr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Irene described the </w:t>
      </w:r>
      <w:r w:rsidR="00DD269D" w:rsidRPr="00977962">
        <w:rPr>
          <w:rFonts w:ascii="Calibri" w:hAnsi="Calibri"/>
          <w:sz w:val="22"/>
          <w:szCs w:val="22"/>
        </w:rPr>
        <w:t xml:space="preserve">March </w:t>
      </w:r>
      <w:r w:rsidR="00DD269D">
        <w:rPr>
          <w:rFonts w:ascii="Calibri" w:hAnsi="Calibri"/>
          <w:sz w:val="22"/>
          <w:szCs w:val="22"/>
        </w:rPr>
        <w:t xml:space="preserve">advertising </w:t>
      </w:r>
      <w:r w:rsidR="00DD269D" w:rsidRPr="00977962">
        <w:rPr>
          <w:rFonts w:ascii="Calibri" w:hAnsi="Calibri"/>
          <w:sz w:val="22"/>
          <w:szCs w:val="22"/>
        </w:rPr>
        <w:t>blitz</w:t>
      </w:r>
      <w:r>
        <w:rPr>
          <w:rFonts w:ascii="Calibri" w:hAnsi="Calibri"/>
          <w:sz w:val="22"/>
          <w:szCs w:val="22"/>
        </w:rPr>
        <w:t xml:space="preserve"> which has started and explained that a recent talk with Joanna Warner assured that we would have additional advertising opportunities given to us this year (funds were just given to her)</w:t>
      </w:r>
    </w:p>
    <w:p w:rsidR="00DD269D" w:rsidRDefault="001F2F63" w:rsidP="00DD269D">
      <w:pPr>
        <w:numPr>
          <w:ilvl w:val="1"/>
          <w:numId w:val="50"/>
        </w:numPr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postcard invitation to the Research Symposium is being mailed to folks on the </w:t>
      </w:r>
      <w:r w:rsidR="00DD269D">
        <w:rPr>
          <w:rFonts w:ascii="Calibri" w:hAnsi="Calibri"/>
          <w:sz w:val="22"/>
          <w:szCs w:val="22"/>
        </w:rPr>
        <w:t xml:space="preserve">GRE search, recent </w:t>
      </w:r>
      <w:r>
        <w:rPr>
          <w:rFonts w:ascii="Calibri" w:hAnsi="Calibri"/>
          <w:sz w:val="22"/>
          <w:szCs w:val="22"/>
        </w:rPr>
        <w:t>graduates, seniors and juniors who meet criteria and BOT members</w:t>
      </w:r>
    </w:p>
    <w:p w:rsidR="00DD269D" w:rsidRDefault="001F2F63" w:rsidP="00DD269D">
      <w:pPr>
        <w:numPr>
          <w:ilvl w:val="1"/>
          <w:numId w:val="50"/>
        </w:numPr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Irene has b</w:t>
      </w:r>
      <w:r w:rsidR="00DD269D">
        <w:rPr>
          <w:rFonts w:ascii="Calibri" w:hAnsi="Calibri"/>
          <w:sz w:val="22"/>
          <w:szCs w:val="22"/>
        </w:rPr>
        <w:t>eg</w:t>
      </w:r>
      <w:r>
        <w:rPr>
          <w:rFonts w:ascii="Calibri" w:hAnsi="Calibri"/>
          <w:sz w:val="22"/>
          <w:szCs w:val="22"/>
        </w:rPr>
        <w:t>u</w:t>
      </w:r>
      <w:r w:rsidR="00DD269D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a</w:t>
      </w:r>
      <w:r w:rsidR="00DD269D">
        <w:rPr>
          <w:rFonts w:ascii="Calibri" w:hAnsi="Calibri"/>
          <w:sz w:val="22"/>
          <w:szCs w:val="22"/>
        </w:rPr>
        <w:t xml:space="preserve"> conversation with Provost about need for marketing</w:t>
      </w:r>
    </w:p>
    <w:p w:rsidR="001F2F63" w:rsidRPr="001F2F63" w:rsidRDefault="001F2F63" w:rsidP="001F2F63">
      <w:pPr>
        <w:numPr>
          <w:ilvl w:val="1"/>
          <w:numId w:val="50"/>
        </w:numPr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Some recruitment discussion ensued</w:t>
      </w:r>
    </w:p>
    <w:p w:rsidR="001F2F63" w:rsidRDefault="00456365" w:rsidP="00DD269D">
      <w:pPr>
        <w:numPr>
          <w:ilvl w:val="0"/>
          <w:numId w:val="50"/>
        </w:numPr>
        <w:tabs>
          <w:tab w:val="left" w:pos="720"/>
        </w:tabs>
        <w:autoSpaceDN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Goals for fall 16</w:t>
      </w:r>
    </w:p>
    <w:p w:rsidR="001F2F63" w:rsidRDefault="00DD269D" w:rsidP="001F2F63">
      <w:pPr>
        <w:numPr>
          <w:ilvl w:val="1"/>
          <w:numId w:val="50"/>
        </w:numPr>
        <w:tabs>
          <w:tab w:val="left" w:pos="720"/>
        </w:tabs>
        <w:autoSpaceDN/>
        <w:rPr>
          <w:rFonts w:ascii="Calibri" w:hAnsi="Calibri"/>
          <w:sz w:val="22"/>
        </w:rPr>
      </w:pPr>
      <w:r w:rsidRPr="00F15CBA">
        <w:rPr>
          <w:rFonts w:ascii="Calibri" w:hAnsi="Calibri"/>
          <w:sz w:val="22"/>
        </w:rPr>
        <w:t xml:space="preserve">New graduate class of 286 </w:t>
      </w:r>
      <w:r>
        <w:rPr>
          <w:rFonts w:ascii="Calibri" w:hAnsi="Calibri"/>
          <w:sz w:val="22"/>
        </w:rPr>
        <w:t>(</w:t>
      </w:r>
      <w:r w:rsidRPr="00305F7F">
        <w:rPr>
          <w:rFonts w:ascii="Calibri" w:hAnsi="Calibri"/>
          <w:i/>
          <w:sz w:val="22"/>
        </w:rPr>
        <w:t>280 in fl 15</w:t>
      </w:r>
      <w:r>
        <w:rPr>
          <w:rFonts w:ascii="Calibri" w:hAnsi="Calibri"/>
          <w:sz w:val="22"/>
        </w:rPr>
        <w:t>)</w:t>
      </w:r>
    </w:p>
    <w:p w:rsidR="001F2F63" w:rsidRDefault="001F2F63" w:rsidP="001F2F63">
      <w:pPr>
        <w:numPr>
          <w:ilvl w:val="1"/>
          <w:numId w:val="50"/>
        </w:numPr>
        <w:tabs>
          <w:tab w:val="left" w:pos="720"/>
        </w:tabs>
        <w:autoSpaceDN/>
        <w:rPr>
          <w:rFonts w:ascii="Calibri" w:hAnsi="Calibri"/>
          <w:sz w:val="22"/>
        </w:rPr>
      </w:pPr>
      <w:r w:rsidRPr="001F2F63">
        <w:rPr>
          <w:rFonts w:ascii="Calibri" w:hAnsi="Calibri"/>
          <w:sz w:val="22"/>
        </w:rPr>
        <w:t>T</w:t>
      </w:r>
      <w:r w:rsidR="00DD269D" w:rsidRPr="001F2F63">
        <w:rPr>
          <w:rFonts w:ascii="Calibri" w:hAnsi="Calibri"/>
          <w:sz w:val="22"/>
        </w:rPr>
        <w:t>otal graduate enrollment of 776 (</w:t>
      </w:r>
      <w:r w:rsidR="00DD269D" w:rsidRPr="001F2F63">
        <w:rPr>
          <w:rFonts w:ascii="Calibri" w:hAnsi="Calibri"/>
          <w:i/>
          <w:sz w:val="22"/>
        </w:rPr>
        <w:t>761 in fl 15</w:t>
      </w:r>
      <w:r w:rsidR="00DD269D" w:rsidRPr="001F2F63">
        <w:rPr>
          <w:rFonts w:ascii="Calibri" w:hAnsi="Calibri"/>
          <w:sz w:val="22"/>
        </w:rPr>
        <w:t>)</w:t>
      </w:r>
    </w:p>
    <w:p w:rsidR="00DD269D" w:rsidRPr="001F2F63" w:rsidRDefault="00DD269D" w:rsidP="001F2F63">
      <w:pPr>
        <w:numPr>
          <w:ilvl w:val="1"/>
          <w:numId w:val="50"/>
        </w:numPr>
        <w:tabs>
          <w:tab w:val="left" w:pos="720"/>
        </w:tabs>
        <w:autoSpaceDN/>
        <w:rPr>
          <w:rFonts w:ascii="Calibri" w:hAnsi="Calibri"/>
          <w:sz w:val="22"/>
        </w:rPr>
      </w:pPr>
      <w:r w:rsidRPr="001F2F63">
        <w:rPr>
          <w:rFonts w:ascii="Calibri" w:hAnsi="Calibri"/>
          <w:sz w:val="22"/>
        </w:rPr>
        <w:t>Need 675 applications in VZ</w:t>
      </w:r>
    </w:p>
    <w:p w:rsidR="00DD269D" w:rsidRDefault="00DD269D" w:rsidP="001F2F63">
      <w:pPr>
        <w:numPr>
          <w:ilvl w:val="1"/>
          <w:numId w:val="50"/>
        </w:numPr>
        <w:tabs>
          <w:tab w:val="left" w:pos="720"/>
        </w:tabs>
        <w:autoSpaceDN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Need 10% increase in number of persistent students </w:t>
      </w:r>
      <w:r w:rsidR="001F2F63">
        <w:rPr>
          <w:rFonts w:ascii="Calibri" w:hAnsi="Calibri"/>
          <w:sz w:val="22"/>
        </w:rPr>
        <w:t>(IT is building report for</w:t>
      </w:r>
      <w:r>
        <w:rPr>
          <w:rFonts w:ascii="Calibri" w:hAnsi="Calibri"/>
          <w:sz w:val="22"/>
        </w:rPr>
        <w:t xml:space="preserve"> this)</w:t>
      </w:r>
    </w:p>
    <w:p w:rsidR="00DD269D" w:rsidRPr="00977962" w:rsidRDefault="001F2F63" w:rsidP="00DD269D">
      <w:pPr>
        <w:numPr>
          <w:ilvl w:val="0"/>
          <w:numId w:val="50"/>
        </w:numPr>
        <w:tabs>
          <w:tab w:val="left" w:pos="720"/>
        </w:tabs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Irene explained that since we are including an explanation of why students are being denied admission, a</w:t>
      </w:r>
      <w:r w:rsidR="00DD269D" w:rsidRPr="00977962">
        <w:rPr>
          <w:rFonts w:ascii="Calibri" w:hAnsi="Calibri"/>
          <w:sz w:val="22"/>
        </w:rPr>
        <w:t>pplication</w:t>
      </w:r>
      <w:r>
        <w:rPr>
          <w:rFonts w:ascii="Calibri" w:hAnsi="Calibri"/>
          <w:sz w:val="22"/>
        </w:rPr>
        <w:t>s which include</w:t>
      </w:r>
      <w:r w:rsidR="00DD269D" w:rsidRPr="00977962">
        <w:rPr>
          <w:rFonts w:ascii="Calibri" w:hAnsi="Calibri"/>
          <w:sz w:val="22"/>
        </w:rPr>
        <w:t xml:space="preserve"> </w:t>
      </w:r>
      <w:r w:rsidR="00DD269D">
        <w:rPr>
          <w:rFonts w:ascii="Calibri" w:hAnsi="Calibri"/>
          <w:sz w:val="22"/>
        </w:rPr>
        <w:t xml:space="preserve">less than 2.5 </w:t>
      </w:r>
      <w:r w:rsidR="00DD269D" w:rsidRPr="00977962">
        <w:rPr>
          <w:rFonts w:ascii="Calibri" w:hAnsi="Calibri"/>
          <w:sz w:val="22"/>
        </w:rPr>
        <w:t xml:space="preserve">GPA </w:t>
      </w:r>
      <w:r>
        <w:rPr>
          <w:rFonts w:ascii="Calibri" w:hAnsi="Calibri"/>
          <w:sz w:val="22"/>
        </w:rPr>
        <w:t>will be</w:t>
      </w:r>
      <w:r w:rsidR="00DD269D" w:rsidRPr="00977962">
        <w:rPr>
          <w:rFonts w:ascii="Calibri" w:hAnsi="Calibri"/>
          <w:sz w:val="22"/>
        </w:rPr>
        <w:t xml:space="preserve"> forward</w:t>
      </w:r>
      <w:r>
        <w:rPr>
          <w:rFonts w:ascii="Calibri" w:hAnsi="Calibri"/>
          <w:sz w:val="22"/>
        </w:rPr>
        <w:t>ed</w:t>
      </w:r>
      <w:r w:rsidR="00DD269D" w:rsidRPr="0097796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to Program Directors</w:t>
      </w:r>
    </w:p>
    <w:p w:rsidR="00DD269D" w:rsidRPr="00977962" w:rsidRDefault="0001408D" w:rsidP="00DD269D">
      <w:pPr>
        <w:numPr>
          <w:ilvl w:val="0"/>
          <w:numId w:val="50"/>
        </w:numPr>
        <w:tabs>
          <w:tab w:val="left" w:pos="720"/>
        </w:tabs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Irene led a discussion concerning </w:t>
      </w:r>
      <w:r w:rsidR="00DD269D" w:rsidRPr="00977962">
        <w:rPr>
          <w:rFonts w:ascii="Calibri" w:hAnsi="Calibri"/>
          <w:sz w:val="22"/>
        </w:rPr>
        <w:t>requiring GA</w:t>
      </w:r>
      <w:r>
        <w:rPr>
          <w:rFonts w:ascii="Calibri" w:hAnsi="Calibri"/>
          <w:sz w:val="22"/>
        </w:rPr>
        <w:t>s</w:t>
      </w:r>
      <w:r w:rsidR="00DD269D" w:rsidRPr="00977962">
        <w:rPr>
          <w:rFonts w:ascii="Calibri" w:hAnsi="Calibri"/>
          <w:sz w:val="22"/>
        </w:rPr>
        <w:t xml:space="preserve"> to </w:t>
      </w:r>
      <w:r>
        <w:rPr>
          <w:rFonts w:ascii="Calibri" w:hAnsi="Calibri"/>
          <w:sz w:val="22"/>
        </w:rPr>
        <w:t xml:space="preserve">attend professional development. </w:t>
      </w:r>
      <w:r w:rsidR="00DD269D" w:rsidRPr="00977962">
        <w:rPr>
          <w:rFonts w:ascii="Calibri" w:hAnsi="Calibri"/>
          <w:sz w:val="22"/>
        </w:rPr>
        <w:t>Options could include ones offer</w:t>
      </w:r>
      <w:r>
        <w:rPr>
          <w:rFonts w:ascii="Calibri" w:hAnsi="Calibri"/>
          <w:sz w:val="22"/>
        </w:rPr>
        <w:t>ed in departments</w:t>
      </w:r>
      <w:r w:rsidR="00DD269D" w:rsidRPr="00977962">
        <w:rPr>
          <w:rFonts w:ascii="Calibri" w:hAnsi="Calibri"/>
          <w:sz w:val="22"/>
        </w:rPr>
        <w:t xml:space="preserve"> (poster session development, Research and Writing Academy, interview skills workshops, etc.)</w:t>
      </w:r>
      <w:r>
        <w:rPr>
          <w:rFonts w:ascii="Calibri" w:hAnsi="Calibri"/>
          <w:sz w:val="22"/>
        </w:rPr>
        <w:t>.  The consensus seemed to be that the idea is fine if not too many.</w:t>
      </w:r>
    </w:p>
    <w:p w:rsidR="00DD269D" w:rsidRPr="00977962" w:rsidRDefault="0001408D" w:rsidP="00DD269D">
      <w:pPr>
        <w:numPr>
          <w:ilvl w:val="0"/>
          <w:numId w:val="50"/>
        </w:numPr>
        <w:tabs>
          <w:tab w:val="left" w:pos="720"/>
        </w:tabs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Irene asked that members encourage students to attend the new</w:t>
      </w:r>
      <w:r w:rsidR="00DD269D" w:rsidRPr="00977962">
        <w:rPr>
          <w:rFonts w:ascii="Calibri" w:hAnsi="Calibri"/>
          <w:sz w:val="22"/>
          <w:szCs w:val="22"/>
        </w:rPr>
        <w:t xml:space="preserve"> Professional Development series—</w:t>
      </w:r>
      <w:r>
        <w:rPr>
          <w:rFonts w:ascii="Calibri" w:hAnsi="Calibri"/>
          <w:sz w:val="22"/>
          <w:szCs w:val="22"/>
        </w:rPr>
        <w:t xml:space="preserve"> which will be </w:t>
      </w:r>
      <w:r w:rsidR="00DD269D" w:rsidRPr="00977962">
        <w:rPr>
          <w:rFonts w:ascii="Calibri" w:hAnsi="Calibri"/>
          <w:sz w:val="22"/>
          <w:szCs w:val="22"/>
        </w:rPr>
        <w:t>Tue</w:t>
      </w:r>
      <w:r w:rsidR="00DD269D">
        <w:rPr>
          <w:rFonts w:ascii="Calibri" w:hAnsi="Calibri"/>
          <w:sz w:val="22"/>
          <w:szCs w:val="22"/>
        </w:rPr>
        <w:t>sday, March 29, 4-5 pm., UC 251-</w:t>
      </w:r>
      <w:r w:rsidR="00DD269D" w:rsidRPr="00977962">
        <w:rPr>
          <w:rFonts w:ascii="Calibri" w:hAnsi="Calibri"/>
          <w:sz w:val="22"/>
          <w:szCs w:val="22"/>
        </w:rPr>
        <w:t xml:space="preserve"> Selling yourself:  Effective interview and presentation skills</w:t>
      </w:r>
      <w:r w:rsidR="00DD269D">
        <w:rPr>
          <w:rFonts w:ascii="Calibri" w:hAnsi="Calibri"/>
          <w:sz w:val="22"/>
          <w:szCs w:val="22"/>
        </w:rPr>
        <w:t xml:space="preserve">.  </w:t>
      </w:r>
    </w:p>
    <w:p w:rsidR="00DD269D" w:rsidRPr="00977962" w:rsidRDefault="0001408D" w:rsidP="00DD269D">
      <w:pPr>
        <w:numPr>
          <w:ilvl w:val="0"/>
          <w:numId w:val="50"/>
        </w:numPr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Irene informed members that the </w:t>
      </w:r>
      <w:r w:rsidR="00DD269D" w:rsidRPr="00977962">
        <w:rPr>
          <w:rFonts w:ascii="Calibri" w:hAnsi="Calibri"/>
          <w:sz w:val="22"/>
          <w:szCs w:val="22"/>
        </w:rPr>
        <w:t>Graduate Exit Survey</w:t>
      </w:r>
      <w:r>
        <w:rPr>
          <w:rFonts w:ascii="Calibri" w:hAnsi="Calibri"/>
          <w:sz w:val="22"/>
          <w:szCs w:val="22"/>
        </w:rPr>
        <w:t xml:space="preserve">s have been sent to graduating students.  Data from the survey is </w:t>
      </w:r>
      <w:r w:rsidR="00DD269D" w:rsidRPr="00977962">
        <w:rPr>
          <w:rFonts w:ascii="Calibri" w:hAnsi="Calibri"/>
          <w:sz w:val="22"/>
          <w:szCs w:val="22"/>
        </w:rPr>
        <w:t xml:space="preserve">compiled </w:t>
      </w:r>
      <w:r>
        <w:rPr>
          <w:rFonts w:ascii="Calibri" w:hAnsi="Calibri"/>
          <w:sz w:val="22"/>
          <w:szCs w:val="22"/>
        </w:rPr>
        <w:t>and s</w:t>
      </w:r>
      <w:r w:rsidR="00DD269D" w:rsidRPr="00977962">
        <w:rPr>
          <w:rFonts w:ascii="Calibri" w:hAnsi="Calibri"/>
          <w:sz w:val="22"/>
          <w:szCs w:val="22"/>
        </w:rPr>
        <w:t xml:space="preserve">ent </w:t>
      </w:r>
      <w:r w:rsidR="00DD269D">
        <w:rPr>
          <w:rFonts w:ascii="Calibri" w:hAnsi="Calibri"/>
          <w:sz w:val="22"/>
          <w:szCs w:val="22"/>
        </w:rPr>
        <w:t>to GA</w:t>
      </w:r>
      <w:r>
        <w:rPr>
          <w:rFonts w:ascii="Calibri" w:hAnsi="Calibri"/>
          <w:sz w:val="22"/>
          <w:szCs w:val="22"/>
        </w:rPr>
        <w:t xml:space="preserve"> (common items for all UNC schools)</w:t>
      </w:r>
      <w:r w:rsidR="00DD269D" w:rsidRPr="00977962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>She asked that members e</w:t>
      </w:r>
      <w:r w:rsidR="00DD269D" w:rsidRPr="00977962">
        <w:rPr>
          <w:rFonts w:ascii="Calibri" w:hAnsi="Calibri"/>
          <w:sz w:val="22"/>
          <w:szCs w:val="22"/>
        </w:rPr>
        <w:t xml:space="preserve">ncourage </w:t>
      </w:r>
      <w:r>
        <w:rPr>
          <w:rFonts w:ascii="Calibri" w:hAnsi="Calibri"/>
          <w:sz w:val="22"/>
          <w:szCs w:val="22"/>
        </w:rPr>
        <w:t>their</w:t>
      </w:r>
      <w:r w:rsidR="00DD269D" w:rsidRPr="00977962">
        <w:rPr>
          <w:rFonts w:ascii="Calibri" w:hAnsi="Calibri"/>
          <w:sz w:val="22"/>
          <w:szCs w:val="22"/>
        </w:rPr>
        <w:t xml:space="preserve"> students to complete</w:t>
      </w:r>
      <w:r>
        <w:rPr>
          <w:rFonts w:ascii="Calibri" w:hAnsi="Calibri"/>
          <w:sz w:val="22"/>
          <w:szCs w:val="22"/>
        </w:rPr>
        <w:t xml:space="preserve"> surveys.</w:t>
      </w:r>
    </w:p>
    <w:p w:rsidR="00DD269D" w:rsidRPr="00977962" w:rsidRDefault="0001408D" w:rsidP="00DD269D">
      <w:pPr>
        <w:numPr>
          <w:ilvl w:val="0"/>
          <w:numId w:val="50"/>
        </w:numPr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Irene reminded program directors that </w:t>
      </w:r>
      <w:r w:rsidR="00DD269D" w:rsidRPr="00977962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 xml:space="preserve">raduate Faculty Renewal </w:t>
      </w:r>
      <w:r w:rsidR="00DD269D" w:rsidRPr="00977962">
        <w:rPr>
          <w:rFonts w:ascii="Calibri" w:hAnsi="Calibri"/>
          <w:sz w:val="22"/>
          <w:szCs w:val="22"/>
        </w:rPr>
        <w:t xml:space="preserve">materials (form and electronic CV) </w:t>
      </w:r>
      <w:r>
        <w:rPr>
          <w:rFonts w:ascii="Calibri" w:hAnsi="Calibri"/>
          <w:sz w:val="22"/>
          <w:szCs w:val="22"/>
        </w:rPr>
        <w:t xml:space="preserve">are </w:t>
      </w:r>
      <w:r w:rsidR="00DD269D" w:rsidRPr="00977962">
        <w:rPr>
          <w:rFonts w:ascii="Calibri" w:hAnsi="Calibri"/>
          <w:sz w:val="22"/>
          <w:szCs w:val="22"/>
        </w:rPr>
        <w:t>due in March</w:t>
      </w:r>
      <w:r>
        <w:rPr>
          <w:rFonts w:ascii="Calibri" w:hAnsi="Calibri"/>
          <w:sz w:val="22"/>
          <w:szCs w:val="22"/>
        </w:rPr>
        <w:t xml:space="preserve"> (will be considered in April).</w:t>
      </w:r>
    </w:p>
    <w:p w:rsidR="0001408D" w:rsidRDefault="0001408D" w:rsidP="0001408D">
      <w:pPr>
        <w:numPr>
          <w:ilvl w:val="0"/>
          <w:numId w:val="50"/>
        </w:numPr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program directors are to be at the Graduate </w:t>
      </w:r>
      <w:r w:rsidR="00DD269D">
        <w:rPr>
          <w:rFonts w:ascii="Calibri" w:hAnsi="Calibri"/>
          <w:sz w:val="22"/>
          <w:szCs w:val="22"/>
        </w:rPr>
        <w:t>Research Symposium by 5:15</w:t>
      </w:r>
      <w:r>
        <w:rPr>
          <w:rFonts w:ascii="Calibri" w:hAnsi="Calibri"/>
          <w:sz w:val="22"/>
          <w:szCs w:val="22"/>
        </w:rPr>
        <w:t>.  A</w:t>
      </w:r>
      <w:r w:rsidR="00DD269D">
        <w:rPr>
          <w:rFonts w:ascii="Calibri" w:hAnsi="Calibri"/>
          <w:sz w:val="22"/>
          <w:szCs w:val="22"/>
        </w:rPr>
        <w:t xml:space="preserve"> table </w:t>
      </w:r>
      <w:r>
        <w:rPr>
          <w:rFonts w:ascii="Calibri" w:hAnsi="Calibri"/>
          <w:sz w:val="22"/>
          <w:szCs w:val="22"/>
        </w:rPr>
        <w:t>will be set up for each program (PD brings items for the table).</w:t>
      </w:r>
    </w:p>
    <w:p w:rsidR="0003334F" w:rsidRPr="00171741" w:rsidRDefault="0001408D" w:rsidP="0001408D">
      <w:pPr>
        <w:autoSpaceDN/>
        <w:ind w:left="720"/>
        <w:rPr>
          <w:rFonts w:ascii="Calibri" w:hAnsi="Calibri"/>
          <w:sz w:val="22"/>
          <w:szCs w:val="22"/>
        </w:rPr>
      </w:pPr>
      <w:r w:rsidRPr="00171741">
        <w:rPr>
          <w:rFonts w:ascii="Calibri" w:hAnsi="Calibri"/>
          <w:sz w:val="22"/>
          <w:szCs w:val="22"/>
        </w:rPr>
        <w:t xml:space="preserve"> </w:t>
      </w:r>
    </w:p>
    <w:p w:rsidR="00A953D1" w:rsidRPr="002A632F" w:rsidRDefault="00144043" w:rsidP="00A953D1">
      <w:pPr>
        <w:autoSpaceDN/>
        <w:rPr>
          <w:rFonts w:asciiTheme="minorHAnsi" w:hAnsiTheme="minorHAnsi"/>
          <w:b/>
          <w:sz w:val="22"/>
          <w:szCs w:val="22"/>
        </w:rPr>
      </w:pPr>
      <w:r w:rsidRPr="002A632F">
        <w:rPr>
          <w:rFonts w:asciiTheme="minorHAnsi" w:hAnsiTheme="minorHAnsi"/>
          <w:b/>
          <w:sz w:val="22"/>
          <w:szCs w:val="22"/>
        </w:rPr>
        <w:lastRenderedPageBreak/>
        <w:t>Announcements/Reminders</w:t>
      </w:r>
    </w:p>
    <w:p w:rsidR="0001408D" w:rsidRDefault="0001408D" w:rsidP="0003334F">
      <w:pPr>
        <w:pStyle w:val="PlainText"/>
        <w:numPr>
          <w:ilvl w:val="0"/>
          <w:numId w:val="6"/>
        </w:numPr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Leah Fiorentino stated that HPER programs (MA, MAT, Sports Admin) will have a 2.8 GPA requirement with the new catalog (for spring 2017).</w:t>
      </w:r>
    </w:p>
    <w:p w:rsidR="001217C7" w:rsidRPr="0001408D" w:rsidRDefault="001217C7" w:rsidP="0003334F">
      <w:pPr>
        <w:pStyle w:val="PlainText"/>
        <w:numPr>
          <w:ilvl w:val="0"/>
          <w:numId w:val="6"/>
        </w:numPr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NCATE visit will be April 17-19.</w:t>
      </w:r>
    </w:p>
    <w:p w:rsidR="0003334F" w:rsidRPr="00C17CF3" w:rsidRDefault="0003334F" w:rsidP="0003334F">
      <w:pPr>
        <w:pStyle w:val="PlainText"/>
        <w:numPr>
          <w:ilvl w:val="0"/>
          <w:numId w:val="6"/>
        </w:numPr>
        <w:autoSpaceDN/>
        <w:rPr>
          <w:rFonts w:ascii="Calibri" w:hAnsi="Calibri"/>
          <w:sz w:val="22"/>
          <w:szCs w:val="22"/>
        </w:rPr>
      </w:pPr>
      <w:r w:rsidRPr="00B4486F">
        <w:rPr>
          <w:rFonts w:asciiTheme="minorHAnsi" w:hAnsiTheme="minorHAnsi"/>
          <w:sz w:val="22"/>
          <w:szCs w:val="22"/>
        </w:rPr>
        <w:t>Grad Council Meetings for 1</w:t>
      </w:r>
      <w:r w:rsidR="001F2F63">
        <w:rPr>
          <w:rFonts w:asciiTheme="minorHAnsi" w:hAnsiTheme="minorHAnsi"/>
          <w:sz w:val="22"/>
          <w:szCs w:val="22"/>
        </w:rPr>
        <w:t>6</w:t>
      </w:r>
      <w:r w:rsidRPr="00B4486F">
        <w:rPr>
          <w:rFonts w:asciiTheme="minorHAnsi" w:hAnsiTheme="minorHAnsi"/>
          <w:sz w:val="22"/>
          <w:szCs w:val="22"/>
        </w:rPr>
        <w:t>-1</w:t>
      </w:r>
      <w:r w:rsidR="001F2F63">
        <w:rPr>
          <w:rFonts w:asciiTheme="minorHAnsi" w:hAnsiTheme="minorHAnsi"/>
          <w:sz w:val="22"/>
          <w:szCs w:val="22"/>
        </w:rPr>
        <w:t>7</w:t>
      </w:r>
      <w:r w:rsidRPr="00B4486F">
        <w:rPr>
          <w:rFonts w:asciiTheme="minorHAnsi" w:hAnsiTheme="minorHAnsi"/>
          <w:sz w:val="22"/>
          <w:szCs w:val="22"/>
        </w:rPr>
        <w:t xml:space="preserve"> (UC Annex room 203 at 3 pm) remaining: </w:t>
      </w:r>
      <w:r w:rsidRPr="00C17CF3">
        <w:rPr>
          <w:rFonts w:ascii="Calibri" w:hAnsi="Calibri"/>
          <w:sz w:val="22"/>
          <w:szCs w:val="22"/>
        </w:rPr>
        <w:t>April 18.</w:t>
      </w:r>
    </w:p>
    <w:p w:rsidR="0003334F" w:rsidRPr="00C17CF3" w:rsidRDefault="0003334F" w:rsidP="0003334F">
      <w:pPr>
        <w:pStyle w:val="PlainText"/>
        <w:numPr>
          <w:ilvl w:val="0"/>
          <w:numId w:val="6"/>
        </w:numPr>
        <w:autoSpaceDN/>
        <w:rPr>
          <w:rFonts w:ascii="Calibri" w:hAnsi="Calibri"/>
          <w:sz w:val="22"/>
          <w:szCs w:val="22"/>
        </w:rPr>
      </w:pPr>
      <w:r w:rsidRPr="00C17CF3">
        <w:rPr>
          <w:rFonts w:ascii="Calibri" w:hAnsi="Calibri"/>
          <w:sz w:val="22"/>
          <w:szCs w:val="22"/>
        </w:rPr>
        <w:t xml:space="preserve">Graduate Research </w:t>
      </w:r>
      <w:r w:rsidR="009C73E6">
        <w:rPr>
          <w:rFonts w:ascii="Calibri" w:hAnsi="Calibri"/>
          <w:sz w:val="22"/>
          <w:szCs w:val="22"/>
        </w:rPr>
        <w:t>Symposium</w:t>
      </w:r>
      <w:r w:rsidRPr="00C17CF3">
        <w:rPr>
          <w:rFonts w:ascii="Calibri" w:hAnsi="Calibri"/>
          <w:sz w:val="22"/>
          <w:szCs w:val="22"/>
        </w:rPr>
        <w:t>: April 5, 2016, 5:30 to 7:00 in UC Annex (set up at 5:00)</w:t>
      </w:r>
    </w:p>
    <w:p w:rsidR="0003334F" w:rsidRPr="00C17CF3" w:rsidRDefault="0003334F" w:rsidP="0003334F">
      <w:pPr>
        <w:pStyle w:val="PlainText"/>
        <w:numPr>
          <w:ilvl w:val="0"/>
          <w:numId w:val="6"/>
        </w:numPr>
        <w:autoSpaceDN/>
        <w:rPr>
          <w:rFonts w:ascii="Calibri" w:hAnsi="Calibri"/>
          <w:sz w:val="22"/>
          <w:szCs w:val="22"/>
        </w:rPr>
      </w:pPr>
      <w:r w:rsidRPr="00C17CF3">
        <w:rPr>
          <w:rFonts w:ascii="Calibri" w:hAnsi="Calibri"/>
          <w:sz w:val="22"/>
          <w:szCs w:val="22"/>
        </w:rPr>
        <w:t>Graduation Application Deadlines:</w:t>
      </w:r>
    </w:p>
    <w:p w:rsidR="0003334F" w:rsidRPr="00C17CF3" w:rsidRDefault="0003334F" w:rsidP="0003334F">
      <w:pPr>
        <w:pStyle w:val="PlainText"/>
        <w:ind w:left="720"/>
        <w:rPr>
          <w:rFonts w:ascii="Calibri" w:hAnsi="Calibri"/>
          <w:sz w:val="22"/>
          <w:szCs w:val="22"/>
        </w:rPr>
      </w:pPr>
      <w:r w:rsidRPr="00C17CF3">
        <w:rPr>
          <w:rFonts w:ascii="Calibri" w:hAnsi="Calibri"/>
          <w:sz w:val="22"/>
          <w:szCs w:val="22"/>
        </w:rPr>
        <w:tab/>
        <w:t>March 1 for fall 16 graduation</w:t>
      </w:r>
    </w:p>
    <w:p w:rsidR="0003334F" w:rsidRPr="00C17CF3" w:rsidRDefault="0003334F" w:rsidP="0003334F">
      <w:pPr>
        <w:pStyle w:val="PlainText"/>
        <w:ind w:left="720" w:firstLine="720"/>
        <w:rPr>
          <w:rFonts w:ascii="Calibri" w:hAnsi="Calibri"/>
          <w:sz w:val="22"/>
          <w:szCs w:val="22"/>
        </w:rPr>
      </w:pPr>
      <w:r w:rsidRPr="00C17CF3">
        <w:rPr>
          <w:rFonts w:ascii="Calibri" w:hAnsi="Calibri"/>
          <w:sz w:val="22"/>
          <w:szCs w:val="22"/>
        </w:rPr>
        <w:t>October 1 for spring 17 graduation</w:t>
      </w:r>
    </w:p>
    <w:p w:rsidR="0003334F" w:rsidRPr="00C17CF3" w:rsidRDefault="0003334F" w:rsidP="0003334F">
      <w:pPr>
        <w:pStyle w:val="PlainText"/>
        <w:numPr>
          <w:ilvl w:val="0"/>
          <w:numId w:val="6"/>
        </w:numPr>
        <w:autoSpaceDN/>
        <w:rPr>
          <w:rFonts w:ascii="Calibri" w:hAnsi="Calibri"/>
          <w:sz w:val="22"/>
          <w:szCs w:val="22"/>
        </w:rPr>
      </w:pPr>
      <w:r w:rsidRPr="00C17CF3">
        <w:rPr>
          <w:rFonts w:ascii="Calibri" w:hAnsi="Calibri"/>
          <w:sz w:val="22"/>
          <w:szCs w:val="22"/>
        </w:rPr>
        <w:t xml:space="preserve">Graduate Studies </w:t>
      </w:r>
      <w:r>
        <w:rPr>
          <w:rFonts w:ascii="Calibri" w:hAnsi="Calibri"/>
          <w:sz w:val="22"/>
          <w:szCs w:val="22"/>
        </w:rPr>
        <w:t>Spring</w:t>
      </w:r>
      <w:r w:rsidRPr="00C17CF3">
        <w:rPr>
          <w:rFonts w:ascii="Calibri" w:hAnsi="Calibri"/>
          <w:sz w:val="22"/>
          <w:szCs w:val="22"/>
        </w:rPr>
        <w:t xml:space="preserve"> Commencement: Friday, </w:t>
      </w:r>
      <w:r>
        <w:rPr>
          <w:rFonts w:ascii="Calibri" w:hAnsi="Calibri"/>
          <w:sz w:val="22"/>
          <w:szCs w:val="22"/>
        </w:rPr>
        <w:t>May 6</w:t>
      </w:r>
      <w:r w:rsidRPr="00C17CF3">
        <w:rPr>
          <w:rFonts w:ascii="Calibri" w:hAnsi="Calibri"/>
          <w:sz w:val="22"/>
          <w:szCs w:val="22"/>
        </w:rPr>
        <w:t>, 201</w:t>
      </w:r>
      <w:r>
        <w:rPr>
          <w:rFonts w:ascii="Calibri" w:hAnsi="Calibri"/>
          <w:sz w:val="22"/>
          <w:szCs w:val="22"/>
        </w:rPr>
        <w:t>6</w:t>
      </w:r>
    </w:p>
    <w:p w:rsidR="0003334F" w:rsidRPr="00C17CF3" w:rsidRDefault="0003334F" w:rsidP="0003334F">
      <w:pPr>
        <w:pStyle w:val="PlainText"/>
        <w:numPr>
          <w:ilvl w:val="0"/>
          <w:numId w:val="6"/>
        </w:numPr>
        <w:autoSpaceDN/>
        <w:rPr>
          <w:rFonts w:ascii="Calibri" w:hAnsi="Calibri"/>
          <w:sz w:val="22"/>
          <w:szCs w:val="22"/>
        </w:rPr>
      </w:pPr>
      <w:bookmarkStart w:id="0" w:name="_GoBack"/>
      <w:bookmarkEnd w:id="0"/>
      <w:r w:rsidRPr="00C17CF3">
        <w:rPr>
          <w:rFonts w:ascii="Calibri" w:hAnsi="Calibri"/>
          <w:sz w:val="22"/>
          <w:szCs w:val="22"/>
        </w:rPr>
        <w:t xml:space="preserve">New Graduate Student Orientation: Saturday, </w:t>
      </w:r>
      <w:r>
        <w:rPr>
          <w:rFonts w:ascii="Calibri" w:hAnsi="Calibri"/>
          <w:sz w:val="22"/>
          <w:szCs w:val="22"/>
        </w:rPr>
        <w:t>August 13</w:t>
      </w:r>
      <w:r w:rsidRPr="00C17CF3">
        <w:rPr>
          <w:rFonts w:ascii="Calibri" w:hAnsi="Calibri"/>
          <w:sz w:val="22"/>
          <w:szCs w:val="22"/>
        </w:rPr>
        <w:t>, 2016 in the Annex</w:t>
      </w:r>
    </w:p>
    <w:p w:rsidR="0003334F" w:rsidRPr="00C17CF3" w:rsidRDefault="0003334F" w:rsidP="0003334F">
      <w:pPr>
        <w:pStyle w:val="PlainText"/>
        <w:numPr>
          <w:ilvl w:val="0"/>
          <w:numId w:val="6"/>
        </w:numPr>
        <w:autoSpaceDN/>
        <w:rPr>
          <w:rFonts w:ascii="Calibri" w:hAnsi="Calibri"/>
          <w:sz w:val="22"/>
          <w:szCs w:val="22"/>
        </w:rPr>
      </w:pPr>
      <w:r w:rsidRPr="00C17CF3">
        <w:rPr>
          <w:rFonts w:ascii="Calibri" w:hAnsi="Calibri"/>
          <w:sz w:val="22"/>
          <w:szCs w:val="22"/>
        </w:rPr>
        <w:t xml:space="preserve">Withdrawal deadlines: Check Graduate Academic Calendar </w:t>
      </w:r>
    </w:p>
    <w:p w:rsidR="00A953D1" w:rsidRPr="00091C86" w:rsidRDefault="00A953D1" w:rsidP="00A953D1">
      <w:pPr>
        <w:pStyle w:val="PlainText"/>
        <w:ind w:left="720"/>
        <w:rPr>
          <w:rFonts w:asciiTheme="minorHAnsi" w:hAnsiTheme="minorHAnsi"/>
          <w:sz w:val="22"/>
          <w:szCs w:val="22"/>
        </w:rPr>
      </w:pPr>
    </w:p>
    <w:p w:rsidR="00A953D1" w:rsidRPr="00091C86" w:rsidRDefault="00A953D1" w:rsidP="00A953D1">
      <w:pPr>
        <w:pStyle w:val="PlainText"/>
        <w:ind w:left="360"/>
        <w:rPr>
          <w:rFonts w:asciiTheme="minorHAnsi" w:hAnsiTheme="minorHAnsi"/>
          <w:i/>
          <w:sz w:val="22"/>
          <w:szCs w:val="22"/>
        </w:rPr>
      </w:pPr>
      <w:r w:rsidRPr="00091C86">
        <w:rPr>
          <w:rFonts w:asciiTheme="minorHAnsi" w:hAnsiTheme="minorHAnsi"/>
          <w:i/>
          <w:sz w:val="22"/>
          <w:szCs w:val="22"/>
        </w:rPr>
        <w:t xml:space="preserve">Check Graduate Academic Calendar for dates of importance </w:t>
      </w:r>
    </w:p>
    <w:p w:rsidR="00A953D1" w:rsidRPr="00091C86" w:rsidRDefault="00A953D1" w:rsidP="00A953D1">
      <w:pPr>
        <w:pStyle w:val="PlainText"/>
        <w:ind w:left="360"/>
        <w:rPr>
          <w:rFonts w:asciiTheme="minorHAnsi" w:hAnsiTheme="minorHAnsi"/>
          <w:b/>
          <w:sz w:val="22"/>
          <w:szCs w:val="22"/>
        </w:rPr>
      </w:pPr>
    </w:p>
    <w:p w:rsidR="0003334F" w:rsidRDefault="00FE5F84" w:rsidP="0003334F">
      <w:pPr>
        <w:pStyle w:val="PlainText"/>
        <w:ind w:left="360"/>
        <w:rPr>
          <w:rFonts w:ascii="Calibri" w:hAnsi="Calibri"/>
          <w:b/>
          <w:sz w:val="22"/>
          <w:szCs w:val="22"/>
        </w:rPr>
      </w:pPr>
      <w:r w:rsidRPr="00C17CF3">
        <w:rPr>
          <w:rFonts w:ascii="Calibri" w:hAnsi="Calibri"/>
          <w:b/>
          <w:sz w:val="22"/>
          <w:szCs w:val="22"/>
        </w:rPr>
        <w:t xml:space="preserve">Next Meeting:  </w:t>
      </w:r>
      <w:r w:rsidR="0003334F" w:rsidRPr="00C17CF3">
        <w:rPr>
          <w:rFonts w:ascii="Calibri" w:hAnsi="Calibri"/>
          <w:b/>
          <w:sz w:val="22"/>
          <w:szCs w:val="22"/>
        </w:rPr>
        <w:t xml:space="preserve">Monday, </w:t>
      </w:r>
      <w:r w:rsidR="001F2F63">
        <w:rPr>
          <w:rFonts w:ascii="Calibri" w:hAnsi="Calibri"/>
          <w:b/>
          <w:sz w:val="22"/>
          <w:szCs w:val="22"/>
        </w:rPr>
        <w:t>April 18</w:t>
      </w:r>
      <w:r w:rsidR="0003334F">
        <w:rPr>
          <w:rFonts w:ascii="Calibri" w:hAnsi="Calibri"/>
          <w:b/>
          <w:sz w:val="22"/>
          <w:szCs w:val="22"/>
        </w:rPr>
        <w:t>,</w:t>
      </w:r>
      <w:r w:rsidR="0003334F" w:rsidRPr="00C17CF3">
        <w:rPr>
          <w:rFonts w:ascii="Calibri" w:hAnsi="Calibri"/>
          <w:b/>
          <w:sz w:val="22"/>
          <w:szCs w:val="22"/>
        </w:rPr>
        <w:t xml:space="preserve"> 3:00, UC Annex Room 203</w:t>
      </w:r>
    </w:p>
    <w:p w:rsidR="006D6E6B" w:rsidRDefault="006D6E6B" w:rsidP="00FE5F84">
      <w:pPr>
        <w:pStyle w:val="PlainText"/>
        <w:ind w:left="360"/>
        <w:rPr>
          <w:rFonts w:ascii="Calibri" w:hAnsi="Calibri"/>
          <w:b/>
          <w:sz w:val="22"/>
          <w:szCs w:val="22"/>
        </w:rPr>
        <w:sectPr w:rsidR="006D6E6B" w:rsidSect="006D6E6B">
          <w:pgSz w:w="12240" w:h="15840" w:code="1"/>
          <w:pgMar w:top="1440" w:right="1152" w:bottom="907" w:left="1440" w:header="720" w:footer="432" w:gutter="0"/>
          <w:cols w:space="720"/>
          <w:docGrid w:linePitch="326"/>
        </w:sectPr>
      </w:pPr>
    </w:p>
    <w:p w:rsidR="00FE5F84" w:rsidRPr="00135C94" w:rsidRDefault="00FE5F84" w:rsidP="00FE5F84">
      <w:pPr>
        <w:pStyle w:val="PlainText"/>
        <w:ind w:left="360"/>
        <w:rPr>
          <w:rFonts w:ascii="Calibri" w:hAnsi="Calibri"/>
          <w:b/>
          <w:sz w:val="22"/>
          <w:szCs w:val="22"/>
        </w:rPr>
      </w:pPr>
    </w:p>
    <w:p w:rsidR="00D2139F" w:rsidRDefault="00D2139F" w:rsidP="00D2139F">
      <w:pPr>
        <w:rPr>
          <w:rFonts w:asciiTheme="minorHAnsi" w:eastAsia="Calibri" w:hAnsiTheme="minorHAnsi"/>
          <w:b/>
          <w:sz w:val="22"/>
          <w:szCs w:val="22"/>
        </w:rPr>
      </w:pPr>
    </w:p>
    <w:p w:rsidR="00DD269D" w:rsidRDefault="006D6E6B" w:rsidP="006D6E6B">
      <w:pPr>
        <w:tabs>
          <w:tab w:val="left" w:pos="960"/>
          <w:tab w:val="center" w:pos="6746"/>
        </w:tabs>
        <w:ind w:left="-432" w:right="-432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DD269D" w:rsidRPr="006B1A5E">
        <w:rPr>
          <w:b/>
          <w:i/>
          <w:sz w:val="28"/>
        </w:rPr>
        <w:t>School of Graduate Studies</w:t>
      </w:r>
    </w:p>
    <w:p w:rsidR="00DD269D" w:rsidRPr="00F26061" w:rsidRDefault="00DD269D" w:rsidP="00DD269D">
      <w:pPr>
        <w:ind w:left="-432" w:right="-432"/>
        <w:jc w:val="center"/>
        <w:rPr>
          <w:b/>
        </w:rPr>
      </w:pPr>
      <w:r w:rsidRPr="00D9083E">
        <w:rPr>
          <w:b/>
        </w:rPr>
        <w:t>201</w:t>
      </w:r>
      <w:r>
        <w:rPr>
          <w:b/>
        </w:rPr>
        <w:t>6</w:t>
      </w:r>
      <w:r w:rsidRPr="00D9083E">
        <w:rPr>
          <w:b/>
        </w:rPr>
        <w:t xml:space="preserve"> Fall </w:t>
      </w:r>
      <w:r>
        <w:rPr>
          <w:b/>
        </w:rPr>
        <w:t xml:space="preserve">Enrollment </w:t>
      </w:r>
      <w:r w:rsidRPr="00D9083E">
        <w:rPr>
          <w:b/>
        </w:rPr>
        <w:t>Goals by Program</w:t>
      </w:r>
    </w:p>
    <w:p w:rsidR="00DD269D" w:rsidRDefault="00DD269D" w:rsidP="00DD269D">
      <w:pPr>
        <w:ind w:left="-720" w:right="-432"/>
        <w:jc w:val="center"/>
        <w:rPr>
          <w:b/>
        </w:rPr>
      </w:pPr>
      <w:r>
        <w:rPr>
          <w:b/>
        </w:rPr>
        <w:t xml:space="preserve"> </w:t>
      </w:r>
      <w:r w:rsidRPr="006B1A5E">
        <w:rPr>
          <w:b/>
        </w:rPr>
        <w:t>Fall new enrollment includes summer</w:t>
      </w:r>
    </w:p>
    <w:p w:rsidR="00DD269D" w:rsidRDefault="00DD269D" w:rsidP="00DD269D">
      <w:pPr>
        <w:ind w:left="-720" w:right="-432"/>
        <w:jc w:val="center"/>
        <w:rPr>
          <w:i/>
        </w:rPr>
      </w:pPr>
      <w:r w:rsidRPr="00D9083E">
        <w:rPr>
          <w:i/>
        </w:rPr>
        <w:t xml:space="preserve">(updated </w:t>
      </w:r>
      <w:r>
        <w:rPr>
          <w:i/>
        </w:rPr>
        <w:t>March 22, 2016</w:t>
      </w:r>
      <w:r w:rsidRPr="00D9083E">
        <w:rPr>
          <w:i/>
        </w:rPr>
        <w:t>)</w:t>
      </w:r>
    </w:p>
    <w:p w:rsidR="00DD269D" w:rsidRPr="006B1A5E" w:rsidRDefault="00DD269D" w:rsidP="00DD269D">
      <w:pPr>
        <w:ind w:left="-432" w:right="-432"/>
        <w:jc w:val="center"/>
        <w:rPr>
          <w:i/>
          <w:sz w:val="1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88"/>
        <w:gridCol w:w="720"/>
        <w:gridCol w:w="720"/>
        <w:gridCol w:w="630"/>
        <w:gridCol w:w="630"/>
        <w:gridCol w:w="630"/>
        <w:gridCol w:w="630"/>
        <w:gridCol w:w="810"/>
        <w:gridCol w:w="720"/>
        <w:gridCol w:w="1080"/>
        <w:gridCol w:w="1080"/>
        <w:gridCol w:w="1080"/>
        <w:gridCol w:w="1080"/>
        <w:gridCol w:w="1080"/>
        <w:gridCol w:w="900"/>
        <w:gridCol w:w="1170"/>
      </w:tblGrid>
      <w:tr w:rsidR="00DD269D" w:rsidRPr="00593052" w:rsidTr="00E13DD2">
        <w:trPr>
          <w:trHeight w:val="944"/>
        </w:trPr>
        <w:tc>
          <w:tcPr>
            <w:tcW w:w="2088" w:type="dxa"/>
            <w:vMerge w:val="restart"/>
            <w:shd w:val="clear" w:color="auto" w:fill="FFFFFF"/>
            <w:noWrap/>
            <w:vAlign w:val="center"/>
          </w:tcPr>
          <w:p w:rsidR="00DD269D" w:rsidRPr="00593052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2">
              <w:rPr>
                <w:b/>
                <w:bCs/>
                <w:color w:val="000000"/>
                <w:sz w:val="20"/>
                <w:szCs w:val="20"/>
              </w:rPr>
              <w:t>Program Area</w:t>
            </w:r>
          </w:p>
        </w:tc>
        <w:tc>
          <w:tcPr>
            <w:tcW w:w="3960" w:type="dxa"/>
            <w:gridSpan w:val="6"/>
            <w:shd w:val="clear" w:color="auto" w:fill="FFFFFF"/>
            <w:vAlign w:val="center"/>
          </w:tcPr>
          <w:p w:rsidR="00DD269D" w:rsidRPr="007C68E2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D269D" w:rsidRPr="007C68E2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68E2">
              <w:rPr>
                <w:b/>
                <w:bCs/>
                <w:color w:val="000000"/>
                <w:sz w:val="20"/>
                <w:szCs w:val="20"/>
              </w:rPr>
              <w:t>New Applicants Enrolled</w:t>
            </w:r>
          </w:p>
        </w:tc>
        <w:tc>
          <w:tcPr>
            <w:tcW w:w="1530" w:type="dxa"/>
            <w:gridSpan w:val="2"/>
            <w:shd w:val="clear" w:color="auto" w:fill="D9D9D9"/>
            <w:vAlign w:val="center"/>
          </w:tcPr>
          <w:p w:rsidR="00DD269D" w:rsidRPr="00593052" w:rsidRDefault="00DD269D" w:rsidP="00E13DD2">
            <w:pPr>
              <w:ind w:right="-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2">
              <w:rPr>
                <w:b/>
                <w:bCs/>
                <w:color w:val="000000"/>
                <w:sz w:val="20"/>
                <w:szCs w:val="20"/>
              </w:rPr>
              <w:t>Enrollment Goals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DD269D" w:rsidRPr="00593052" w:rsidRDefault="00DD269D" w:rsidP="00E13DD2">
            <w:pPr>
              <w:tabs>
                <w:tab w:val="left" w:pos="726"/>
              </w:tabs>
              <w:ind w:right="-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2">
              <w:rPr>
                <w:b/>
                <w:bCs/>
                <w:color w:val="000000"/>
                <w:sz w:val="20"/>
                <w:szCs w:val="20"/>
              </w:rPr>
              <w:t>Applications In-Process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DD269D" w:rsidRDefault="00DD269D" w:rsidP="00E13DD2">
            <w:pPr>
              <w:tabs>
                <w:tab w:val="left" w:pos="726"/>
              </w:tabs>
              <w:ind w:right="-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Submitted Applications (complete and incomplete)</w:t>
            </w:r>
          </w:p>
          <w:p w:rsidR="00DD269D" w:rsidRPr="0099786E" w:rsidRDefault="00DD269D" w:rsidP="00E13DD2">
            <w:pPr>
              <w:tabs>
                <w:tab w:val="left" w:pos="726"/>
              </w:tabs>
              <w:ind w:right="-18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DD269D" w:rsidRPr="00593052" w:rsidRDefault="00DD269D" w:rsidP="00E13DD2">
            <w:pPr>
              <w:tabs>
                <w:tab w:val="left" w:pos="726"/>
              </w:tabs>
              <w:ind w:right="-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2">
              <w:rPr>
                <w:b/>
                <w:bCs/>
                <w:color w:val="000000"/>
                <w:sz w:val="20"/>
                <w:szCs w:val="20"/>
              </w:rPr>
              <w:t>New Admissions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D269D" w:rsidRPr="00593052" w:rsidRDefault="00DD269D" w:rsidP="00E13DD2">
            <w:pPr>
              <w:tabs>
                <w:tab w:val="left" w:pos="726"/>
              </w:tabs>
              <w:ind w:right="-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2">
              <w:rPr>
                <w:b/>
                <w:bCs/>
                <w:color w:val="000000"/>
                <w:sz w:val="20"/>
                <w:szCs w:val="20"/>
              </w:rPr>
              <w:t>Denied or {Withdrew after admission}</w:t>
            </w:r>
          </w:p>
        </w:tc>
      </w:tr>
      <w:tr w:rsidR="00DD269D" w:rsidRPr="00877C41" w:rsidTr="00E13DD2">
        <w:trPr>
          <w:trHeight w:val="602"/>
        </w:trPr>
        <w:tc>
          <w:tcPr>
            <w:tcW w:w="2088" w:type="dxa"/>
            <w:vMerge/>
            <w:shd w:val="clear" w:color="auto" w:fill="FFFFFF"/>
            <w:noWrap/>
            <w:vAlign w:val="center"/>
            <w:hideMark/>
          </w:tcPr>
          <w:p w:rsidR="00DD269D" w:rsidRPr="00593052" w:rsidRDefault="00DD269D" w:rsidP="00E13D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2011 Fall</w:t>
            </w:r>
          </w:p>
        </w:tc>
        <w:tc>
          <w:tcPr>
            <w:tcW w:w="720" w:type="dxa"/>
            <w:shd w:val="clear" w:color="auto" w:fill="FFFFFF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2012 Fall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2013 Fall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2014 Fall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630" w:type="dxa"/>
            <w:shd w:val="clear" w:color="auto" w:fill="FFFFFF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Ave-rage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2015 Fall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2016 Fall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2015 SS &amp; Fall </w:t>
            </w:r>
            <w:r w:rsidRPr="00877C41">
              <w:rPr>
                <w:b/>
                <w:bCs/>
                <w:i/>
                <w:color w:val="000000"/>
                <w:sz w:val="16"/>
                <w:szCs w:val="16"/>
              </w:rPr>
              <w:t>(03/23/2015)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 SS &amp; Fall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 SS &amp; Fall</w:t>
            </w:r>
          </w:p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i/>
                <w:color w:val="000000"/>
                <w:sz w:val="16"/>
                <w:szCs w:val="16"/>
              </w:rPr>
              <w:t>(03/23/2015)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 SS &amp; Fall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 SS &amp; Fall</w:t>
            </w:r>
          </w:p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i/>
                <w:color w:val="000000"/>
                <w:sz w:val="16"/>
                <w:szCs w:val="16"/>
              </w:rPr>
              <w:t>(03/23/2015)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 SS &amp; Fall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2016 -NOT included in admissions</w:t>
            </w:r>
          </w:p>
        </w:tc>
      </w:tr>
      <w:tr w:rsidR="00DD269D" w:rsidRPr="00877C41" w:rsidTr="00E13DD2">
        <w:trPr>
          <w:trHeight w:val="299"/>
        </w:trPr>
        <w:tc>
          <w:tcPr>
            <w:tcW w:w="2088" w:type="dxa"/>
            <w:shd w:val="clear" w:color="auto" w:fill="EEECE1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Art Education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87"/>
        </w:trPr>
        <w:tc>
          <w:tcPr>
            <w:tcW w:w="2088" w:type="dxa"/>
            <w:shd w:val="clear" w:color="auto" w:fill="FFFFFF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English Education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58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Math Education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341"/>
        </w:trPr>
        <w:tc>
          <w:tcPr>
            <w:tcW w:w="2088" w:type="dxa"/>
            <w:shd w:val="clear" w:color="auto" w:fill="FFFFFF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Physical Education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42"/>
        </w:trPr>
        <w:tc>
          <w:tcPr>
            <w:tcW w:w="2088" w:type="dxa"/>
            <w:shd w:val="clear" w:color="auto" w:fill="EEECE1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Science Education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58"/>
        </w:trPr>
        <w:tc>
          <w:tcPr>
            <w:tcW w:w="2088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Social Studies Ed</w:t>
            </w:r>
            <w:r>
              <w:rPr>
                <w:color w:val="000000"/>
                <w:sz w:val="20"/>
                <w:szCs w:val="20"/>
              </w:rPr>
              <w:t>uc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7C4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7C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7C4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58"/>
        </w:trPr>
        <w:tc>
          <w:tcPr>
            <w:tcW w:w="2088" w:type="dxa"/>
            <w:shd w:val="clear" w:color="auto" w:fill="EEECE1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Elementary Education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58"/>
        </w:trPr>
        <w:tc>
          <w:tcPr>
            <w:tcW w:w="2088" w:type="dxa"/>
            <w:shd w:val="clear" w:color="auto" w:fill="FFFFFF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Middle Grades Ed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90"/>
        </w:trPr>
        <w:tc>
          <w:tcPr>
            <w:tcW w:w="2088" w:type="dxa"/>
            <w:shd w:val="clear" w:color="auto" w:fill="EEECE1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Reading Education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58"/>
        </w:trPr>
        <w:tc>
          <w:tcPr>
            <w:tcW w:w="2088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 xml:space="preserve">Clin </w:t>
            </w:r>
            <w:r>
              <w:rPr>
                <w:color w:val="000000"/>
                <w:sz w:val="20"/>
                <w:szCs w:val="20"/>
              </w:rPr>
              <w:t>Men</w:t>
            </w:r>
            <w:r w:rsidRPr="00877C41">
              <w:rPr>
                <w:color w:val="000000"/>
                <w:sz w:val="20"/>
                <w:szCs w:val="20"/>
              </w:rPr>
              <w:t xml:space="preserve"> Hth Coun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33"/>
        </w:trPr>
        <w:tc>
          <w:tcPr>
            <w:tcW w:w="2088" w:type="dxa"/>
            <w:shd w:val="clear" w:color="auto" w:fill="EEECE1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Prof School Coun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19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58"/>
        </w:trPr>
        <w:tc>
          <w:tcPr>
            <w:tcW w:w="2088" w:type="dxa"/>
            <w:shd w:val="clear" w:color="auto" w:fill="FFFFFF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MAT Programs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25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19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58"/>
        </w:trPr>
        <w:tc>
          <w:tcPr>
            <w:tcW w:w="2088" w:type="dxa"/>
            <w:shd w:val="clear" w:color="auto" w:fill="EEECE1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Business Admin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58"/>
        </w:trPr>
        <w:tc>
          <w:tcPr>
            <w:tcW w:w="2088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Nursing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58"/>
        </w:trPr>
        <w:tc>
          <w:tcPr>
            <w:tcW w:w="2088" w:type="dxa"/>
            <w:shd w:val="clear" w:color="auto" w:fill="EEECE1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38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31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58"/>
        </w:trPr>
        <w:tc>
          <w:tcPr>
            <w:tcW w:w="2088" w:type="dxa"/>
            <w:shd w:val="clear" w:color="auto" w:fill="FFFFFF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School Administration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32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42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32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258"/>
        </w:trPr>
        <w:tc>
          <w:tcPr>
            <w:tcW w:w="2088" w:type="dxa"/>
            <w:shd w:val="clear" w:color="auto" w:fill="EEECE1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Social Work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59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66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56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53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{1}</w:t>
            </w:r>
          </w:p>
        </w:tc>
      </w:tr>
      <w:tr w:rsidR="00DD269D" w:rsidRPr="00877C41" w:rsidTr="00E13DD2">
        <w:trPr>
          <w:trHeight w:val="281"/>
        </w:trPr>
        <w:tc>
          <w:tcPr>
            <w:tcW w:w="2088" w:type="dxa"/>
            <w:shd w:val="clear" w:color="auto" w:fill="FFFFFF"/>
            <w:noWrap/>
            <w:vAlign w:val="center"/>
            <w:hideMark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Other (Sp. Admit, Enrich, and Visiting)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sz w:val="20"/>
                <w:szCs w:val="20"/>
              </w:rPr>
            </w:pPr>
            <w:r w:rsidRPr="00877C41">
              <w:rPr>
                <w:sz w:val="20"/>
                <w:szCs w:val="20"/>
              </w:rPr>
              <w:t>21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 w:rsidRPr="00877C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D269D" w:rsidRPr="00877C41" w:rsidRDefault="00DD269D" w:rsidP="00E13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269D" w:rsidRPr="00877C41" w:rsidTr="00E13DD2">
        <w:trPr>
          <w:trHeight w:val="323"/>
        </w:trPr>
        <w:tc>
          <w:tcPr>
            <w:tcW w:w="2088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sz w:val="20"/>
                <w:szCs w:val="20"/>
              </w:rPr>
            </w:pPr>
            <w:r w:rsidRPr="00877C41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sz w:val="20"/>
                <w:szCs w:val="20"/>
              </w:rPr>
            </w:pPr>
            <w:r w:rsidRPr="00877C41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sz w:val="20"/>
                <w:szCs w:val="20"/>
              </w:rPr>
            </w:pPr>
            <w:r w:rsidRPr="00877C41"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3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sz w:val="20"/>
                <w:szCs w:val="20"/>
              </w:rPr>
            </w:pPr>
            <w:r w:rsidRPr="00877C41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7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D269D" w:rsidRPr="00877C41" w:rsidTr="00E13DD2">
        <w:trPr>
          <w:trHeight w:val="323"/>
        </w:trPr>
        <w:tc>
          <w:tcPr>
            <w:tcW w:w="2088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C41">
              <w:rPr>
                <w:b/>
                <w:bCs/>
                <w:color w:val="000000"/>
                <w:sz w:val="20"/>
                <w:szCs w:val="20"/>
              </w:rPr>
              <w:t>GOAL</w:t>
            </w: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30" w:type="dxa"/>
            <w:shd w:val="clear" w:color="auto" w:fill="EEECE1"/>
            <w:noWrap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80" w:type="dxa"/>
            <w:shd w:val="clear" w:color="auto" w:fill="EEECE1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EECE1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EECE1"/>
            <w:vAlign w:val="center"/>
          </w:tcPr>
          <w:p w:rsidR="00DD269D" w:rsidRPr="00877C41" w:rsidRDefault="00DD269D" w:rsidP="00E13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D269D" w:rsidRPr="00877C41" w:rsidRDefault="00DD269D" w:rsidP="00DD269D">
      <w:pPr>
        <w:ind w:right="-630"/>
        <w:jc w:val="center"/>
        <w:rPr>
          <w:b/>
        </w:rPr>
      </w:pPr>
    </w:p>
    <w:p w:rsidR="00DD269D" w:rsidRDefault="006D6E6B" w:rsidP="00DD269D">
      <w:pPr>
        <w:ind w:right="-630"/>
        <w:rPr>
          <w:b/>
          <w:i/>
        </w:rPr>
      </w:pPr>
      <w:r>
        <w:rPr>
          <w:b/>
          <w:i/>
          <w:highlight w:val="yellow"/>
        </w:rPr>
        <w:t>U</w:t>
      </w:r>
      <w:r w:rsidR="00DD269D" w:rsidRPr="00865ECF">
        <w:rPr>
          <w:b/>
          <w:i/>
          <w:highlight w:val="yellow"/>
        </w:rPr>
        <w:t xml:space="preserve">NCP Graduate School Goal:  </w:t>
      </w:r>
      <w:r w:rsidR="00DD269D">
        <w:rPr>
          <w:b/>
          <w:i/>
        </w:rPr>
        <w:tab/>
        <w:t>286 New Students (but hoping for 300)</w:t>
      </w:r>
    </w:p>
    <w:p w:rsidR="00DD269D" w:rsidRPr="00C46CB8" w:rsidRDefault="00DD269D" w:rsidP="00DD269D">
      <w:pPr>
        <w:ind w:right="-63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776 Total Graduate Students</w:t>
      </w:r>
    </w:p>
    <w:p w:rsidR="009311C2" w:rsidRPr="00BA3D1F" w:rsidRDefault="009311C2" w:rsidP="00DD269D">
      <w:pPr>
        <w:pStyle w:val="NormalWeb"/>
        <w:jc w:val="center"/>
        <w:rPr>
          <w:rFonts w:asciiTheme="minorHAnsi" w:eastAsia="Calibri" w:hAnsiTheme="minorHAnsi"/>
          <w:b/>
          <w:sz w:val="22"/>
          <w:szCs w:val="22"/>
        </w:rPr>
      </w:pPr>
    </w:p>
    <w:sectPr w:rsidR="009311C2" w:rsidRPr="00BA3D1F" w:rsidSect="006D6E6B">
      <w:pgSz w:w="15840" w:h="12240" w:orient="landscape" w:code="1"/>
      <w:pgMar w:top="810" w:right="907" w:bottom="900" w:left="45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12" w:rsidRDefault="00F25612" w:rsidP="00202E61">
      <w:r>
        <w:separator/>
      </w:r>
    </w:p>
  </w:endnote>
  <w:endnote w:type="continuationSeparator" w:id="0">
    <w:p w:rsidR="00F25612" w:rsidRDefault="00F25612" w:rsidP="0020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12" w:rsidRDefault="00F25612" w:rsidP="00202E61">
      <w:r>
        <w:separator/>
      </w:r>
    </w:p>
  </w:footnote>
  <w:footnote w:type="continuationSeparator" w:id="0">
    <w:p w:rsidR="00F25612" w:rsidRDefault="00F25612" w:rsidP="0020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95E"/>
    <w:multiLevelType w:val="hybridMultilevel"/>
    <w:tmpl w:val="2FB4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CEC"/>
    <w:multiLevelType w:val="hybridMultilevel"/>
    <w:tmpl w:val="EAEC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ACF"/>
    <w:multiLevelType w:val="hybridMultilevel"/>
    <w:tmpl w:val="277C2C90"/>
    <w:lvl w:ilvl="0" w:tplc="E2682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4582B"/>
    <w:multiLevelType w:val="hybridMultilevel"/>
    <w:tmpl w:val="675E0774"/>
    <w:lvl w:ilvl="0" w:tplc="E2682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5028"/>
    <w:multiLevelType w:val="hybridMultilevel"/>
    <w:tmpl w:val="9800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52D35"/>
    <w:multiLevelType w:val="hybridMultilevel"/>
    <w:tmpl w:val="1CB80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C2619C"/>
    <w:multiLevelType w:val="hybridMultilevel"/>
    <w:tmpl w:val="B13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0D2C"/>
    <w:multiLevelType w:val="hybridMultilevel"/>
    <w:tmpl w:val="B96A97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C434D"/>
    <w:multiLevelType w:val="hybridMultilevel"/>
    <w:tmpl w:val="63BC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A4833"/>
    <w:multiLevelType w:val="hybridMultilevel"/>
    <w:tmpl w:val="47306DDC"/>
    <w:lvl w:ilvl="0" w:tplc="A976C9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30FE9"/>
    <w:multiLevelType w:val="hybridMultilevel"/>
    <w:tmpl w:val="86A86D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5EE9"/>
    <w:multiLevelType w:val="hybridMultilevel"/>
    <w:tmpl w:val="FE5C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B1DBC"/>
    <w:multiLevelType w:val="hybridMultilevel"/>
    <w:tmpl w:val="C7BA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E7BBE"/>
    <w:multiLevelType w:val="hybridMultilevel"/>
    <w:tmpl w:val="DEF27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A44478"/>
    <w:multiLevelType w:val="hybridMultilevel"/>
    <w:tmpl w:val="0DE6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7D82"/>
    <w:multiLevelType w:val="hybridMultilevel"/>
    <w:tmpl w:val="5F82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3A8A"/>
    <w:multiLevelType w:val="hybridMultilevel"/>
    <w:tmpl w:val="FAB0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9143D"/>
    <w:multiLevelType w:val="hybridMultilevel"/>
    <w:tmpl w:val="2B1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371C4"/>
    <w:multiLevelType w:val="hybridMultilevel"/>
    <w:tmpl w:val="ED50CF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4F1D17"/>
    <w:multiLevelType w:val="hybridMultilevel"/>
    <w:tmpl w:val="399C7C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5C1DC1"/>
    <w:multiLevelType w:val="multilevel"/>
    <w:tmpl w:val="34F6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3F323E"/>
    <w:multiLevelType w:val="hybridMultilevel"/>
    <w:tmpl w:val="7DA2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047A8"/>
    <w:multiLevelType w:val="hybridMultilevel"/>
    <w:tmpl w:val="7E4E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33E31"/>
    <w:multiLevelType w:val="hybridMultilevel"/>
    <w:tmpl w:val="5CA6C766"/>
    <w:lvl w:ilvl="0" w:tplc="E2682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45A1D"/>
    <w:multiLevelType w:val="hybridMultilevel"/>
    <w:tmpl w:val="89EC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017E2E"/>
    <w:multiLevelType w:val="hybridMultilevel"/>
    <w:tmpl w:val="3A1C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737DB"/>
    <w:multiLevelType w:val="hybridMultilevel"/>
    <w:tmpl w:val="B0E4A792"/>
    <w:lvl w:ilvl="0" w:tplc="24CAC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D2370"/>
    <w:multiLevelType w:val="hybridMultilevel"/>
    <w:tmpl w:val="77FE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5A4A82"/>
    <w:multiLevelType w:val="hybridMultilevel"/>
    <w:tmpl w:val="46F22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486EBC"/>
    <w:multiLevelType w:val="hybridMultilevel"/>
    <w:tmpl w:val="E056C7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647478F2"/>
    <w:multiLevelType w:val="hybridMultilevel"/>
    <w:tmpl w:val="4402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57681"/>
    <w:multiLevelType w:val="hybridMultilevel"/>
    <w:tmpl w:val="EB88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36B54"/>
    <w:multiLevelType w:val="hybridMultilevel"/>
    <w:tmpl w:val="9CF2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242B7"/>
    <w:multiLevelType w:val="hybridMultilevel"/>
    <w:tmpl w:val="40A2E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D3DA1"/>
    <w:multiLevelType w:val="hybridMultilevel"/>
    <w:tmpl w:val="0B36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C2FC8"/>
    <w:multiLevelType w:val="hybridMultilevel"/>
    <w:tmpl w:val="82BC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A3822"/>
    <w:multiLevelType w:val="hybridMultilevel"/>
    <w:tmpl w:val="BE72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DB2CB3"/>
    <w:multiLevelType w:val="hybridMultilevel"/>
    <w:tmpl w:val="2BA4B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5B6DDD"/>
    <w:multiLevelType w:val="hybridMultilevel"/>
    <w:tmpl w:val="12C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759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301470B"/>
    <w:multiLevelType w:val="hybridMultilevel"/>
    <w:tmpl w:val="9D320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A49FA"/>
    <w:multiLevelType w:val="multilevel"/>
    <w:tmpl w:val="6A0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115237"/>
    <w:multiLevelType w:val="hybridMultilevel"/>
    <w:tmpl w:val="7FE4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4665C"/>
    <w:multiLevelType w:val="hybridMultilevel"/>
    <w:tmpl w:val="6EB6C3DE"/>
    <w:lvl w:ilvl="0" w:tplc="E2682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43E5D"/>
    <w:multiLevelType w:val="hybridMultilevel"/>
    <w:tmpl w:val="5CF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F7AE2"/>
    <w:multiLevelType w:val="hybridMultilevel"/>
    <w:tmpl w:val="24C4E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641542"/>
    <w:multiLevelType w:val="hybridMultilevel"/>
    <w:tmpl w:val="6AD85C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2"/>
  </w:num>
  <w:num w:numId="5">
    <w:abstractNumId w:val="43"/>
  </w:num>
  <w:num w:numId="6">
    <w:abstractNumId w:val="36"/>
  </w:num>
  <w:num w:numId="7">
    <w:abstractNumId w:val="12"/>
  </w:num>
  <w:num w:numId="8">
    <w:abstractNumId w:val="14"/>
  </w:num>
  <w:num w:numId="9">
    <w:abstractNumId w:val="36"/>
  </w:num>
  <w:num w:numId="10">
    <w:abstractNumId w:val="7"/>
  </w:num>
  <w:num w:numId="11">
    <w:abstractNumId w:val="27"/>
  </w:num>
  <w:num w:numId="12">
    <w:abstractNumId w:val="24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4"/>
  </w:num>
  <w:num w:numId="17">
    <w:abstractNumId w:val="42"/>
  </w:num>
  <w:num w:numId="18">
    <w:abstractNumId w:val="33"/>
  </w:num>
  <w:num w:numId="19">
    <w:abstractNumId w:val="28"/>
  </w:num>
  <w:num w:numId="20">
    <w:abstractNumId w:val="46"/>
  </w:num>
  <w:num w:numId="21">
    <w:abstractNumId w:val="19"/>
  </w:num>
  <w:num w:numId="22">
    <w:abstractNumId w:val="17"/>
  </w:num>
  <w:num w:numId="23">
    <w:abstractNumId w:val="0"/>
  </w:num>
  <w:num w:numId="24">
    <w:abstractNumId w:val="4"/>
  </w:num>
  <w:num w:numId="25">
    <w:abstractNumId w:val="15"/>
  </w:num>
  <w:num w:numId="26">
    <w:abstractNumId w:val="9"/>
  </w:num>
  <w:num w:numId="27">
    <w:abstractNumId w:val="26"/>
  </w:num>
  <w:num w:numId="28">
    <w:abstractNumId w:val="11"/>
  </w:num>
  <w:num w:numId="29">
    <w:abstractNumId w:val="13"/>
  </w:num>
  <w:num w:numId="30">
    <w:abstractNumId w:val="25"/>
  </w:num>
  <w:num w:numId="31">
    <w:abstractNumId w:val="39"/>
  </w:num>
  <w:num w:numId="32">
    <w:abstractNumId w:val="32"/>
  </w:num>
  <w:num w:numId="33">
    <w:abstractNumId w:val="5"/>
  </w:num>
  <w:num w:numId="34">
    <w:abstractNumId w:val="37"/>
  </w:num>
  <w:num w:numId="35">
    <w:abstractNumId w:val="45"/>
  </w:num>
  <w:num w:numId="36">
    <w:abstractNumId w:val="8"/>
  </w:num>
  <w:num w:numId="37">
    <w:abstractNumId w:val="35"/>
  </w:num>
  <w:num w:numId="38">
    <w:abstractNumId w:val="18"/>
  </w:num>
  <w:num w:numId="39">
    <w:abstractNumId w:val="6"/>
  </w:num>
  <w:num w:numId="40">
    <w:abstractNumId w:val="31"/>
  </w:num>
  <w:num w:numId="41">
    <w:abstractNumId w:val="1"/>
  </w:num>
  <w:num w:numId="42">
    <w:abstractNumId w:val="16"/>
  </w:num>
  <w:num w:numId="43">
    <w:abstractNumId w:val="30"/>
  </w:num>
  <w:num w:numId="44">
    <w:abstractNumId w:val="38"/>
  </w:num>
  <w:num w:numId="45">
    <w:abstractNumId w:val="20"/>
  </w:num>
  <w:num w:numId="46">
    <w:abstractNumId w:val="41"/>
  </w:num>
  <w:num w:numId="47">
    <w:abstractNumId w:val="40"/>
  </w:num>
  <w:num w:numId="48">
    <w:abstractNumId w:val="29"/>
  </w:num>
  <w:num w:numId="49">
    <w:abstractNumId w:val="2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CA"/>
    <w:rsid w:val="0000054E"/>
    <w:rsid w:val="00000932"/>
    <w:rsid w:val="00001238"/>
    <w:rsid w:val="00001E91"/>
    <w:rsid w:val="000025A6"/>
    <w:rsid w:val="000030AC"/>
    <w:rsid w:val="00003740"/>
    <w:rsid w:val="00004782"/>
    <w:rsid w:val="00004A56"/>
    <w:rsid w:val="00005313"/>
    <w:rsid w:val="000056EC"/>
    <w:rsid w:val="000057FC"/>
    <w:rsid w:val="00006564"/>
    <w:rsid w:val="00006D5A"/>
    <w:rsid w:val="00007888"/>
    <w:rsid w:val="00010A0C"/>
    <w:rsid w:val="00010A95"/>
    <w:rsid w:val="00011035"/>
    <w:rsid w:val="000135CF"/>
    <w:rsid w:val="0001408D"/>
    <w:rsid w:val="00014A66"/>
    <w:rsid w:val="0001543B"/>
    <w:rsid w:val="00015FAF"/>
    <w:rsid w:val="000175E1"/>
    <w:rsid w:val="00017EAF"/>
    <w:rsid w:val="00022661"/>
    <w:rsid w:val="00023181"/>
    <w:rsid w:val="000261AB"/>
    <w:rsid w:val="0002632F"/>
    <w:rsid w:val="00026862"/>
    <w:rsid w:val="000275DD"/>
    <w:rsid w:val="00027942"/>
    <w:rsid w:val="000315C6"/>
    <w:rsid w:val="000322D6"/>
    <w:rsid w:val="000322E6"/>
    <w:rsid w:val="00032CBE"/>
    <w:rsid w:val="00032F2A"/>
    <w:rsid w:val="0003326A"/>
    <w:rsid w:val="0003334F"/>
    <w:rsid w:val="00033453"/>
    <w:rsid w:val="00034C68"/>
    <w:rsid w:val="000368FF"/>
    <w:rsid w:val="00036CD7"/>
    <w:rsid w:val="000373A0"/>
    <w:rsid w:val="00040776"/>
    <w:rsid w:val="00041FDB"/>
    <w:rsid w:val="00042F7D"/>
    <w:rsid w:val="00044831"/>
    <w:rsid w:val="00046799"/>
    <w:rsid w:val="000503FE"/>
    <w:rsid w:val="00050D4B"/>
    <w:rsid w:val="00050ED0"/>
    <w:rsid w:val="000523F7"/>
    <w:rsid w:val="00053172"/>
    <w:rsid w:val="000536C0"/>
    <w:rsid w:val="00053A4D"/>
    <w:rsid w:val="000549AB"/>
    <w:rsid w:val="00054F6E"/>
    <w:rsid w:val="00056A8F"/>
    <w:rsid w:val="00056C3B"/>
    <w:rsid w:val="000578E9"/>
    <w:rsid w:val="00061E2C"/>
    <w:rsid w:val="00063EAE"/>
    <w:rsid w:val="00064590"/>
    <w:rsid w:val="0006495A"/>
    <w:rsid w:val="000656C1"/>
    <w:rsid w:val="0006580B"/>
    <w:rsid w:val="00065991"/>
    <w:rsid w:val="00065B9F"/>
    <w:rsid w:val="00065FA4"/>
    <w:rsid w:val="00066331"/>
    <w:rsid w:val="000666A2"/>
    <w:rsid w:val="0006724E"/>
    <w:rsid w:val="0006775F"/>
    <w:rsid w:val="00070964"/>
    <w:rsid w:val="00070D3D"/>
    <w:rsid w:val="00070D54"/>
    <w:rsid w:val="000713E7"/>
    <w:rsid w:val="00071DD8"/>
    <w:rsid w:val="00072D0A"/>
    <w:rsid w:val="0007344C"/>
    <w:rsid w:val="000734B3"/>
    <w:rsid w:val="00073A36"/>
    <w:rsid w:val="00073A94"/>
    <w:rsid w:val="000748AC"/>
    <w:rsid w:val="00074A9B"/>
    <w:rsid w:val="00075195"/>
    <w:rsid w:val="00075D68"/>
    <w:rsid w:val="000761D5"/>
    <w:rsid w:val="00076304"/>
    <w:rsid w:val="000778F6"/>
    <w:rsid w:val="00077C32"/>
    <w:rsid w:val="00081C88"/>
    <w:rsid w:val="000825A9"/>
    <w:rsid w:val="00082BC7"/>
    <w:rsid w:val="000830C3"/>
    <w:rsid w:val="00083863"/>
    <w:rsid w:val="00085E4E"/>
    <w:rsid w:val="0008686C"/>
    <w:rsid w:val="00086DBB"/>
    <w:rsid w:val="000874E9"/>
    <w:rsid w:val="00087912"/>
    <w:rsid w:val="00087C8B"/>
    <w:rsid w:val="00090307"/>
    <w:rsid w:val="00090576"/>
    <w:rsid w:val="00090A8B"/>
    <w:rsid w:val="00090D00"/>
    <w:rsid w:val="00091958"/>
    <w:rsid w:val="00091C86"/>
    <w:rsid w:val="000922F7"/>
    <w:rsid w:val="00093C06"/>
    <w:rsid w:val="0009443D"/>
    <w:rsid w:val="0009700F"/>
    <w:rsid w:val="00097289"/>
    <w:rsid w:val="0009731C"/>
    <w:rsid w:val="000A136F"/>
    <w:rsid w:val="000A196C"/>
    <w:rsid w:val="000A34C0"/>
    <w:rsid w:val="000A36F5"/>
    <w:rsid w:val="000A4156"/>
    <w:rsid w:val="000A4455"/>
    <w:rsid w:val="000A4AE0"/>
    <w:rsid w:val="000A52D2"/>
    <w:rsid w:val="000A5474"/>
    <w:rsid w:val="000A5CF1"/>
    <w:rsid w:val="000A65D3"/>
    <w:rsid w:val="000A6725"/>
    <w:rsid w:val="000B0DDE"/>
    <w:rsid w:val="000B1508"/>
    <w:rsid w:val="000B3884"/>
    <w:rsid w:val="000B4777"/>
    <w:rsid w:val="000B4B1E"/>
    <w:rsid w:val="000B4E17"/>
    <w:rsid w:val="000B5954"/>
    <w:rsid w:val="000B743F"/>
    <w:rsid w:val="000B7859"/>
    <w:rsid w:val="000B78A5"/>
    <w:rsid w:val="000C04BB"/>
    <w:rsid w:val="000C0CC3"/>
    <w:rsid w:val="000C121F"/>
    <w:rsid w:val="000C145B"/>
    <w:rsid w:val="000C1BAB"/>
    <w:rsid w:val="000C1EE7"/>
    <w:rsid w:val="000C2316"/>
    <w:rsid w:val="000C3C69"/>
    <w:rsid w:val="000C4F4A"/>
    <w:rsid w:val="000C512E"/>
    <w:rsid w:val="000C5357"/>
    <w:rsid w:val="000C5483"/>
    <w:rsid w:val="000C60C4"/>
    <w:rsid w:val="000C612B"/>
    <w:rsid w:val="000C697A"/>
    <w:rsid w:val="000C76F8"/>
    <w:rsid w:val="000C77CD"/>
    <w:rsid w:val="000C7ADD"/>
    <w:rsid w:val="000D02D2"/>
    <w:rsid w:val="000D07A2"/>
    <w:rsid w:val="000D0847"/>
    <w:rsid w:val="000D2057"/>
    <w:rsid w:val="000D5F79"/>
    <w:rsid w:val="000D617C"/>
    <w:rsid w:val="000D6980"/>
    <w:rsid w:val="000D6FF5"/>
    <w:rsid w:val="000D75E8"/>
    <w:rsid w:val="000D7BFA"/>
    <w:rsid w:val="000E0219"/>
    <w:rsid w:val="000E0465"/>
    <w:rsid w:val="000E1121"/>
    <w:rsid w:val="000E2356"/>
    <w:rsid w:val="000E3D07"/>
    <w:rsid w:val="000E46A7"/>
    <w:rsid w:val="000E4BA3"/>
    <w:rsid w:val="000E5B88"/>
    <w:rsid w:val="000E5CD2"/>
    <w:rsid w:val="000E69B2"/>
    <w:rsid w:val="000E6B1F"/>
    <w:rsid w:val="000F1CB7"/>
    <w:rsid w:val="000F1CBF"/>
    <w:rsid w:val="000F1EF7"/>
    <w:rsid w:val="000F3053"/>
    <w:rsid w:val="000F385C"/>
    <w:rsid w:val="000F3B2A"/>
    <w:rsid w:val="000F4197"/>
    <w:rsid w:val="000F58A4"/>
    <w:rsid w:val="000F5BB5"/>
    <w:rsid w:val="000F6F13"/>
    <w:rsid w:val="000F720F"/>
    <w:rsid w:val="000F7570"/>
    <w:rsid w:val="000F7F30"/>
    <w:rsid w:val="0010035D"/>
    <w:rsid w:val="00100BE8"/>
    <w:rsid w:val="0010142F"/>
    <w:rsid w:val="00101B02"/>
    <w:rsid w:val="00102D0B"/>
    <w:rsid w:val="00103570"/>
    <w:rsid w:val="001046FE"/>
    <w:rsid w:val="00104E03"/>
    <w:rsid w:val="00105321"/>
    <w:rsid w:val="001055A7"/>
    <w:rsid w:val="0010617D"/>
    <w:rsid w:val="001065BF"/>
    <w:rsid w:val="00106A74"/>
    <w:rsid w:val="00106E7D"/>
    <w:rsid w:val="001074F4"/>
    <w:rsid w:val="00107FE4"/>
    <w:rsid w:val="00110688"/>
    <w:rsid w:val="001107FB"/>
    <w:rsid w:val="00111F15"/>
    <w:rsid w:val="001125D4"/>
    <w:rsid w:val="00112793"/>
    <w:rsid w:val="0011332B"/>
    <w:rsid w:val="0011409B"/>
    <w:rsid w:val="0011447E"/>
    <w:rsid w:val="00114ABA"/>
    <w:rsid w:val="00115151"/>
    <w:rsid w:val="0011576A"/>
    <w:rsid w:val="00115920"/>
    <w:rsid w:val="00117308"/>
    <w:rsid w:val="001175BF"/>
    <w:rsid w:val="001217C7"/>
    <w:rsid w:val="001218F9"/>
    <w:rsid w:val="00124622"/>
    <w:rsid w:val="00124E50"/>
    <w:rsid w:val="0012563B"/>
    <w:rsid w:val="001268E8"/>
    <w:rsid w:val="001317D6"/>
    <w:rsid w:val="00133098"/>
    <w:rsid w:val="001331F3"/>
    <w:rsid w:val="00135326"/>
    <w:rsid w:val="00135432"/>
    <w:rsid w:val="001357A1"/>
    <w:rsid w:val="00135A01"/>
    <w:rsid w:val="00135AE0"/>
    <w:rsid w:val="00136272"/>
    <w:rsid w:val="001372F2"/>
    <w:rsid w:val="001403F2"/>
    <w:rsid w:val="0014111B"/>
    <w:rsid w:val="00141168"/>
    <w:rsid w:val="0014192F"/>
    <w:rsid w:val="00142633"/>
    <w:rsid w:val="00143020"/>
    <w:rsid w:val="0014303E"/>
    <w:rsid w:val="00144043"/>
    <w:rsid w:val="00144D0D"/>
    <w:rsid w:val="00144DCF"/>
    <w:rsid w:val="00145A23"/>
    <w:rsid w:val="00146740"/>
    <w:rsid w:val="001468F0"/>
    <w:rsid w:val="00147072"/>
    <w:rsid w:val="00147236"/>
    <w:rsid w:val="00150C51"/>
    <w:rsid w:val="00150E2E"/>
    <w:rsid w:val="00151B31"/>
    <w:rsid w:val="0015206E"/>
    <w:rsid w:val="00152668"/>
    <w:rsid w:val="001528E4"/>
    <w:rsid w:val="00154B7F"/>
    <w:rsid w:val="00154D2D"/>
    <w:rsid w:val="0015568F"/>
    <w:rsid w:val="00157314"/>
    <w:rsid w:val="0016096F"/>
    <w:rsid w:val="001622C0"/>
    <w:rsid w:val="00163490"/>
    <w:rsid w:val="001639DB"/>
    <w:rsid w:val="0016464A"/>
    <w:rsid w:val="001656BA"/>
    <w:rsid w:val="0016573E"/>
    <w:rsid w:val="00171883"/>
    <w:rsid w:val="00171B84"/>
    <w:rsid w:val="00171DA8"/>
    <w:rsid w:val="001725B0"/>
    <w:rsid w:val="00175BF8"/>
    <w:rsid w:val="001768E5"/>
    <w:rsid w:val="00177331"/>
    <w:rsid w:val="00177786"/>
    <w:rsid w:val="0017786E"/>
    <w:rsid w:val="00180727"/>
    <w:rsid w:val="001812D5"/>
    <w:rsid w:val="001825F3"/>
    <w:rsid w:val="001831F6"/>
    <w:rsid w:val="001844D7"/>
    <w:rsid w:val="00184A4C"/>
    <w:rsid w:val="00184ABD"/>
    <w:rsid w:val="00190879"/>
    <w:rsid w:val="00190EAB"/>
    <w:rsid w:val="00190FF9"/>
    <w:rsid w:val="00191197"/>
    <w:rsid w:val="00191732"/>
    <w:rsid w:val="00191B32"/>
    <w:rsid w:val="00192995"/>
    <w:rsid w:val="00193BC8"/>
    <w:rsid w:val="00194153"/>
    <w:rsid w:val="0019467E"/>
    <w:rsid w:val="00194825"/>
    <w:rsid w:val="00195DAD"/>
    <w:rsid w:val="00196235"/>
    <w:rsid w:val="00196ABD"/>
    <w:rsid w:val="001A06E3"/>
    <w:rsid w:val="001A132E"/>
    <w:rsid w:val="001A1340"/>
    <w:rsid w:val="001A1A90"/>
    <w:rsid w:val="001A1B37"/>
    <w:rsid w:val="001A1E0B"/>
    <w:rsid w:val="001A20B0"/>
    <w:rsid w:val="001A28B6"/>
    <w:rsid w:val="001A2926"/>
    <w:rsid w:val="001A3DD1"/>
    <w:rsid w:val="001A52F6"/>
    <w:rsid w:val="001A592F"/>
    <w:rsid w:val="001A62AA"/>
    <w:rsid w:val="001A6D78"/>
    <w:rsid w:val="001A7D1F"/>
    <w:rsid w:val="001B0737"/>
    <w:rsid w:val="001B1823"/>
    <w:rsid w:val="001B1B92"/>
    <w:rsid w:val="001B268B"/>
    <w:rsid w:val="001B3173"/>
    <w:rsid w:val="001B464F"/>
    <w:rsid w:val="001B4989"/>
    <w:rsid w:val="001B4A8A"/>
    <w:rsid w:val="001B5CA5"/>
    <w:rsid w:val="001B64BA"/>
    <w:rsid w:val="001B745B"/>
    <w:rsid w:val="001B7535"/>
    <w:rsid w:val="001B7904"/>
    <w:rsid w:val="001B7DBA"/>
    <w:rsid w:val="001C042C"/>
    <w:rsid w:val="001C0BB2"/>
    <w:rsid w:val="001C1AC7"/>
    <w:rsid w:val="001C29CA"/>
    <w:rsid w:val="001C3014"/>
    <w:rsid w:val="001C3DC4"/>
    <w:rsid w:val="001C40AB"/>
    <w:rsid w:val="001C453E"/>
    <w:rsid w:val="001C69A0"/>
    <w:rsid w:val="001C6A74"/>
    <w:rsid w:val="001D149C"/>
    <w:rsid w:val="001D37C2"/>
    <w:rsid w:val="001D502F"/>
    <w:rsid w:val="001D7524"/>
    <w:rsid w:val="001D785E"/>
    <w:rsid w:val="001D7A65"/>
    <w:rsid w:val="001D7D80"/>
    <w:rsid w:val="001D7E5E"/>
    <w:rsid w:val="001E09A3"/>
    <w:rsid w:val="001E0C4E"/>
    <w:rsid w:val="001E116D"/>
    <w:rsid w:val="001E1D38"/>
    <w:rsid w:val="001E238F"/>
    <w:rsid w:val="001E2EE4"/>
    <w:rsid w:val="001E387B"/>
    <w:rsid w:val="001E3BC0"/>
    <w:rsid w:val="001E49D6"/>
    <w:rsid w:val="001E4EA3"/>
    <w:rsid w:val="001E51B4"/>
    <w:rsid w:val="001E589B"/>
    <w:rsid w:val="001E61F3"/>
    <w:rsid w:val="001E6298"/>
    <w:rsid w:val="001E6FE6"/>
    <w:rsid w:val="001E7430"/>
    <w:rsid w:val="001E7BD0"/>
    <w:rsid w:val="001F05ED"/>
    <w:rsid w:val="001F0C8B"/>
    <w:rsid w:val="001F1292"/>
    <w:rsid w:val="001F2284"/>
    <w:rsid w:val="001F2C1A"/>
    <w:rsid w:val="001F2F63"/>
    <w:rsid w:val="001F3A3C"/>
    <w:rsid w:val="001F3D83"/>
    <w:rsid w:val="001F44B3"/>
    <w:rsid w:val="001F547D"/>
    <w:rsid w:val="001F66B5"/>
    <w:rsid w:val="001F67F1"/>
    <w:rsid w:val="001F6D8B"/>
    <w:rsid w:val="002009A5"/>
    <w:rsid w:val="00200B90"/>
    <w:rsid w:val="00202E61"/>
    <w:rsid w:val="00203F90"/>
    <w:rsid w:val="0020571B"/>
    <w:rsid w:val="0020681A"/>
    <w:rsid w:val="00210138"/>
    <w:rsid w:val="00211BB8"/>
    <w:rsid w:val="00213070"/>
    <w:rsid w:val="0021336D"/>
    <w:rsid w:val="0021399A"/>
    <w:rsid w:val="002145F3"/>
    <w:rsid w:val="0021634D"/>
    <w:rsid w:val="00216D45"/>
    <w:rsid w:val="00217A2C"/>
    <w:rsid w:val="00220A4F"/>
    <w:rsid w:val="00221083"/>
    <w:rsid w:val="00221CD2"/>
    <w:rsid w:val="0022203E"/>
    <w:rsid w:val="00224B15"/>
    <w:rsid w:val="00225207"/>
    <w:rsid w:val="002252FB"/>
    <w:rsid w:val="00230629"/>
    <w:rsid w:val="002306B5"/>
    <w:rsid w:val="00230A25"/>
    <w:rsid w:val="00231252"/>
    <w:rsid w:val="00233386"/>
    <w:rsid w:val="00233E73"/>
    <w:rsid w:val="002348AA"/>
    <w:rsid w:val="002349DA"/>
    <w:rsid w:val="00235F37"/>
    <w:rsid w:val="00236B70"/>
    <w:rsid w:val="00236CBE"/>
    <w:rsid w:val="00236E8C"/>
    <w:rsid w:val="0023709B"/>
    <w:rsid w:val="00237131"/>
    <w:rsid w:val="00237F3E"/>
    <w:rsid w:val="002400D4"/>
    <w:rsid w:val="00240323"/>
    <w:rsid w:val="002408B4"/>
    <w:rsid w:val="002419E8"/>
    <w:rsid w:val="00243389"/>
    <w:rsid w:val="002435F7"/>
    <w:rsid w:val="00243837"/>
    <w:rsid w:val="00246F42"/>
    <w:rsid w:val="002470C2"/>
    <w:rsid w:val="00247983"/>
    <w:rsid w:val="00250082"/>
    <w:rsid w:val="002513DA"/>
    <w:rsid w:val="0025155F"/>
    <w:rsid w:val="00251AB6"/>
    <w:rsid w:val="0025360D"/>
    <w:rsid w:val="00253B7D"/>
    <w:rsid w:val="00254D42"/>
    <w:rsid w:val="002554B2"/>
    <w:rsid w:val="002555B0"/>
    <w:rsid w:val="00257F34"/>
    <w:rsid w:val="00260272"/>
    <w:rsid w:val="00260783"/>
    <w:rsid w:val="002613C3"/>
    <w:rsid w:val="00261CCC"/>
    <w:rsid w:val="00262AD5"/>
    <w:rsid w:val="00262F75"/>
    <w:rsid w:val="00263019"/>
    <w:rsid w:val="00265634"/>
    <w:rsid w:val="00265A09"/>
    <w:rsid w:val="00265B8E"/>
    <w:rsid w:val="00265F14"/>
    <w:rsid w:val="00266FE5"/>
    <w:rsid w:val="0026782D"/>
    <w:rsid w:val="00267BAE"/>
    <w:rsid w:val="002701C7"/>
    <w:rsid w:val="00270A38"/>
    <w:rsid w:val="00271DD4"/>
    <w:rsid w:val="00274306"/>
    <w:rsid w:val="002751D2"/>
    <w:rsid w:val="00275264"/>
    <w:rsid w:val="00275344"/>
    <w:rsid w:val="00275C57"/>
    <w:rsid w:val="00276C02"/>
    <w:rsid w:val="002771C9"/>
    <w:rsid w:val="00280275"/>
    <w:rsid w:val="00283779"/>
    <w:rsid w:val="00283AF4"/>
    <w:rsid w:val="00283FC7"/>
    <w:rsid w:val="00284CC7"/>
    <w:rsid w:val="00284FE7"/>
    <w:rsid w:val="0028509B"/>
    <w:rsid w:val="00286213"/>
    <w:rsid w:val="0029063C"/>
    <w:rsid w:val="00290987"/>
    <w:rsid w:val="00291E6F"/>
    <w:rsid w:val="00292163"/>
    <w:rsid w:val="002935EB"/>
    <w:rsid w:val="002944A0"/>
    <w:rsid w:val="00294608"/>
    <w:rsid w:val="00296035"/>
    <w:rsid w:val="00296108"/>
    <w:rsid w:val="0029684A"/>
    <w:rsid w:val="0029699F"/>
    <w:rsid w:val="00297E3D"/>
    <w:rsid w:val="002A0DA3"/>
    <w:rsid w:val="002A268E"/>
    <w:rsid w:val="002A2843"/>
    <w:rsid w:val="002A2CFB"/>
    <w:rsid w:val="002A36AB"/>
    <w:rsid w:val="002A39DF"/>
    <w:rsid w:val="002A4A3D"/>
    <w:rsid w:val="002A632F"/>
    <w:rsid w:val="002B004F"/>
    <w:rsid w:val="002B0297"/>
    <w:rsid w:val="002B05B9"/>
    <w:rsid w:val="002B151E"/>
    <w:rsid w:val="002B2AB4"/>
    <w:rsid w:val="002B4BD0"/>
    <w:rsid w:val="002B66CA"/>
    <w:rsid w:val="002B73F1"/>
    <w:rsid w:val="002C0375"/>
    <w:rsid w:val="002C112B"/>
    <w:rsid w:val="002C1239"/>
    <w:rsid w:val="002C1B52"/>
    <w:rsid w:val="002C1FA7"/>
    <w:rsid w:val="002C25E4"/>
    <w:rsid w:val="002C2D79"/>
    <w:rsid w:val="002C339C"/>
    <w:rsid w:val="002C4ADF"/>
    <w:rsid w:val="002C661E"/>
    <w:rsid w:val="002C6FC1"/>
    <w:rsid w:val="002D19CE"/>
    <w:rsid w:val="002D3414"/>
    <w:rsid w:val="002D392C"/>
    <w:rsid w:val="002D417B"/>
    <w:rsid w:val="002D4A76"/>
    <w:rsid w:val="002D4E5A"/>
    <w:rsid w:val="002D4F48"/>
    <w:rsid w:val="002D543A"/>
    <w:rsid w:val="002D565E"/>
    <w:rsid w:val="002D6634"/>
    <w:rsid w:val="002D73C7"/>
    <w:rsid w:val="002D7578"/>
    <w:rsid w:val="002D7609"/>
    <w:rsid w:val="002D7C72"/>
    <w:rsid w:val="002E013A"/>
    <w:rsid w:val="002E0438"/>
    <w:rsid w:val="002E202C"/>
    <w:rsid w:val="002E2298"/>
    <w:rsid w:val="002E2D7B"/>
    <w:rsid w:val="002E3E16"/>
    <w:rsid w:val="002E5D6C"/>
    <w:rsid w:val="002E62F3"/>
    <w:rsid w:val="002E737C"/>
    <w:rsid w:val="002F07C7"/>
    <w:rsid w:val="002F2C17"/>
    <w:rsid w:val="002F310C"/>
    <w:rsid w:val="002F431E"/>
    <w:rsid w:val="002F47B9"/>
    <w:rsid w:val="002F5724"/>
    <w:rsid w:val="002F697D"/>
    <w:rsid w:val="002F6C40"/>
    <w:rsid w:val="002F775A"/>
    <w:rsid w:val="003001D3"/>
    <w:rsid w:val="003005E1"/>
    <w:rsid w:val="00300F27"/>
    <w:rsid w:val="00300F7F"/>
    <w:rsid w:val="00302A9D"/>
    <w:rsid w:val="00302C7B"/>
    <w:rsid w:val="00304B93"/>
    <w:rsid w:val="00307579"/>
    <w:rsid w:val="003075DA"/>
    <w:rsid w:val="0031004B"/>
    <w:rsid w:val="00310619"/>
    <w:rsid w:val="003107A9"/>
    <w:rsid w:val="00310E13"/>
    <w:rsid w:val="00311F26"/>
    <w:rsid w:val="003123F8"/>
    <w:rsid w:val="003144BF"/>
    <w:rsid w:val="00314A83"/>
    <w:rsid w:val="00314D68"/>
    <w:rsid w:val="0031556B"/>
    <w:rsid w:val="00315A32"/>
    <w:rsid w:val="00315F0A"/>
    <w:rsid w:val="00317B5C"/>
    <w:rsid w:val="003217CC"/>
    <w:rsid w:val="003217EF"/>
    <w:rsid w:val="003221DC"/>
    <w:rsid w:val="0032419E"/>
    <w:rsid w:val="00324605"/>
    <w:rsid w:val="00325F53"/>
    <w:rsid w:val="003268C2"/>
    <w:rsid w:val="00327054"/>
    <w:rsid w:val="003308CC"/>
    <w:rsid w:val="003313E0"/>
    <w:rsid w:val="003313FA"/>
    <w:rsid w:val="003323B8"/>
    <w:rsid w:val="00332B15"/>
    <w:rsid w:val="00333869"/>
    <w:rsid w:val="0033481B"/>
    <w:rsid w:val="00335A51"/>
    <w:rsid w:val="00335A53"/>
    <w:rsid w:val="00335C41"/>
    <w:rsid w:val="00335ED3"/>
    <w:rsid w:val="00335FF5"/>
    <w:rsid w:val="0033637D"/>
    <w:rsid w:val="00336FFB"/>
    <w:rsid w:val="0033768A"/>
    <w:rsid w:val="003408E3"/>
    <w:rsid w:val="003409C7"/>
    <w:rsid w:val="00342E14"/>
    <w:rsid w:val="00342FF1"/>
    <w:rsid w:val="00344A87"/>
    <w:rsid w:val="00345096"/>
    <w:rsid w:val="0034736E"/>
    <w:rsid w:val="00350704"/>
    <w:rsid w:val="003509E7"/>
    <w:rsid w:val="00351BAD"/>
    <w:rsid w:val="00351EE6"/>
    <w:rsid w:val="003525DA"/>
    <w:rsid w:val="003528DE"/>
    <w:rsid w:val="00354413"/>
    <w:rsid w:val="00354E13"/>
    <w:rsid w:val="003556E2"/>
    <w:rsid w:val="00355C2F"/>
    <w:rsid w:val="00355E8E"/>
    <w:rsid w:val="00356966"/>
    <w:rsid w:val="00356B9F"/>
    <w:rsid w:val="00360228"/>
    <w:rsid w:val="00360670"/>
    <w:rsid w:val="00360F2E"/>
    <w:rsid w:val="003619D4"/>
    <w:rsid w:val="0036211A"/>
    <w:rsid w:val="003642C1"/>
    <w:rsid w:val="0036585A"/>
    <w:rsid w:val="00370186"/>
    <w:rsid w:val="00370C57"/>
    <w:rsid w:val="003711D6"/>
    <w:rsid w:val="003716A6"/>
    <w:rsid w:val="00371B56"/>
    <w:rsid w:val="00371C5C"/>
    <w:rsid w:val="003726AC"/>
    <w:rsid w:val="00372843"/>
    <w:rsid w:val="00373038"/>
    <w:rsid w:val="00374394"/>
    <w:rsid w:val="00375213"/>
    <w:rsid w:val="00375650"/>
    <w:rsid w:val="003763ED"/>
    <w:rsid w:val="00376A59"/>
    <w:rsid w:val="00377FAC"/>
    <w:rsid w:val="00377FCA"/>
    <w:rsid w:val="00380B48"/>
    <w:rsid w:val="00380E62"/>
    <w:rsid w:val="00381420"/>
    <w:rsid w:val="003819F4"/>
    <w:rsid w:val="0038359A"/>
    <w:rsid w:val="00385A72"/>
    <w:rsid w:val="00386C01"/>
    <w:rsid w:val="00387FF3"/>
    <w:rsid w:val="0039058D"/>
    <w:rsid w:val="00390AC5"/>
    <w:rsid w:val="00390EC8"/>
    <w:rsid w:val="003910C2"/>
    <w:rsid w:val="00391288"/>
    <w:rsid w:val="0039182C"/>
    <w:rsid w:val="00391EAC"/>
    <w:rsid w:val="003951C2"/>
    <w:rsid w:val="00395AEC"/>
    <w:rsid w:val="003963A3"/>
    <w:rsid w:val="00396C8A"/>
    <w:rsid w:val="00396D35"/>
    <w:rsid w:val="00396D64"/>
    <w:rsid w:val="003A02C7"/>
    <w:rsid w:val="003A1A62"/>
    <w:rsid w:val="003A2F4D"/>
    <w:rsid w:val="003A3191"/>
    <w:rsid w:val="003A3A89"/>
    <w:rsid w:val="003A3E82"/>
    <w:rsid w:val="003A3E84"/>
    <w:rsid w:val="003A414B"/>
    <w:rsid w:val="003A4D68"/>
    <w:rsid w:val="003A5761"/>
    <w:rsid w:val="003A57B3"/>
    <w:rsid w:val="003A6B4A"/>
    <w:rsid w:val="003B2594"/>
    <w:rsid w:val="003B2A35"/>
    <w:rsid w:val="003B39DD"/>
    <w:rsid w:val="003B3EE7"/>
    <w:rsid w:val="003B4486"/>
    <w:rsid w:val="003B51EA"/>
    <w:rsid w:val="003B5569"/>
    <w:rsid w:val="003B5CED"/>
    <w:rsid w:val="003B732B"/>
    <w:rsid w:val="003B7D70"/>
    <w:rsid w:val="003C317C"/>
    <w:rsid w:val="003C5E44"/>
    <w:rsid w:val="003C5E59"/>
    <w:rsid w:val="003C772F"/>
    <w:rsid w:val="003C79EB"/>
    <w:rsid w:val="003D093A"/>
    <w:rsid w:val="003D0B79"/>
    <w:rsid w:val="003D0C62"/>
    <w:rsid w:val="003D0D61"/>
    <w:rsid w:val="003D1FA0"/>
    <w:rsid w:val="003D3598"/>
    <w:rsid w:val="003D406C"/>
    <w:rsid w:val="003D420E"/>
    <w:rsid w:val="003D45F4"/>
    <w:rsid w:val="003D5BE5"/>
    <w:rsid w:val="003D5DA5"/>
    <w:rsid w:val="003D6726"/>
    <w:rsid w:val="003D6ED4"/>
    <w:rsid w:val="003D7814"/>
    <w:rsid w:val="003E0160"/>
    <w:rsid w:val="003E07FC"/>
    <w:rsid w:val="003E288B"/>
    <w:rsid w:val="003E2A4D"/>
    <w:rsid w:val="003E2A64"/>
    <w:rsid w:val="003E383F"/>
    <w:rsid w:val="003E3A33"/>
    <w:rsid w:val="003E3CE3"/>
    <w:rsid w:val="003E3FE1"/>
    <w:rsid w:val="003E42A7"/>
    <w:rsid w:val="003E45F8"/>
    <w:rsid w:val="003E5280"/>
    <w:rsid w:val="003F0641"/>
    <w:rsid w:val="003F07B9"/>
    <w:rsid w:val="003F10CE"/>
    <w:rsid w:val="003F2EAB"/>
    <w:rsid w:val="003F2FE7"/>
    <w:rsid w:val="003F3251"/>
    <w:rsid w:val="003F3D63"/>
    <w:rsid w:val="003F3EF2"/>
    <w:rsid w:val="003F6AE7"/>
    <w:rsid w:val="003F6E79"/>
    <w:rsid w:val="003F74F9"/>
    <w:rsid w:val="003F7B40"/>
    <w:rsid w:val="00401243"/>
    <w:rsid w:val="00401CC7"/>
    <w:rsid w:val="004042E2"/>
    <w:rsid w:val="004043F3"/>
    <w:rsid w:val="0040476E"/>
    <w:rsid w:val="00405DDE"/>
    <w:rsid w:val="004063A3"/>
    <w:rsid w:val="00407155"/>
    <w:rsid w:val="004106EE"/>
    <w:rsid w:val="00411021"/>
    <w:rsid w:val="0041189B"/>
    <w:rsid w:val="00411ABE"/>
    <w:rsid w:val="0041219D"/>
    <w:rsid w:val="00413A93"/>
    <w:rsid w:val="00414159"/>
    <w:rsid w:val="00414A2C"/>
    <w:rsid w:val="0041503F"/>
    <w:rsid w:val="004164BA"/>
    <w:rsid w:val="0041688F"/>
    <w:rsid w:val="0041726E"/>
    <w:rsid w:val="00417BAE"/>
    <w:rsid w:val="00420B47"/>
    <w:rsid w:val="0042448A"/>
    <w:rsid w:val="00430449"/>
    <w:rsid w:val="00432F43"/>
    <w:rsid w:val="0043429D"/>
    <w:rsid w:val="00434818"/>
    <w:rsid w:val="00435025"/>
    <w:rsid w:val="00435642"/>
    <w:rsid w:val="00435742"/>
    <w:rsid w:val="00435875"/>
    <w:rsid w:val="004360A2"/>
    <w:rsid w:val="0043687B"/>
    <w:rsid w:val="00437660"/>
    <w:rsid w:val="004428E0"/>
    <w:rsid w:val="00442B6C"/>
    <w:rsid w:val="00443574"/>
    <w:rsid w:val="00443DBA"/>
    <w:rsid w:val="00444433"/>
    <w:rsid w:val="004465BE"/>
    <w:rsid w:val="004475E4"/>
    <w:rsid w:val="00447609"/>
    <w:rsid w:val="004507E3"/>
    <w:rsid w:val="004509AF"/>
    <w:rsid w:val="00450FFD"/>
    <w:rsid w:val="004526A6"/>
    <w:rsid w:val="00452A0C"/>
    <w:rsid w:val="00452C76"/>
    <w:rsid w:val="0045342F"/>
    <w:rsid w:val="00454058"/>
    <w:rsid w:val="00454900"/>
    <w:rsid w:val="004549B3"/>
    <w:rsid w:val="004552E8"/>
    <w:rsid w:val="00455415"/>
    <w:rsid w:val="0045541F"/>
    <w:rsid w:val="00455DED"/>
    <w:rsid w:val="00456365"/>
    <w:rsid w:val="004568EE"/>
    <w:rsid w:val="004578E1"/>
    <w:rsid w:val="00457C68"/>
    <w:rsid w:val="00460D16"/>
    <w:rsid w:val="00463125"/>
    <w:rsid w:val="00463F24"/>
    <w:rsid w:val="00464E65"/>
    <w:rsid w:val="00465064"/>
    <w:rsid w:val="0046544B"/>
    <w:rsid w:val="00465B83"/>
    <w:rsid w:val="0046678E"/>
    <w:rsid w:val="00471684"/>
    <w:rsid w:val="004723C4"/>
    <w:rsid w:val="004726F2"/>
    <w:rsid w:val="00473363"/>
    <w:rsid w:val="004733FD"/>
    <w:rsid w:val="00474220"/>
    <w:rsid w:val="00475E75"/>
    <w:rsid w:val="00476E90"/>
    <w:rsid w:val="00477298"/>
    <w:rsid w:val="00477571"/>
    <w:rsid w:val="00477D60"/>
    <w:rsid w:val="0048040B"/>
    <w:rsid w:val="004807FD"/>
    <w:rsid w:val="00482227"/>
    <w:rsid w:val="00482848"/>
    <w:rsid w:val="004848CF"/>
    <w:rsid w:val="00484D34"/>
    <w:rsid w:val="004870F1"/>
    <w:rsid w:val="0049004F"/>
    <w:rsid w:val="004911B4"/>
    <w:rsid w:val="00492939"/>
    <w:rsid w:val="00492D35"/>
    <w:rsid w:val="00492D70"/>
    <w:rsid w:val="0049336B"/>
    <w:rsid w:val="004935DE"/>
    <w:rsid w:val="00494A2E"/>
    <w:rsid w:val="00494EB0"/>
    <w:rsid w:val="004954A0"/>
    <w:rsid w:val="00495CE9"/>
    <w:rsid w:val="00495DAD"/>
    <w:rsid w:val="004A0943"/>
    <w:rsid w:val="004A1CE2"/>
    <w:rsid w:val="004A3D7A"/>
    <w:rsid w:val="004A41ED"/>
    <w:rsid w:val="004A45B1"/>
    <w:rsid w:val="004A57A6"/>
    <w:rsid w:val="004A6783"/>
    <w:rsid w:val="004A73B2"/>
    <w:rsid w:val="004A7D26"/>
    <w:rsid w:val="004B0B38"/>
    <w:rsid w:val="004B13B7"/>
    <w:rsid w:val="004B2A07"/>
    <w:rsid w:val="004B4861"/>
    <w:rsid w:val="004B4E25"/>
    <w:rsid w:val="004B5820"/>
    <w:rsid w:val="004B6A97"/>
    <w:rsid w:val="004B72CF"/>
    <w:rsid w:val="004B7519"/>
    <w:rsid w:val="004B79AC"/>
    <w:rsid w:val="004C0237"/>
    <w:rsid w:val="004C03F1"/>
    <w:rsid w:val="004C0DBD"/>
    <w:rsid w:val="004C0E11"/>
    <w:rsid w:val="004C228E"/>
    <w:rsid w:val="004C22DC"/>
    <w:rsid w:val="004C44CF"/>
    <w:rsid w:val="004C5581"/>
    <w:rsid w:val="004C58BB"/>
    <w:rsid w:val="004C6A5A"/>
    <w:rsid w:val="004C7508"/>
    <w:rsid w:val="004C75EA"/>
    <w:rsid w:val="004C7EFB"/>
    <w:rsid w:val="004D0803"/>
    <w:rsid w:val="004D1620"/>
    <w:rsid w:val="004D212C"/>
    <w:rsid w:val="004D43E9"/>
    <w:rsid w:val="004D45AD"/>
    <w:rsid w:val="004D4789"/>
    <w:rsid w:val="004D503F"/>
    <w:rsid w:val="004D589A"/>
    <w:rsid w:val="004D6F49"/>
    <w:rsid w:val="004D73B0"/>
    <w:rsid w:val="004D787D"/>
    <w:rsid w:val="004D7AC8"/>
    <w:rsid w:val="004E0B1E"/>
    <w:rsid w:val="004E161F"/>
    <w:rsid w:val="004E1738"/>
    <w:rsid w:val="004E2113"/>
    <w:rsid w:val="004E355D"/>
    <w:rsid w:val="004E36CF"/>
    <w:rsid w:val="004E40A1"/>
    <w:rsid w:val="004E40F2"/>
    <w:rsid w:val="004E4166"/>
    <w:rsid w:val="004E41AF"/>
    <w:rsid w:val="004E4938"/>
    <w:rsid w:val="004E5765"/>
    <w:rsid w:val="004E5DA7"/>
    <w:rsid w:val="004E6101"/>
    <w:rsid w:val="004E692A"/>
    <w:rsid w:val="004E6A68"/>
    <w:rsid w:val="004E6ABB"/>
    <w:rsid w:val="004E7627"/>
    <w:rsid w:val="004E7BD8"/>
    <w:rsid w:val="004F1814"/>
    <w:rsid w:val="004F360A"/>
    <w:rsid w:val="004F3CB5"/>
    <w:rsid w:val="004F5B07"/>
    <w:rsid w:val="004F5D59"/>
    <w:rsid w:val="004F631D"/>
    <w:rsid w:val="004F6841"/>
    <w:rsid w:val="004F6974"/>
    <w:rsid w:val="00500E69"/>
    <w:rsid w:val="005035DC"/>
    <w:rsid w:val="00504035"/>
    <w:rsid w:val="00504243"/>
    <w:rsid w:val="00504338"/>
    <w:rsid w:val="00504384"/>
    <w:rsid w:val="00504C18"/>
    <w:rsid w:val="00506A45"/>
    <w:rsid w:val="00510094"/>
    <w:rsid w:val="005100EB"/>
    <w:rsid w:val="005103B0"/>
    <w:rsid w:val="0051112F"/>
    <w:rsid w:val="005113C7"/>
    <w:rsid w:val="00512154"/>
    <w:rsid w:val="00512267"/>
    <w:rsid w:val="005132BA"/>
    <w:rsid w:val="0051358C"/>
    <w:rsid w:val="005139FC"/>
    <w:rsid w:val="00515340"/>
    <w:rsid w:val="005159B1"/>
    <w:rsid w:val="0051619F"/>
    <w:rsid w:val="00516F0E"/>
    <w:rsid w:val="0052002F"/>
    <w:rsid w:val="00520405"/>
    <w:rsid w:val="00521AED"/>
    <w:rsid w:val="00522CFA"/>
    <w:rsid w:val="00523C2A"/>
    <w:rsid w:val="00523D1F"/>
    <w:rsid w:val="00523D73"/>
    <w:rsid w:val="005243E1"/>
    <w:rsid w:val="005249DA"/>
    <w:rsid w:val="005249F2"/>
    <w:rsid w:val="005267ED"/>
    <w:rsid w:val="00526B32"/>
    <w:rsid w:val="0052714D"/>
    <w:rsid w:val="005279EA"/>
    <w:rsid w:val="00530932"/>
    <w:rsid w:val="00530C5F"/>
    <w:rsid w:val="00530F8A"/>
    <w:rsid w:val="005314C4"/>
    <w:rsid w:val="00531F62"/>
    <w:rsid w:val="005320A3"/>
    <w:rsid w:val="0053233B"/>
    <w:rsid w:val="0053259D"/>
    <w:rsid w:val="00532F87"/>
    <w:rsid w:val="005331A9"/>
    <w:rsid w:val="00535424"/>
    <w:rsid w:val="005412A5"/>
    <w:rsid w:val="00541C11"/>
    <w:rsid w:val="005421B6"/>
    <w:rsid w:val="00544A4F"/>
    <w:rsid w:val="005503BB"/>
    <w:rsid w:val="0055061D"/>
    <w:rsid w:val="005506B9"/>
    <w:rsid w:val="00551345"/>
    <w:rsid w:val="00551B10"/>
    <w:rsid w:val="0055226D"/>
    <w:rsid w:val="00553BE9"/>
    <w:rsid w:val="00554E27"/>
    <w:rsid w:val="00555644"/>
    <w:rsid w:val="00555CE5"/>
    <w:rsid w:val="0055786E"/>
    <w:rsid w:val="00560A03"/>
    <w:rsid w:val="00560A7C"/>
    <w:rsid w:val="00560B01"/>
    <w:rsid w:val="00561305"/>
    <w:rsid w:val="005625C7"/>
    <w:rsid w:val="0056333D"/>
    <w:rsid w:val="005641D3"/>
    <w:rsid w:val="00564AD5"/>
    <w:rsid w:val="005651B8"/>
    <w:rsid w:val="0056525E"/>
    <w:rsid w:val="005656EE"/>
    <w:rsid w:val="00566507"/>
    <w:rsid w:val="00567468"/>
    <w:rsid w:val="00567648"/>
    <w:rsid w:val="00567B08"/>
    <w:rsid w:val="00567F96"/>
    <w:rsid w:val="005704FF"/>
    <w:rsid w:val="00572263"/>
    <w:rsid w:val="005730E1"/>
    <w:rsid w:val="0057326C"/>
    <w:rsid w:val="0057329E"/>
    <w:rsid w:val="00573BFD"/>
    <w:rsid w:val="00574609"/>
    <w:rsid w:val="00575A5F"/>
    <w:rsid w:val="0057612C"/>
    <w:rsid w:val="00577B73"/>
    <w:rsid w:val="00577D71"/>
    <w:rsid w:val="00580DC2"/>
    <w:rsid w:val="00580F0C"/>
    <w:rsid w:val="0058128C"/>
    <w:rsid w:val="0058134C"/>
    <w:rsid w:val="00581532"/>
    <w:rsid w:val="00581B25"/>
    <w:rsid w:val="005824E5"/>
    <w:rsid w:val="00582A5A"/>
    <w:rsid w:val="00583670"/>
    <w:rsid w:val="0058389E"/>
    <w:rsid w:val="00583CA2"/>
    <w:rsid w:val="00584958"/>
    <w:rsid w:val="00585473"/>
    <w:rsid w:val="0058563D"/>
    <w:rsid w:val="00585AA8"/>
    <w:rsid w:val="005862FB"/>
    <w:rsid w:val="005868C5"/>
    <w:rsid w:val="00587000"/>
    <w:rsid w:val="0058728B"/>
    <w:rsid w:val="005877D6"/>
    <w:rsid w:val="00587A43"/>
    <w:rsid w:val="00587E34"/>
    <w:rsid w:val="00587EB8"/>
    <w:rsid w:val="0059095E"/>
    <w:rsid w:val="005921E9"/>
    <w:rsid w:val="00593448"/>
    <w:rsid w:val="0059471C"/>
    <w:rsid w:val="0059620D"/>
    <w:rsid w:val="00597679"/>
    <w:rsid w:val="005A027F"/>
    <w:rsid w:val="005A0765"/>
    <w:rsid w:val="005A1646"/>
    <w:rsid w:val="005A16D3"/>
    <w:rsid w:val="005A1CDE"/>
    <w:rsid w:val="005A2523"/>
    <w:rsid w:val="005A33DC"/>
    <w:rsid w:val="005A35B0"/>
    <w:rsid w:val="005A3A2D"/>
    <w:rsid w:val="005A3B82"/>
    <w:rsid w:val="005A45D0"/>
    <w:rsid w:val="005A4D23"/>
    <w:rsid w:val="005A50E7"/>
    <w:rsid w:val="005A5CCE"/>
    <w:rsid w:val="005A6332"/>
    <w:rsid w:val="005B062E"/>
    <w:rsid w:val="005B16D5"/>
    <w:rsid w:val="005B1EB3"/>
    <w:rsid w:val="005B2452"/>
    <w:rsid w:val="005B3928"/>
    <w:rsid w:val="005B4EA3"/>
    <w:rsid w:val="005B5F41"/>
    <w:rsid w:val="005B631F"/>
    <w:rsid w:val="005B74CA"/>
    <w:rsid w:val="005C0F6A"/>
    <w:rsid w:val="005C2A47"/>
    <w:rsid w:val="005C466F"/>
    <w:rsid w:val="005C480C"/>
    <w:rsid w:val="005D0DFA"/>
    <w:rsid w:val="005D0FB6"/>
    <w:rsid w:val="005D1009"/>
    <w:rsid w:val="005D1F41"/>
    <w:rsid w:val="005D5A17"/>
    <w:rsid w:val="005D721E"/>
    <w:rsid w:val="005D78DD"/>
    <w:rsid w:val="005E0CF4"/>
    <w:rsid w:val="005E1BA2"/>
    <w:rsid w:val="005E2D0B"/>
    <w:rsid w:val="005E4D0B"/>
    <w:rsid w:val="005E5C36"/>
    <w:rsid w:val="005E6393"/>
    <w:rsid w:val="005E703D"/>
    <w:rsid w:val="005E7162"/>
    <w:rsid w:val="005F0093"/>
    <w:rsid w:val="005F22D7"/>
    <w:rsid w:val="005F31A6"/>
    <w:rsid w:val="005F4560"/>
    <w:rsid w:val="005F4801"/>
    <w:rsid w:val="005F53B3"/>
    <w:rsid w:val="005F5EBD"/>
    <w:rsid w:val="005F69B3"/>
    <w:rsid w:val="005F7A96"/>
    <w:rsid w:val="005F7F7F"/>
    <w:rsid w:val="00601C0A"/>
    <w:rsid w:val="00601CBD"/>
    <w:rsid w:val="00602439"/>
    <w:rsid w:val="00602BA0"/>
    <w:rsid w:val="006033A7"/>
    <w:rsid w:val="00603446"/>
    <w:rsid w:val="00603FFE"/>
    <w:rsid w:val="00604292"/>
    <w:rsid w:val="00604518"/>
    <w:rsid w:val="006057F5"/>
    <w:rsid w:val="00607760"/>
    <w:rsid w:val="006077F1"/>
    <w:rsid w:val="00610A31"/>
    <w:rsid w:val="0061151B"/>
    <w:rsid w:val="00612CE0"/>
    <w:rsid w:val="00612DA5"/>
    <w:rsid w:val="006134EF"/>
    <w:rsid w:val="00613588"/>
    <w:rsid w:val="0061363A"/>
    <w:rsid w:val="00613CE7"/>
    <w:rsid w:val="006146A6"/>
    <w:rsid w:val="00614933"/>
    <w:rsid w:val="00615B10"/>
    <w:rsid w:val="00617CFB"/>
    <w:rsid w:val="00620BF2"/>
    <w:rsid w:val="00620E14"/>
    <w:rsid w:val="00621AE0"/>
    <w:rsid w:val="00624524"/>
    <w:rsid w:val="00624624"/>
    <w:rsid w:val="00624A37"/>
    <w:rsid w:val="00624C74"/>
    <w:rsid w:val="00625077"/>
    <w:rsid w:val="00627A6F"/>
    <w:rsid w:val="00630F61"/>
    <w:rsid w:val="00631354"/>
    <w:rsid w:val="00631A13"/>
    <w:rsid w:val="00631A7D"/>
    <w:rsid w:val="0063251C"/>
    <w:rsid w:val="00634B03"/>
    <w:rsid w:val="00634C1F"/>
    <w:rsid w:val="00634DA9"/>
    <w:rsid w:val="00636E48"/>
    <w:rsid w:val="00637A03"/>
    <w:rsid w:val="006411B5"/>
    <w:rsid w:val="00642189"/>
    <w:rsid w:val="006434CE"/>
    <w:rsid w:val="006439BE"/>
    <w:rsid w:val="00644098"/>
    <w:rsid w:val="006453DF"/>
    <w:rsid w:val="00645A68"/>
    <w:rsid w:val="00645F54"/>
    <w:rsid w:val="006476E1"/>
    <w:rsid w:val="00647EE9"/>
    <w:rsid w:val="00650AB3"/>
    <w:rsid w:val="00650C38"/>
    <w:rsid w:val="00651972"/>
    <w:rsid w:val="00651DAA"/>
    <w:rsid w:val="0065369E"/>
    <w:rsid w:val="00653882"/>
    <w:rsid w:val="00653F65"/>
    <w:rsid w:val="006544CE"/>
    <w:rsid w:val="006546B2"/>
    <w:rsid w:val="0065482F"/>
    <w:rsid w:val="00654A83"/>
    <w:rsid w:val="006552B0"/>
    <w:rsid w:val="0065786C"/>
    <w:rsid w:val="00662657"/>
    <w:rsid w:val="00662AFC"/>
    <w:rsid w:val="0066566E"/>
    <w:rsid w:val="006656DF"/>
    <w:rsid w:val="006661C8"/>
    <w:rsid w:val="006662AC"/>
    <w:rsid w:val="00667166"/>
    <w:rsid w:val="00667932"/>
    <w:rsid w:val="00667B34"/>
    <w:rsid w:val="006707FF"/>
    <w:rsid w:val="00670838"/>
    <w:rsid w:val="00671CA3"/>
    <w:rsid w:val="006736CE"/>
    <w:rsid w:val="00673B1B"/>
    <w:rsid w:val="00674A14"/>
    <w:rsid w:val="00675612"/>
    <w:rsid w:val="00676716"/>
    <w:rsid w:val="00677187"/>
    <w:rsid w:val="0067759D"/>
    <w:rsid w:val="00677ABA"/>
    <w:rsid w:val="00677F08"/>
    <w:rsid w:val="006813A0"/>
    <w:rsid w:val="006838DB"/>
    <w:rsid w:val="00685904"/>
    <w:rsid w:val="00685F47"/>
    <w:rsid w:val="00685F52"/>
    <w:rsid w:val="0068645E"/>
    <w:rsid w:val="00687F0E"/>
    <w:rsid w:val="0069019B"/>
    <w:rsid w:val="006923BF"/>
    <w:rsid w:val="00692441"/>
    <w:rsid w:val="00693342"/>
    <w:rsid w:val="0069427D"/>
    <w:rsid w:val="00694635"/>
    <w:rsid w:val="00694FBD"/>
    <w:rsid w:val="00695C1E"/>
    <w:rsid w:val="00695C92"/>
    <w:rsid w:val="0069624B"/>
    <w:rsid w:val="0069743E"/>
    <w:rsid w:val="006979A4"/>
    <w:rsid w:val="00697EEE"/>
    <w:rsid w:val="006A09BE"/>
    <w:rsid w:val="006A0F0D"/>
    <w:rsid w:val="006A150C"/>
    <w:rsid w:val="006A2A8A"/>
    <w:rsid w:val="006A2EDE"/>
    <w:rsid w:val="006A3510"/>
    <w:rsid w:val="006A3D97"/>
    <w:rsid w:val="006A3FBE"/>
    <w:rsid w:val="006A4EFE"/>
    <w:rsid w:val="006A5673"/>
    <w:rsid w:val="006A651A"/>
    <w:rsid w:val="006A73FF"/>
    <w:rsid w:val="006A7AAE"/>
    <w:rsid w:val="006B07F9"/>
    <w:rsid w:val="006B12DC"/>
    <w:rsid w:val="006B200F"/>
    <w:rsid w:val="006B33E0"/>
    <w:rsid w:val="006B3AD6"/>
    <w:rsid w:val="006B42B5"/>
    <w:rsid w:val="006B59A8"/>
    <w:rsid w:val="006B5D70"/>
    <w:rsid w:val="006B6D2C"/>
    <w:rsid w:val="006B6E6B"/>
    <w:rsid w:val="006B72DC"/>
    <w:rsid w:val="006B79EF"/>
    <w:rsid w:val="006C0AA3"/>
    <w:rsid w:val="006C204F"/>
    <w:rsid w:val="006C461A"/>
    <w:rsid w:val="006C4645"/>
    <w:rsid w:val="006C4BAE"/>
    <w:rsid w:val="006C4D0F"/>
    <w:rsid w:val="006C575E"/>
    <w:rsid w:val="006C68EE"/>
    <w:rsid w:val="006C6A44"/>
    <w:rsid w:val="006C6DA2"/>
    <w:rsid w:val="006C7391"/>
    <w:rsid w:val="006C76AF"/>
    <w:rsid w:val="006C76ED"/>
    <w:rsid w:val="006C7E1A"/>
    <w:rsid w:val="006D0034"/>
    <w:rsid w:val="006D0C0D"/>
    <w:rsid w:val="006D12A8"/>
    <w:rsid w:val="006D1533"/>
    <w:rsid w:val="006D1D5E"/>
    <w:rsid w:val="006D2A53"/>
    <w:rsid w:val="006D2D42"/>
    <w:rsid w:val="006D2EEF"/>
    <w:rsid w:val="006D3EB4"/>
    <w:rsid w:val="006D44CA"/>
    <w:rsid w:val="006D4835"/>
    <w:rsid w:val="006D6B01"/>
    <w:rsid w:val="006D6E6B"/>
    <w:rsid w:val="006E1257"/>
    <w:rsid w:val="006E2475"/>
    <w:rsid w:val="006E2DD4"/>
    <w:rsid w:val="006E3A06"/>
    <w:rsid w:val="006E4C3B"/>
    <w:rsid w:val="006E4CFD"/>
    <w:rsid w:val="006E589E"/>
    <w:rsid w:val="006E6DA1"/>
    <w:rsid w:val="006E73CD"/>
    <w:rsid w:val="006E73F3"/>
    <w:rsid w:val="006F102F"/>
    <w:rsid w:val="006F15E4"/>
    <w:rsid w:val="006F1BBB"/>
    <w:rsid w:val="006F1CE8"/>
    <w:rsid w:val="006F1D9C"/>
    <w:rsid w:val="006F2888"/>
    <w:rsid w:val="006F335E"/>
    <w:rsid w:val="006F4A9A"/>
    <w:rsid w:val="006F4CB8"/>
    <w:rsid w:val="006F51E5"/>
    <w:rsid w:val="006F656B"/>
    <w:rsid w:val="006F6808"/>
    <w:rsid w:val="006F6BD2"/>
    <w:rsid w:val="006F6E31"/>
    <w:rsid w:val="006F77B6"/>
    <w:rsid w:val="00700011"/>
    <w:rsid w:val="00701465"/>
    <w:rsid w:val="00701671"/>
    <w:rsid w:val="00701B98"/>
    <w:rsid w:val="00702C40"/>
    <w:rsid w:val="007034A3"/>
    <w:rsid w:val="00704630"/>
    <w:rsid w:val="00705056"/>
    <w:rsid w:val="0070553B"/>
    <w:rsid w:val="00705CA0"/>
    <w:rsid w:val="007062B0"/>
    <w:rsid w:val="0070640B"/>
    <w:rsid w:val="00707077"/>
    <w:rsid w:val="007074F9"/>
    <w:rsid w:val="0071146D"/>
    <w:rsid w:val="00711697"/>
    <w:rsid w:val="007118B3"/>
    <w:rsid w:val="007134D6"/>
    <w:rsid w:val="00714073"/>
    <w:rsid w:val="007145EC"/>
    <w:rsid w:val="00715115"/>
    <w:rsid w:val="007164FF"/>
    <w:rsid w:val="00717B0A"/>
    <w:rsid w:val="00721010"/>
    <w:rsid w:val="00721EF9"/>
    <w:rsid w:val="00722880"/>
    <w:rsid w:val="007230C5"/>
    <w:rsid w:val="007243B7"/>
    <w:rsid w:val="0072452A"/>
    <w:rsid w:val="00724695"/>
    <w:rsid w:val="00724E50"/>
    <w:rsid w:val="00725041"/>
    <w:rsid w:val="0072576F"/>
    <w:rsid w:val="007270AA"/>
    <w:rsid w:val="0073006F"/>
    <w:rsid w:val="00730474"/>
    <w:rsid w:val="007304D0"/>
    <w:rsid w:val="00730558"/>
    <w:rsid w:val="00731828"/>
    <w:rsid w:val="00731C20"/>
    <w:rsid w:val="007324F2"/>
    <w:rsid w:val="00732F87"/>
    <w:rsid w:val="00733466"/>
    <w:rsid w:val="007340AD"/>
    <w:rsid w:val="0073480E"/>
    <w:rsid w:val="00734CF1"/>
    <w:rsid w:val="00735737"/>
    <w:rsid w:val="0073626B"/>
    <w:rsid w:val="007408B2"/>
    <w:rsid w:val="00740FF8"/>
    <w:rsid w:val="00741CD1"/>
    <w:rsid w:val="0074287C"/>
    <w:rsid w:val="00742A0C"/>
    <w:rsid w:val="00742B13"/>
    <w:rsid w:val="00742D36"/>
    <w:rsid w:val="0074424A"/>
    <w:rsid w:val="00744D84"/>
    <w:rsid w:val="00744EF2"/>
    <w:rsid w:val="00745294"/>
    <w:rsid w:val="00745615"/>
    <w:rsid w:val="0074624B"/>
    <w:rsid w:val="00747102"/>
    <w:rsid w:val="007501F0"/>
    <w:rsid w:val="00750BC3"/>
    <w:rsid w:val="0075184D"/>
    <w:rsid w:val="00751F3E"/>
    <w:rsid w:val="0075216D"/>
    <w:rsid w:val="007537CC"/>
    <w:rsid w:val="00754A35"/>
    <w:rsid w:val="00754D20"/>
    <w:rsid w:val="00754EEA"/>
    <w:rsid w:val="007552AD"/>
    <w:rsid w:val="0075587D"/>
    <w:rsid w:val="007558EC"/>
    <w:rsid w:val="00756E9B"/>
    <w:rsid w:val="00757553"/>
    <w:rsid w:val="00757BD2"/>
    <w:rsid w:val="00760397"/>
    <w:rsid w:val="00760F70"/>
    <w:rsid w:val="007611DC"/>
    <w:rsid w:val="00762487"/>
    <w:rsid w:val="007635B3"/>
    <w:rsid w:val="00763DA5"/>
    <w:rsid w:val="007643DA"/>
    <w:rsid w:val="007657D3"/>
    <w:rsid w:val="00765A60"/>
    <w:rsid w:val="007667D1"/>
    <w:rsid w:val="00766C44"/>
    <w:rsid w:val="00766E21"/>
    <w:rsid w:val="00766E7B"/>
    <w:rsid w:val="0076763D"/>
    <w:rsid w:val="007678FA"/>
    <w:rsid w:val="00767AC5"/>
    <w:rsid w:val="00770904"/>
    <w:rsid w:val="00770B91"/>
    <w:rsid w:val="00770C72"/>
    <w:rsid w:val="00771304"/>
    <w:rsid w:val="00771382"/>
    <w:rsid w:val="00771959"/>
    <w:rsid w:val="007734FF"/>
    <w:rsid w:val="00775D5A"/>
    <w:rsid w:val="00776BCA"/>
    <w:rsid w:val="007770F5"/>
    <w:rsid w:val="00777818"/>
    <w:rsid w:val="00780617"/>
    <w:rsid w:val="0078125B"/>
    <w:rsid w:val="0078169C"/>
    <w:rsid w:val="00782F41"/>
    <w:rsid w:val="0078318C"/>
    <w:rsid w:val="00783A8F"/>
    <w:rsid w:val="00783F45"/>
    <w:rsid w:val="007851E0"/>
    <w:rsid w:val="007853D5"/>
    <w:rsid w:val="007858CC"/>
    <w:rsid w:val="007859C5"/>
    <w:rsid w:val="00785E4D"/>
    <w:rsid w:val="007860F2"/>
    <w:rsid w:val="00786A9B"/>
    <w:rsid w:val="0079159C"/>
    <w:rsid w:val="00792F2C"/>
    <w:rsid w:val="007932A0"/>
    <w:rsid w:val="00794A08"/>
    <w:rsid w:val="00795DAA"/>
    <w:rsid w:val="00796E8F"/>
    <w:rsid w:val="0079786B"/>
    <w:rsid w:val="007A0409"/>
    <w:rsid w:val="007A28BF"/>
    <w:rsid w:val="007A2990"/>
    <w:rsid w:val="007A32C0"/>
    <w:rsid w:val="007A3B3B"/>
    <w:rsid w:val="007A4789"/>
    <w:rsid w:val="007A5984"/>
    <w:rsid w:val="007A7B86"/>
    <w:rsid w:val="007B02AF"/>
    <w:rsid w:val="007B0DE2"/>
    <w:rsid w:val="007B13C2"/>
    <w:rsid w:val="007B2FBC"/>
    <w:rsid w:val="007B367F"/>
    <w:rsid w:val="007B40D6"/>
    <w:rsid w:val="007B4529"/>
    <w:rsid w:val="007B5985"/>
    <w:rsid w:val="007B649C"/>
    <w:rsid w:val="007B6FC1"/>
    <w:rsid w:val="007B7C7F"/>
    <w:rsid w:val="007C04BD"/>
    <w:rsid w:val="007C20D6"/>
    <w:rsid w:val="007C3630"/>
    <w:rsid w:val="007C370C"/>
    <w:rsid w:val="007C3AC8"/>
    <w:rsid w:val="007C3ACF"/>
    <w:rsid w:val="007C4B4B"/>
    <w:rsid w:val="007C4BBB"/>
    <w:rsid w:val="007C4DD7"/>
    <w:rsid w:val="007C4DE0"/>
    <w:rsid w:val="007C597D"/>
    <w:rsid w:val="007C7251"/>
    <w:rsid w:val="007C7555"/>
    <w:rsid w:val="007C7ABB"/>
    <w:rsid w:val="007C7C02"/>
    <w:rsid w:val="007C7EFF"/>
    <w:rsid w:val="007D12DD"/>
    <w:rsid w:val="007D35D0"/>
    <w:rsid w:val="007D3A99"/>
    <w:rsid w:val="007D41F0"/>
    <w:rsid w:val="007D4912"/>
    <w:rsid w:val="007D4B9B"/>
    <w:rsid w:val="007D4D42"/>
    <w:rsid w:val="007D50D4"/>
    <w:rsid w:val="007D53E3"/>
    <w:rsid w:val="007D540C"/>
    <w:rsid w:val="007D5D34"/>
    <w:rsid w:val="007D5E4B"/>
    <w:rsid w:val="007D5F4E"/>
    <w:rsid w:val="007D62E6"/>
    <w:rsid w:val="007D63CB"/>
    <w:rsid w:val="007D6455"/>
    <w:rsid w:val="007D6A89"/>
    <w:rsid w:val="007D779C"/>
    <w:rsid w:val="007D7F22"/>
    <w:rsid w:val="007E003C"/>
    <w:rsid w:val="007E21C0"/>
    <w:rsid w:val="007E2AA6"/>
    <w:rsid w:val="007E2F7B"/>
    <w:rsid w:val="007E33A9"/>
    <w:rsid w:val="007E38B2"/>
    <w:rsid w:val="007E537A"/>
    <w:rsid w:val="007E55BB"/>
    <w:rsid w:val="007E602A"/>
    <w:rsid w:val="007E660F"/>
    <w:rsid w:val="007E669B"/>
    <w:rsid w:val="007E760C"/>
    <w:rsid w:val="007F3DC6"/>
    <w:rsid w:val="007F4A3E"/>
    <w:rsid w:val="007F4C1B"/>
    <w:rsid w:val="007F671C"/>
    <w:rsid w:val="007F7DA4"/>
    <w:rsid w:val="00803E7D"/>
    <w:rsid w:val="00803FAC"/>
    <w:rsid w:val="00804823"/>
    <w:rsid w:val="00805222"/>
    <w:rsid w:val="0080717E"/>
    <w:rsid w:val="008073F0"/>
    <w:rsid w:val="00807544"/>
    <w:rsid w:val="00811CE8"/>
    <w:rsid w:val="00812FCD"/>
    <w:rsid w:val="00814243"/>
    <w:rsid w:val="008167A2"/>
    <w:rsid w:val="00816CDE"/>
    <w:rsid w:val="008200D8"/>
    <w:rsid w:val="0082229E"/>
    <w:rsid w:val="0082360D"/>
    <w:rsid w:val="00823626"/>
    <w:rsid w:val="00824480"/>
    <w:rsid w:val="00824661"/>
    <w:rsid w:val="0082494A"/>
    <w:rsid w:val="00824DCB"/>
    <w:rsid w:val="008266C7"/>
    <w:rsid w:val="00826FD8"/>
    <w:rsid w:val="008300D7"/>
    <w:rsid w:val="00832F8B"/>
    <w:rsid w:val="00833602"/>
    <w:rsid w:val="0083364E"/>
    <w:rsid w:val="00835153"/>
    <w:rsid w:val="008361C5"/>
    <w:rsid w:val="00837822"/>
    <w:rsid w:val="00840BDC"/>
    <w:rsid w:val="008416A4"/>
    <w:rsid w:val="00841D0A"/>
    <w:rsid w:val="0084241F"/>
    <w:rsid w:val="00842B2B"/>
    <w:rsid w:val="008452ED"/>
    <w:rsid w:val="008454F3"/>
    <w:rsid w:val="00846AE7"/>
    <w:rsid w:val="0084742A"/>
    <w:rsid w:val="00847EFD"/>
    <w:rsid w:val="00850237"/>
    <w:rsid w:val="00851A97"/>
    <w:rsid w:val="008524A8"/>
    <w:rsid w:val="00852764"/>
    <w:rsid w:val="00852E46"/>
    <w:rsid w:val="00853C39"/>
    <w:rsid w:val="00854310"/>
    <w:rsid w:val="008549E7"/>
    <w:rsid w:val="008553B0"/>
    <w:rsid w:val="00855835"/>
    <w:rsid w:val="00856901"/>
    <w:rsid w:val="008578B7"/>
    <w:rsid w:val="00857954"/>
    <w:rsid w:val="00860F98"/>
    <w:rsid w:val="0086128A"/>
    <w:rsid w:val="00861BB0"/>
    <w:rsid w:val="00861E67"/>
    <w:rsid w:val="008621D2"/>
    <w:rsid w:val="008622F2"/>
    <w:rsid w:val="008648F8"/>
    <w:rsid w:val="00864D3C"/>
    <w:rsid w:val="00866D37"/>
    <w:rsid w:val="008671FA"/>
    <w:rsid w:val="00867823"/>
    <w:rsid w:val="00867889"/>
    <w:rsid w:val="00867F21"/>
    <w:rsid w:val="008702B0"/>
    <w:rsid w:val="00870D10"/>
    <w:rsid w:val="00872DA3"/>
    <w:rsid w:val="0087317B"/>
    <w:rsid w:val="00874EBA"/>
    <w:rsid w:val="0087639B"/>
    <w:rsid w:val="00876DAA"/>
    <w:rsid w:val="00876DBA"/>
    <w:rsid w:val="00877874"/>
    <w:rsid w:val="00877D7B"/>
    <w:rsid w:val="008808BF"/>
    <w:rsid w:val="00880986"/>
    <w:rsid w:val="008809D0"/>
    <w:rsid w:val="008809DA"/>
    <w:rsid w:val="00881062"/>
    <w:rsid w:val="0088116D"/>
    <w:rsid w:val="00882819"/>
    <w:rsid w:val="0088502F"/>
    <w:rsid w:val="0088519B"/>
    <w:rsid w:val="0088526E"/>
    <w:rsid w:val="008861B6"/>
    <w:rsid w:val="00886534"/>
    <w:rsid w:val="00886BE1"/>
    <w:rsid w:val="00887EE1"/>
    <w:rsid w:val="00887FA3"/>
    <w:rsid w:val="00890048"/>
    <w:rsid w:val="0089177A"/>
    <w:rsid w:val="0089203E"/>
    <w:rsid w:val="008924B4"/>
    <w:rsid w:val="008924C4"/>
    <w:rsid w:val="008931B8"/>
    <w:rsid w:val="0089322A"/>
    <w:rsid w:val="008935CF"/>
    <w:rsid w:val="00893DEB"/>
    <w:rsid w:val="0089572F"/>
    <w:rsid w:val="00895C44"/>
    <w:rsid w:val="00895DAC"/>
    <w:rsid w:val="0089719D"/>
    <w:rsid w:val="00897D83"/>
    <w:rsid w:val="008A0323"/>
    <w:rsid w:val="008A06A5"/>
    <w:rsid w:val="008A09C4"/>
    <w:rsid w:val="008A14DC"/>
    <w:rsid w:val="008A1F67"/>
    <w:rsid w:val="008A5162"/>
    <w:rsid w:val="008A608B"/>
    <w:rsid w:val="008A6E85"/>
    <w:rsid w:val="008A7490"/>
    <w:rsid w:val="008A7A70"/>
    <w:rsid w:val="008B0765"/>
    <w:rsid w:val="008B194B"/>
    <w:rsid w:val="008B1C54"/>
    <w:rsid w:val="008B1C84"/>
    <w:rsid w:val="008B29CC"/>
    <w:rsid w:val="008B2BDE"/>
    <w:rsid w:val="008B3187"/>
    <w:rsid w:val="008B4C07"/>
    <w:rsid w:val="008B5046"/>
    <w:rsid w:val="008C01C9"/>
    <w:rsid w:val="008C13BA"/>
    <w:rsid w:val="008C20F8"/>
    <w:rsid w:val="008C23FA"/>
    <w:rsid w:val="008C31AC"/>
    <w:rsid w:val="008C495B"/>
    <w:rsid w:val="008C7EF3"/>
    <w:rsid w:val="008D02B4"/>
    <w:rsid w:val="008D2FCE"/>
    <w:rsid w:val="008D397C"/>
    <w:rsid w:val="008D539D"/>
    <w:rsid w:val="008D6C80"/>
    <w:rsid w:val="008D6D6B"/>
    <w:rsid w:val="008D7744"/>
    <w:rsid w:val="008E175F"/>
    <w:rsid w:val="008E194B"/>
    <w:rsid w:val="008E2789"/>
    <w:rsid w:val="008E32C7"/>
    <w:rsid w:val="008E33EC"/>
    <w:rsid w:val="008E3706"/>
    <w:rsid w:val="008E3F24"/>
    <w:rsid w:val="008E4E52"/>
    <w:rsid w:val="008E5599"/>
    <w:rsid w:val="008E56F3"/>
    <w:rsid w:val="008E68F3"/>
    <w:rsid w:val="008E6E19"/>
    <w:rsid w:val="008E75C9"/>
    <w:rsid w:val="008E7B96"/>
    <w:rsid w:val="008F0206"/>
    <w:rsid w:val="008F04D1"/>
    <w:rsid w:val="008F0F3E"/>
    <w:rsid w:val="008F0FAC"/>
    <w:rsid w:val="008F2E26"/>
    <w:rsid w:val="008F3168"/>
    <w:rsid w:val="008F37D0"/>
    <w:rsid w:val="008F39BD"/>
    <w:rsid w:val="008F4140"/>
    <w:rsid w:val="008F4EEC"/>
    <w:rsid w:val="008F4FB9"/>
    <w:rsid w:val="008F5CD2"/>
    <w:rsid w:val="008F5F01"/>
    <w:rsid w:val="008F6AD2"/>
    <w:rsid w:val="008F77ED"/>
    <w:rsid w:val="00902AF9"/>
    <w:rsid w:val="00902C83"/>
    <w:rsid w:val="00903C30"/>
    <w:rsid w:val="0090469D"/>
    <w:rsid w:val="00905B5E"/>
    <w:rsid w:val="00905F36"/>
    <w:rsid w:val="00906A61"/>
    <w:rsid w:val="00906F53"/>
    <w:rsid w:val="0090742A"/>
    <w:rsid w:val="00907B5A"/>
    <w:rsid w:val="00907EE7"/>
    <w:rsid w:val="00910028"/>
    <w:rsid w:val="0091029C"/>
    <w:rsid w:val="009103CD"/>
    <w:rsid w:val="00911188"/>
    <w:rsid w:val="009124F8"/>
    <w:rsid w:val="0091332D"/>
    <w:rsid w:val="0091376B"/>
    <w:rsid w:val="00914643"/>
    <w:rsid w:val="00914741"/>
    <w:rsid w:val="00914B05"/>
    <w:rsid w:val="00914E1D"/>
    <w:rsid w:val="00914EAC"/>
    <w:rsid w:val="009150E6"/>
    <w:rsid w:val="00915898"/>
    <w:rsid w:val="00917301"/>
    <w:rsid w:val="0091787D"/>
    <w:rsid w:val="00921ADE"/>
    <w:rsid w:val="00922A1F"/>
    <w:rsid w:val="009243BD"/>
    <w:rsid w:val="009244AF"/>
    <w:rsid w:val="0092540D"/>
    <w:rsid w:val="009278FC"/>
    <w:rsid w:val="00930CC0"/>
    <w:rsid w:val="00931186"/>
    <w:rsid w:val="009311C2"/>
    <w:rsid w:val="0093232D"/>
    <w:rsid w:val="00932688"/>
    <w:rsid w:val="00932E78"/>
    <w:rsid w:val="0093325C"/>
    <w:rsid w:val="00933274"/>
    <w:rsid w:val="00933A7A"/>
    <w:rsid w:val="0093408D"/>
    <w:rsid w:val="00935CA4"/>
    <w:rsid w:val="009362E5"/>
    <w:rsid w:val="00936DF7"/>
    <w:rsid w:val="0094014B"/>
    <w:rsid w:val="00940681"/>
    <w:rsid w:val="00941667"/>
    <w:rsid w:val="00941A86"/>
    <w:rsid w:val="00941C6B"/>
    <w:rsid w:val="00942216"/>
    <w:rsid w:val="0094256F"/>
    <w:rsid w:val="00942C4A"/>
    <w:rsid w:val="00942DF6"/>
    <w:rsid w:val="00943452"/>
    <w:rsid w:val="00944103"/>
    <w:rsid w:val="00944DB6"/>
    <w:rsid w:val="00944E13"/>
    <w:rsid w:val="009452D2"/>
    <w:rsid w:val="00945404"/>
    <w:rsid w:val="009509D5"/>
    <w:rsid w:val="00951192"/>
    <w:rsid w:val="00951FAF"/>
    <w:rsid w:val="0095333C"/>
    <w:rsid w:val="0095345A"/>
    <w:rsid w:val="00953A31"/>
    <w:rsid w:val="00953EC7"/>
    <w:rsid w:val="00954126"/>
    <w:rsid w:val="0095671F"/>
    <w:rsid w:val="00956853"/>
    <w:rsid w:val="00956B37"/>
    <w:rsid w:val="009575FA"/>
    <w:rsid w:val="00957E1F"/>
    <w:rsid w:val="00960228"/>
    <w:rsid w:val="00960E22"/>
    <w:rsid w:val="00960F98"/>
    <w:rsid w:val="00961150"/>
    <w:rsid w:val="009629A1"/>
    <w:rsid w:val="00962EE0"/>
    <w:rsid w:val="00963F56"/>
    <w:rsid w:val="0096429C"/>
    <w:rsid w:val="0096554A"/>
    <w:rsid w:val="00965D34"/>
    <w:rsid w:val="00965DA4"/>
    <w:rsid w:val="0096771C"/>
    <w:rsid w:val="00967884"/>
    <w:rsid w:val="00967A83"/>
    <w:rsid w:val="00970F20"/>
    <w:rsid w:val="00972AC7"/>
    <w:rsid w:val="00973301"/>
    <w:rsid w:val="009761DD"/>
    <w:rsid w:val="00977F88"/>
    <w:rsid w:val="0098011A"/>
    <w:rsid w:val="00980745"/>
    <w:rsid w:val="009807A4"/>
    <w:rsid w:val="009810B2"/>
    <w:rsid w:val="00981B4D"/>
    <w:rsid w:val="009836CE"/>
    <w:rsid w:val="00983CBF"/>
    <w:rsid w:val="00983FF6"/>
    <w:rsid w:val="00984936"/>
    <w:rsid w:val="00984CFF"/>
    <w:rsid w:val="0098608D"/>
    <w:rsid w:val="00986151"/>
    <w:rsid w:val="00986678"/>
    <w:rsid w:val="009871B0"/>
    <w:rsid w:val="00987728"/>
    <w:rsid w:val="009901B0"/>
    <w:rsid w:val="00990407"/>
    <w:rsid w:val="0099184D"/>
    <w:rsid w:val="00991B01"/>
    <w:rsid w:val="00992436"/>
    <w:rsid w:val="00992DE9"/>
    <w:rsid w:val="009946B8"/>
    <w:rsid w:val="00994B95"/>
    <w:rsid w:val="00994C33"/>
    <w:rsid w:val="00995237"/>
    <w:rsid w:val="00996777"/>
    <w:rsid w:val="0099679C"/>
    <w:rsid w:val="009968B3"/>
    <w:rsid w:val="00997AE3"/>
    <w:rsid w:val="00997BD1"/>
    <w:rsid w:val="009A115E"/>
    <w:rsid w:val="009A2651"/>
    <w:rsid w:val="009A54AB"/>
    <w:rsid w:val="009A56E3"/>
    <w:rsid w:val="009A7512"/>
    <w:rsid w:val="009A7DCD"/>
    <w:rsid w:val="009B09B9"/>
    <w:rsid w:val="009B1416"/>
    <w:rsid w:val="009B18CC"/>
    <w:rsid w:val="009B2504"/>
    <w:rsid w:val="009B2A15"/>
    <w:rsid w:val="009B2AA3"/>
    <w:rsid w:val="009B2EF1"/>
    <w:rsid w:val="009B58FB"/>
    <w:rsid w:val="009B6A01"/>
    <w:rsid w:val="009C257A"/>
    <w:rsid w:val="009C291D"/>
    <w:rsid w:val="009C29A7"/>
    <w:rsid w:val="009C2A85"/>
    <w:rsid w:val="009C2E3C"/>
    <w:rsid w:val="009C43E0"/>
    <w:rsid w:val="009C50CF"/>
    <w:rsid w:val="009C582A"/>
    <w:rsid w:val="009C5899"/>
    <w:rsid w:val="009C66D1"/>
    <w:rsid w:val="009C694B"/>
    <w:rsid w:val="009C73E6"/>
    <w:rsid w:val="009D0640"/>
    <w:rsid w:val="009D0930"/>
    <w:rsid w:val="009D313F"/>
    <w:rsid w:val="009D3C3B"/>
    <w:rsid w:val="009D47FC"/>
    <w:rsid w:val="009D5ECE"/>
    <w:rsid w:val="009D698E"/>
    <w:rsid w:val="009E035D"/>
    <w:rsid w:val="009E0583"/>
    <w:rsid w:val="009E06B8"/>
    <w:rsid w:val="009E3889"/>
    <w:rsid w:val="009E3F3B"/>
    <w:rsid w:val="009E418C"/>
    <w:rsid w:val="009E4AE4"/>
    <w:rsid w:val="009E5842"/>
    <w:rsid w:val="009E69C8"/>
    <w:rsid w:val="009F0158"/>
    <w:rsid w:val="009F09B9"/>
    <w:rsid w:val="009F0BD1"/>
    <w:rsid w:val="009F0DD3"/>
    <w:rsid w:val="009F0F72"/>
    <w:rsid w:val="009F181E"/>
    <w:rsid w:val="009F1DB2"/>
    <w:rsid w:val="009F1E3F"/>
    <w:rsid w:val="009F3B49"/>
    <w:rsid w:val="009F3D7B"/>
    <w:rsid w:val="009F45AB"/>
    <w:rsid w:val="00A0099D"/>
    <w:rsid w:val="00A011AF"/>
    <w:rsid w:val="00A014BB"/>
    <w:rsid w:val="00A02299"/>
    <w:rsid w:val="00A02E19"/>
    <w:rsid w:val="00A02F4F"/>
    <w:rsid w:val="00A049DF"/>
    <w:rsid w:val="00A052FD"/>
    <w:rsid w:val="00A05528"/>
    <w:rsid w:val="00A05CD9"/>
    <w:rsid w:val="00A060B0"/>
    <w:rsid w:val="00A06B74"/>
    <w:rsid w:val="00A070C8"/>
    <w:rsid w:val="00A079A4"/>
    <w:rsid w:val="00A07BF1"/>
    <w:rsid w:val="00A07DAE"/>
    <w:rsid w:val="00A07E89"/>
    <w:rsid w:val="00A10093"/>
    <w:rsid w:val="00A1030E"/>
    <w:rsid w:val="00A10446"/>
    <w:rsid w:val="00A1159E"/>
    <w:rsid w:val="00A1160D"/>
    <w:rsid w:val="00A1178F"/>
    <w:rsid w:val="00A11A1B"/>
    <w:rsid w:val="00A12B27"/>
    <w:rsid w:val="00A149D5"/>
    <w:rsid w:val="00A14FEF"/>
    <w:rsid w:val="00A1570B"/>
    <w:rsid w:val="00A16D4A"/>
    <w:rsid w:val="00A208EC"/>
    <w:rsid w:val="00A20989"/>
    <w:rsid w:val="00A21270"/>
    <w:rsid w:val="00A21B75"/>
    <w:rsid w:val="00A22147"/>
    <w:rsid w:val="00A226DB"/>
    <w:rsid w:val="00A227D5"/>
    <w:rsid w:val="00A23372"/>
    <w:rsid w:val="00A234FF"/>
    <w:rsid w:val="00A23F51"/>
    <w:rsid w:val="00A248AF"/>
    <w:rsid w:val="00A250CB"/>
    <w:rsid w:val="00A26A77"/>
    <w:rsid w:val="00A3041F"/>
    <w:rsid w:val="00A30B32"/>
    <w:rsid w:val="00A313C8"/>
    <w:rsid w:val="00A31640"/>
    <w:rsid w:val="00A31EC6"/>
    <w:rsid w:val="00A3397A"/>
    <w:rsid w:val="00A33A3E"/>
    <w:rsid w:val="00A33E39"/>
    <w:rsid w:val="00A34104"/>
    <w:rsid w:val="00A35B56"/>
    <w:rsid w:val="00A35C16"/>
    <w:rsid w:val="00A35FE7"/>
    <w:rsid w:val="00A36595"/>
    <w:rsid w:val="00A37472"/>
    <w:rsid w:val="00A37924"/>
    <w:rsid w:val="00A40BE7"/>
    <w:rsid w:val="00A40E34"/>
    <w:rsid w:val="00A41860"/>
    <w:rsid w:val="00A4391C"/>
    <w:rsid w:val="00A455F8"/>
    <w:rsid w:val="00A4799D"/>
    <w:rsid w:val="00A47E6A"/>
    <w:rsid w:val="00A5018C"/>
    <w:rsid w:val="00A512D0"/>
    <w:rsid w:val="00A51DE2"/>
    <w:rsid w:val="00A523D1"/>
    <w:rsid w:val="00A5244C"/>
    <w:rsid w:val="00A52777"/>
    <w:rsid w:val="00A52B61"/>
    <w:rsid w:val="00A52B72"/>
    <w:rsid w:val="00A53BDD"/>
    <w:rsid w:val="00A546D8"/>
    <w:rsid w:val="00A559D1"/>
    <w:rsid w:val="00A55D77"/>
    <w:rsid w:val="00A56037"/>
    <w:rsid w:val="00A56267"/>
    <w:rsid w:val="00A563ED"/>
    <w:rsid w:val="00A56A57"/>
    <w:rsid w:val="00A56D8B"/>
    <w:rsid w:val="00A56DCF"/>
    <w:rsid w:val="00A57047"/>
    <w:rsid w:val="00A60C1A"/>
    <w:rsid w:val="00A60F39"/>
    <w:rsid w:val="00A61627"/>
    <w:rsid w:val="00A62899"/>
    <w:rsid w:val="00A637F8"/>
    <w:rsid w:val="00A6381F"/>
    <w:rsid w:val="00A63D4E"/>
    <w:rsid w:val="00A63F47"/>
    <w:rsid w:val="00A6416F"/>
    <w:rsid w:val="00A646D7"/>
    <w:rsid w:val="00A649E8"/>
    <w:rsid w:val="00A64C85"/>
    <w:rsid w:val="00A64D07"/>
    <w:rsid w:val="00A64D76"/>
    <w:rsid w:val="00A676E8"/>
    <w:rsid w:val="00A67A7B"/>
    <w:rsid w:val="00A702CC"/>
    <w:rsid w:val="00A70501"/>
    <w:rsid w:val="00A709BB"/>
    <w:rsid w:val="00A70A99"/>
    <w:rsid w:val="00A719FB"/>
    <w:rsid w:val="00A72AD2"/>
    <w:rsid w:val="00A72AE4"/>
    <w:rsid w:val="00A72F89"/>
    <w:rsid w:val="00A73CFB"/>
    <w:rsid w:val="00A75883"/>
    <w:rsid w:val="00A76925"/>
    <w:rsid w:val="00A76D32"/>
    <w:rsid w:val="00A77745"/>
    <w:rsid w:val="00A7775E"/>
    <w:rsid w:val="00A77984"/>
    <w:rsid w:val="00A8038D"/>
    <w:rsid w:val="00A80D5D"/>
    <w:rsid w:val="00A81548"/>
    <w:rsid w:val="00A81E8D"/>
    <w:rsid w:val="00A82D62"/>
    <w:rsid w:val="00A834DE"/>
    <w:rsid w:val="00A83D9F"/>
    <w:rsid w:val="00A84A7D"/>
    <w:rsid w:val="00A84FCA"/>
    <w:rsid w:val="00A862BB"/>
    <w:rsid w:val="00A87631"/>
    <w:rsid w:val="00A878E6"/>
    <w:rsid w:val="00A8793A"/>
    <w:rsid w:val="00A87E71"/>
    <w:rsid w:val="00A90077"/>
    <w:rsid w:val="00A910EC"/>
    <w:rsid w:val="00A92764"/>
    <w:rsid w:val="00A92886"/>
    <w:rsid w:val="00A93C51"/>
    <w:rsid w:val="00A93EC6"/>
    <w:rsid w:val="00A953D1"/>
    <w:rsid w:val="00A9592F"/>
    <w:rsid w:val="00A964EA"/>
    <w:rsid w:val="00A9673D"/>
    <w:rsid w:val="00A96E71"/>
    <w:rsid w:val="00A97F0B"/>
    <w:rsid w:val="00AA1228"/>
    <w:rsid w:val="00AA16AB"/>
    <w:rsid w:val="00AA16CB"/>
    <w:rsid w:val="00AA3360"/>
    <w:rsid w:val="00AA382F"/>
    <w:rsid w:val="00AA593C"/>
    <w:rsid w:val="00AA6684"/>
    <w:rsid w:val="00AB0235"/>
    <w:rsid w:val="00AB0940"/>
    <w:rsid w:val="00AB0ADD"/>
    <w:rsid w:val="00AB1AB8"/>
    <w:rsid w:val="00AB370C"/>
    <w:rsid w:val="00AB3E56"/>
    <w:rsid w:val="00AB4A2D"/>
    <w:rsid w:val="00AB4C0C"/>
    <w:rsid w:val="00AB53F1"/>
    <w:rsid w:val="00AB5793"/>
    <w:rsid w:val="00AB6C45"/>
    <w:rsid w:val="00AC0211"/>
    <w:rsid w:val="00AC0609"/>
    <w:rsid w:val="00AC08F5"/>
    <w:rsid w:val="00AC1216"/>
    <w:rsid w:val="00AC1336"/>
    <w:rsid w:val="00AC453A"/>
    <w:rsid w:val="00AC520B"/>
    <w:rsid w:val="00AC7B11"/>
    <w:rsid w:val="00AD0096"/>
    <w:rsid w:val="00AD0F23"/>
    <w:rsid w:val="00AD1EC3"/>
    <w:rsid w:val="00AD398A"/>
    <w:rsid w:val="00AD479C"/>
    <w:rsid w:val="00AD511C"/>
    <w:rsid w:val="00AD61F4"/>
    <w:rsid w:val="00AD6C5B"/>
    <w:rsid w:val="00AE0D7E"/>
    <w:rsid w:val="00AE0DB1"/>
    <w:rsid w:val="00AE1225"/>
    <w:rsid w:val="00AE2770"/>
    <w:rsid w:val="00AE2BE9"/>
    <w:rsid w:val="00AE354D"/>
    <w:rsid w:val="00AE3C47"/>
    <w:rsid w:val="00AE4501"/>
    <w:rsid w:val="00AE4D90"/>
    <w:rsid w:val="00AE750C"/>
    <w:rsid w:val="00AF0759"/>
    <w:rsid w:val="00AF0DE9"/>
    <w:rsid w:val="00AF26E4"/>
    <w:rsid w:val="00AF2C3B"/>
    <w:rsid w:val="00AF4064"/>
    <w:rsid w:val="00AF4D3F"/>
    <w:rsid w:val="00AF516B"/>
    <w:rsid w:val="00AF57DB"/>
    <w:rsid w:val="00AF58CE"/>
    <w:rsid w:val="00AF715A"/>
    <w:rsid w:val="00AF7D38"/>
    <w:rsid w:val="00B01DDD"/>
    <w:rsid w:val="00B02C9F"/>
    <w:rsid w:val="00B033FF"/>
    <w:rsid w:val="00B03653"/>
    <w:rsid w:val="00B0365E"/>
    <w:rsid w:val="00B036BA"/>
    <w:rsid w:val="00B03A55"/>
    <w:rsid w:val="00B03A7A"/>
    <w:rsid w:val="00B03B69"/>
    <w:rsid w:val="00B04E9B"/>
    <w:rsid w:val="00B05E21"/>
    <w:rsid w:val="00B069D0"/>
    <w:rsid w:val="00B072EF"/>
    <w:rsid w:val="00B074E6"/>
    <w:rsid w:val="00B10983"/>
    <w:rsid w:val="00B1110B"/>
    <w:rsid w:val="00B121A3"/>
    <w:rsid w:val="00B122A3"/>
    <w:rsid w:val="00B12778"/>
    <w:rsid w:val="00B12DC7"/>
    <w:rsid w:val="00B12E61"/>
    <w:rsid w:val="00B134F9"/>
    <w:rsid w:val="00B136E8"/>
    <w:rsid w:val="00B14729"/>
    <w:rsid w:val="00B14A02"/>
    <w:rsid w:val="00B15653"/>
    <w:rsid w:val="00B1634B"/>
    <w:rsid w:val="00B16658"/>
    <w:rsid w:val="00B20AE8"/>
    <w:rsid w:val="00B21372"/>
    <w:rsid w:val="00B2161A"/>
    <w:rsid w:val="00B23EBE"/>
    <w:rsid w:val="00B2584D"/>
    <w:rsid w:val="00B25C0D"/>
    <w:rsid w:val="00B2646E"/>
    <w:rsid w:val="00B27104"/>
    <w:rsid w:val="00B30204"/>
    <w:rsid w:val="00B31315"/>
    <w:rsid w:val="00B3248F"/>
    <w:rsid w:val="00B326E1"/>
    <w:rsid w:val="00B33210"/>
    <w:rsid w:val="00B3421C"/>
    <w:rsid w:val="00B3431D"/>
    <w:rsid w:val="00B34676"/>
    <w:rsid w:val="00B35D35"/>
    <w:rsid w:val="00B35F4A"/>
    <w:rsid w:val="00B36B78"/>
    <w:rsid w:val="00B36E04"/>
    <w:rsid w:val="00B3737B"/>
    <w:rsid w:val="00B37885"/>
    <w:rsid w:val="00B40ACF"/>
    <w:rsid w:val="00B40EEC"/>
    <w:rsid w:val="00B424AA"/>
    <w:rsid w:val="00B427C5"/>
    <w:rsid w:val="00B43136"/>
    <w:rsid w:val="00B431EF"/>
    <w:rsid w:val="00B434D2"/>
    <w:rsid w:val="00B43D4B"/>
    <w:rsid w:val="00B4486F"/>
    <w:rsid w:val="00B44D2C"/>
    <w:rsid w:val="00B45257"/>
    <w:rsid w:val="00B455F2"/>
    <w:rsid w:val="00B46351"/>
    <w:rsid w:val="00B4685A"/>
    <w:rsid w:val="00B46C0D"/>
    <w:rsid w:val="00B46E65"/>
    <w:rsid w:val="00B47652"/>
    <w:rsid w:val="00B5039F"/>
    <w:rsid w:val="00B5102B"/>
    <w:rsid w:val="00B51546"/>
    <w:rsid w:val="00B526AF"/>
    <w:rsid w:val="00B526FE"/>
    <w:rsid w:val="00B5332F"/>
    <w:rsid w:val="00B53571"/>
    <w:rsid w:val="00B5482B"/>
    <w:rsid w:val="00B56565"/>
    <w:rsid w:val="00B56579"/>
    <w:rsid w:val="00B61A2B"/>
    <w:rsid w:val="00B624F4"/>
    <w:rsid w:val="00B62B89"/>
    <w:rsid w:val="00B63164"/>
    <w:rsid w:val="00B65F2D"/>
    <w:rsid w:val="00B6629E"/>
    <w:rsid w:val="00B6670F"/>
    <w:rsid w:val="00B66C8F"/>
    <w:rsid w:val="00B66E89"/>
    <w:rsid w:val="00B75309"/>
    <w:rsid w:val="00B753D6"/>
    <w:rsid w:val="00B75ACB"/>
    <w:rsid w:val="00B7738B"/>
    <w:rsid w:val="00B778FD"/>
    <w:rsid w:val="00B77BA3"/>
    <w:rsid w:val="00B803CA"/>
    <w:rsid w:val="00B8052A"/>
    <w:rsid w:val="00B80DDC"/>
    <w:rsid w:val="00B81475"/>
    <w:rsid w:val="00B8164C"/>
    <w:rsid w:val="00B81EFD"/>
    <w:rsid w:val="00B823F4"/>
    <w:rsid w:val="00B82E05"/>
    <w:rsid w:val="00B83B61"/>
    <w:rsid w:val="00B849DD"/>
    <w:rsid w:val="00B84F61"/>
    <w:rsid w:val="00B851FA"/>
    <w:rsid w:val="00B85330"/>
    <w:rsid w:val="00B85E1A"/>
    <w:rsid w:val="00B86C19"/>
    <w:rsid w:val="00B87126"/>
    <w:rsid w:val="00B8751B"/>
    <w:rsid w:val="00B9146C"/>
    <w:rsid w:val="00B92038"/>
    <w:rsid w:val="00B92ED8"/>
    <w:rsid w:val="00B93F52"/>
    <w:rsid w:val="00B9467E"/>
    <w:rsid w:val="00B95546"/>
    <w:rsid w:val="00B967D5"/>
    <w:rsid w:val="00BA2093"/>
    <w:rsid w:val="00BA23EF"/>
    <w:rsid w:val="00BA2C1F"/>
    <w:rsid w:val="00BA3AB1"/>
    <w:rsid w:val="00BA3D1F"/>
    <w:rsid w:val="00BA3D2A"/>
    <w:rsid w:val="00BA3D60"/>
    <w:rsid w:val="00BA3DB4"/>
    <w:rsid w:val="00BA5380"/>
    <w:rsid w:val="00BA5482"/>
    <w:rsid w:val="00BB1CFF"/>
    <w:rsid w:val="00BB214E"/>
    <w:rsid w:val="00BB29D1"/>
    <w:rsid w:val="00BB37D2"/>
    <w:rsid w:val="00BB493D"/>
    <w:rsid w:val="00BB530E"/>
    <w:rsid w:val="00BB593A"/>
    <w:rsid w:val="00BB5E3A"/>
    <w:rsid w:val="00BB619E"/>
    <w:rsid w:val="00BB6457"/>
    <w:rsid w:val="00BB7567"/>
    <w:rsid w:val="00BB7D0A"/>
    <w:rsid w:val="00BC028F"/>
    <w:rsid w:val="00BC07E1"/>
    <w:rsid w:val="00BC1051"/>
    <w:rsid w:val="00BC1F76"/>
    <w:rsid w:val="00BC3107"/>
    <w:rsid w:val="00BC32A0"/>
    <w:rsid w:val="00BC4451"/>
    <w:rsid w:val="00BC4BBE"/>
    <w:rsid w:val="00BC644C"/>
    <w:rsid w:val="00BC6AF9"/>
    <w:rsid w:val="00BC793D"/>
    <w:rsid w:val="00BC7AFB"/>
    <w:rsid w:val="00BD2A08"/>
    <w:rsid w:val="00BD55C3"/>
    <w:rsid w:val="00BD7FA4"/>
    <w:rsid w:val="00BE05EE"/>
    <w:rsid w:val="00BE068E"/>
    <w:rsid w:val="00BE146B"/>
    <w:rsid w:val="00BE1495"/>
    <w:rsid w:val="00BE153B"/>
    <w:rsid w:val="00BE453C"/>
    <w:rsid w:val="00BE475F"/>
    <w:rsid w:val="00BE5D93"/>
    <w:rsid w:val="00BF2F91"/>
    <w:rsid w:val="00BF380A"/>
    <w:rsid w:val="00BF3B56"/>
    <w:rsid w:val="00BF41A1"/>
    <w:rsid w:val="00BF4343"/>
    <w:rsid w:val="00BF4D4B"/>
    <w:rsid w:val="00BF4FA2"/>
    <w:rsid w:val="00BF55FA"/>
    <w:rsid w:val="00BF636A"/>
    <w:rsid w:val="00BF6487"/>
    <w:rsid w:val="00BF6BFF"/>
    <w:rsid w:val="00BF7152"/>
    <w:rsid w:val="00C00695"/>
    <w:rsid w:val="00C007FB"/>
    <w:rsid w:val="00C0259E"/>
    <w:rsid w:val="00C026ED"/>
    <w:rsid w:val="00C04716"/>
    <w:rsid w:val="00C05733"/>
    <w:rsid w:val="00C05D3E"/>
    <w:rsid w:val="00C07B54"/>
    <w:rsid w:val="00C1023F"/>
    <w:rsid w:val="00C11092"/>
    <w:rsid w:val="00C12122"/>
    <w:rsid w:val="00C129B7"/>
    <w:rsid w:val="00C129C1"/>
    <w:rsid w:val="00C1545B"/>
    <w:rsid w:val="00C159A1"/>
    <w:rsid w:val="00C160ED"/>
    <w:rsid w:val="00C2009A"/>
    <w:rsid w:val="00C21301"/>
    <w:rsid w:val="00C2214E"/>
    <w:rsid w:val="00C23C96"/>
    <w:rsid w:val="00C256CA"/>
    <w:rsid w:val="00C25826"/>
    <w:rsid w:val="00C27A02"/>
    <w:rsid w:val="00C27BCA"/>
    <w:rsid w:val="00C27C86"/>
    <w:rsid w:val="00C321E6"/>
    <w:rsid w:val="00C323E9"/>
    <w:rsid w:val="00C3250A"/>
    <w:rsid w:val="00C3272D"/>
    <w:rsid w:val="00C33A60"/>
    <w:rsid w:val="00C3466B"/>
    <w:rsid w:val="00C34D26"/>
    <w:rsid w:val="00C3535F"/>
    <w:rsid w:val="00C36382"/>
    <w:rsid w:val="00C36D4B"/>
    <w:rsid w:val="00C374BA"/>
    <w:rsid w:val="00C377C5"/>
    <w:rsid w:val="00C40084"/>
    <w:rsid w:val="00C4034A"/>
    <w:rsid w:val="00C405A5"/>
    <w:rsid w:val="00C40E5D"/>
    <w:rsid w:val="00C4124E"/>
    <w:rsid w:val="00C41910"/>
    <w:rsid w:val="00C41A43"/>
    <w:rsid w:val="00C429A9"/>
    <w:rsid w:val="00C42EE5"/>
    <w:rsid w:val="00C4370C"/>
    <w:rsid w:val="00C451A2"/>
    <w:rsid w:val="00C4663A"/>
    <w:rsid w:val="00C46CAC"/>
    <w:rsid w:val="00C470A0"/>
    <w:rsid w:val="00C47464"/>
    <w:rsid w:val="00C504BC"/>
    <w:rsid w:val="00C5318A"/>
    <w:rsid w:val="00C55247"/>
    <w:rsid w:val="00C55910"/>
    <w:rsid w:val="00C55A6C"/>
    <w:rsid w:val="00C57518"/>
    <w:rsid w:val="00C57B72"/>
    <w:rsid w:val="00C616E3"/>
    <w:rsid w:val="00C62506"/>
    <w:rsid w:val="00C62721"/>
    <w:rsid w:val="00C64053"/>
    <w:rsid w:val="00C64642"/>
    <w:rsid w:val="00C64BBC"/>
    <w:rsid w:val="00C64CB6"/>
    <w:rsid w:val="00C65761"/>
    <w:rsid w:val="00C65E30"/>
    <w:rsid w:val="00C66080"/>
    <w:rsid w:val="00C665FF"/>
    <w:rsid w:val="00C678DB"/>
    <w:rsid w:val="00C72612"/>
    <w:rsid w:val="00C72C6D"/>
    <w:rsid w:val="00C72F10"/>
    <w:rsid w:val="00C73684"/>
    <w:rsid w:val="00C74BAF"/>
    <w:rsid w:val="00C74C83"/>
    <w:rsid w:val="00C74FC3"/>
    <w:rsid w:val="00C75C7C"/>
    <w:rsid w:val="00C76926"/>
    <w:rsid w:val="00C778DB"/>
    <w:rsid w:val="00C77CAC"/>
    <w:rsid w:val="00C8083A"/>
    <w:rsid w:val="00C80F02"/>
    <w:rsid w:val="00C8142C"/>
    <w:rsid w:val="00C81952"/>
    <w:rsid w:val="00C81A96"/>
    <w:rsid w:val="00C821C9"/>
    <w:rsid w:val="00C82D79"/>
    <w:rsid w:val="00C8336C"/>
    <w:rsid w:val="00C841A9"/>
    <w:rsid w:val="00C856FC"/>
    <w:rsid w:val="00C8713D"/>
    <w:rsid w:val="00C87181"/>
    <w:rsid w:val="00C87A51"/>
    <w:rsid w:val="00C87FE9"/>
    <w:rsid w:val="00C901CC"/>
    <w:rsid w:val="00C911E9"/>
    <w:rsid w:val="00C91E50"/>
    <w:rsid w:val="00C922AB"/>
    <w:rsid w:val="00C94C82"/>
    <w:rsid w:val="00C94F7D"/>
    <w:rsid w:val="00C95DA6"/>
    <w:rsid w:val="00C9636F"/>
    <w:rsid w:val="00C9646D"/>
    <w:rsid w:val="00C964F7"/>
    <w:rsid w:val="00C965E1"/>
    <w:rsid w:val="00C96BD1"/>
    <w:rsid w:val="00C96FF2"/>
    <w:rsid w:val="00C97BF2"/>
    <w:rsid w:val="00C97F2D"/>
    <w:rsid w:val="00CA014D"/>
    <w:rsid w:val="00CA0359"/>
    <w:rsid w:val="00CA04AC"/>
    <w:rsid w:val="00CA10FC"/>
    <w:rsid w:val="00CA192F"/>
    <w:rsid w:val="00CA37CA"/>
    <w:rsid w:val="00CA3B60"/>
    <w:rsid w:val="00CA3F2C"/>
    <w:rsid w:val="00CA4AF7"/>
    <w:rsid w:val="00CA51C1"/>
    <w:rsid w:val="00CA5622"/>
    <w:rsid w:val="00CA6283"/>
    <w:rsid w:val="00CB089B"/>
    <w:rsid w:val="00CB1FB7"/>
    <w:rsid w:val="00CB2030"/>
    <w:rsid w:val="00CB2211"/>
    <w:rsid w:val="00CB251B"/>
    <w:rsid w:val="00CB2908"/>
    <w:rsid w:val="00CB2932"/>
    <w:rsid w:val="00CB2971"/>
    <w:rsid w:val="00CB2A8D"/>
    <w:rsid w:val="00CB3417"/>
    <w:rsid w:val="00CB4D41"/>
    <w:rsid w:val="00CB4E6C"/>
    <w:rsid w:val="00CB6A66"/>
    <w:rsid w:val="00CB709E"/>
    <w:rsid w:val="00CB738E"/>
    <w:rsid w:val="00CB7CDA"/>
    <w:rsid w:val="00CC062D"/>
    <w:rsid w:val="00CC0C22"/>
    <w:rsid w:val="00CC2579"/>
    <w:rsid w:val="00CC2C60"/>
    <w:rsid w:val="00CC3F08"/>
    <w:rsid w:val="00CC4B8B"/>
    <w:rsid w:val="00CC5A66"/>
    <w:rsid w:val="00CC6488"/>
    <w:rsid w:val="00CC6F2C"/>
    <w:rsid w:val="00CC76D7"/>
    <w:rsid w:val="00CC7CD4"/>
    <w:rsid w:val="00CD0B7E"/>
    <w:rsid w:val="00CD0BB2"/>
    <w:rsid w:val="00CD2DCD"/>
    <w:rsid w:val="00CD37DC"/>
    <w:rsid w:val="00CD4583"/>
    <w:rsid w:val="00CD60A4"/>
    <w:rsid w:val="00CD6B61"/>
    <w:rsid w:val="00CD6E15"/>
    <w:rsid w:val="00CE0356"/>
    <w:rsid w:val="00CE0D7D"/>
    <w:rsid w:val="00CE15B3"/>
    <w:rsid w:val="00CE19E0"/>
    <w:rsid w:val="00CE1F5C"/>
    <w:rsid w:val="00CE232C"/>
    <w:rsid w:val="00CE304D"/>
    <w:rsid w:val="00CE3118"/>
    <w:rsid w:val="00CE34D6"/>
    <w:rsid w:val="00CE498F"/>
    <w:rsid w:val="00CE5189"/>
    <w:rsid w:val="00CE546E"/>
    <w:rsid w:val="00CE7B34"/>
    <w:rsid w:val="00CE7B4E"/>
    <w:rsid w:val="00CF0445"/>
    <w:rsid w:val="00CF083C"/>
    <w:rsid w:val="00CF1066"/>
    <w:rsid w:val="00CF318A"/>
    <w:rsid w:val="00CF372B"/>
    <w:rsid w:val="00CF40AD"/>
    <w:rsid w:val="00CF59B1"/>
    <w:rsid w:val="00CF5BBC"/>
    <w:rsid w:val="00CF5DCD"/>
    <w:rsid w:val="00CF6028"/>
    <w:rsid w:val="00D01664"/>
    <w:rsid w:val="00D035A3"/>
    <w:rsid w:val="00D03EF7"/>
    <w:rsid w:val="00D04BA6"/>
    <w:rsid w:val="00D058DA"/>
    <w:rsid w:val="00D059EC"/>
    <w:rsid w:val="00D060D0"/>
    <w:rsid w:val="00D10483"/>
    <w:rsid w:val="00D10C25"/>
    <w:rsid w:val="00D12A49"/>
    <w:rsid w:val="00D12DF8"/>
    <w:rsid w:val="00D13051"/>
    <w:rsid w:val="00D15FB1"/>
    <w:rsid w:val="00D162DA"/>
    <w:rsid w:val="00D170EE"/>
    <w:rsid w:val="00D17185"/>
    <w:rsid w:val="00D20787"/>
    <w:rsid w:val="00D20BBF"/>
    <w:rsid w:val="00D2139F"/>
    <w:rsid w:val="00D218BC"/>
    <w:rsid w:val="00D21CF8"/>
    <w:rsid w:val="00D21D86"/>
    <w:rsid w:val="00D22888"/>
    <w:rsid w:val="00D23931"/>
    <w:rsid w:val="00D23C93"/>
    <w:rsid w:val="00D258D0"/>
    <w:rsid w:val="00D25A71"/>
    <w:rsid w:val="00D25B94"/>
    <w:rsid w:val="00D2658E"/>
    <w:rsid w:val="00D2753B"/>
    <w:rsid w:val="00D32471"/>
    <w:rsid w:val="00D32E2F"/>
    <w:rsid w:val="00D32F69"/>
    <w:rsid w:val="00D33A27"/>
    <w:rsid w:val="00D349FF"/>
    <w:rsid w:val="00D34B6E"/>
    <w:rsid w:val="00D3532A"/>
    <w:rsid w:val="00D36C89"/>
    <w:rsid w:val="00D373A8"/>
    <w:rsid w:val="00D3760A"/>
    <w:rsid w:val="00D4188F"/>
    <w:rsid w:val="00D41D4A"/>
    <w:rsid w:val="00D42778"/>
    <w:rsid w:val="00D42BB4"/>
    <w:rsid w:val="00D44233"/>
    <w:rsid w:val="00D44AD8"/>
    <w:rsid w:val="00D44D04"/>
    <w:rsid w:val="00D458AA"/>
    <w:rsid w:val="00D45952"/>
    <w:rsid w:val="00D45C07"/>
    <w:rsid w:val="00D46D7C"/>
    <w:rsid w:val="00D509C5"/>
    <w:rsid w:val="00D52EC2"/>
    <w:rsid w:val="00D531C9"/>
    <w:rsid w:val="00D5329B"/>
    <w:rsid w:val="00D53977"/>
    <w:rsid w:val="00D54B56"/>
    <w:rsid w:val="00D54DEA"/>
    <w:rsid w:val="00D5534D"/>
    <w:rsid w:val="00D5537D"/>
    <w:rsid w:val="00D55435"/>
    <w:rsid w:val="00D564A8"/>
    <w:rsid w:val="00D57FF6"/>
    <w:rsid w:val="00D606E7"/>
    <w:rsid w:val="00D6144B"/>
    <w:rsid w:val="00D6240E"/>
    <w:rsid w:val="00D6280E"/>
    <w:rsid w:val="00D638DA"/>
    <w:rsid w:val="00D63EB4"/>
    <w:rsid w:val="00D644CE"/>
    <w:rsid w:val="00D64776"/>
    <w:rsid w:val="00D66009"/>
    <w:rsid w:val="00D667A4"/>
    <w:rsid w:val="00D67541"/>
    <w:rsid w:val="00D70C62"/>
    <w:rsid w:val="00D71B8C"/>
    <w:rsid w:val="00D7254C"/>
    <w:rsid w:val="00D72867"/>
    <w:rsid w:val="00D73527"/>
    <w:rsid w:val="00D74671"/>
    <w:rsid w:val="00D75D54"/>
    <w:rsid w:val="00D774BD"/>
    <w:rsid w:val="00D7772F"/>
    <w:rsid w:val="00D779A5"/>
    <w:rsid w:val="00D812D6"/>
    <w:rsid w:val="00D816FA"/>
    <w:rsid w:val="00D82D3B"/>
    <w:rsid w:val="00D8393A"/>
    <w:rsid w:val="00D8418C"/>
    <w:rsid w:val="00D8458F"/>
    <w:rsid w:val="00D85334"/>
    <w:rsid w:val="00D87ACF"/>
    <w:rsid w:val="00D90A3B"/>
    <w:rsid w:val="00D90D66"/>
    <w:rsid w:val="00D91058"/>
    <w:rsid w:val="00D91A8F"/>
    <w:rsid w:val="00D91EC0"/>
    <w:rsid w:val="00D93712"/>
    <w:rsid w:val="00D939B4"/>
    <w:rsid w:val="00D93F1B"/>
    <w:rsid w:val="00D94933"/>
    <w:rsid w:val="00D94FD9"/>
    <w:rsid w:val="00D96267"/>
    <w:rsid w:val="00D972C8"/>
    <w:rsid w:val="00D97871"/>
    <w:rsid w:val="00DA1EC2"/>
    <w:rsid w:val="00DA2F6A"/>
    <w:rsid w:val="00DA3C6C"/>
    <w:rsid w:val="00DA4054"/>
    <w:rsid w:val="00DA48B8"/>
    <w:rsid w:val="00DA4BC6"/>
    <w:rsid w:val="00DA5FD0"/>
    <w:rsid w:val="00DA6A6C"/>
    <w:rsid w:val="00DA6E4C"/>
    <w:rsid w:val="00DA6F98"/>
    <w:rsid w:val="00DA7AD2"/>
    <w:rsid w:val="00DA7C1C"/>
    <w:rsid w:val="00DB0EB5"/>
    <w:rsid w:val="00DB0FFB"/>
    <w:rsid w:val="00DB240F"/>
    <w:rsid w:val="00DB36D7"/>
    <w:rsid w:val="00DB4B5C"/>
    <w:rsid w:val="00DB58A2"/>
    <w:rsid w:val="00DB58F1"/>
    <w:rsid w:val="00DB5928"/>
    <w:rsid w:val="00DB5AE3"/>
    <w:rsid w:val="00DB5EBC"/>
    <w:rsid w:val="00DC0437"/>
    <w:rsid w:val="00DC1361"/>
    <w:rsid w:val="00DC1426"/>
    <w:rsid w:val="00DC1556"/>
    <w:rsid w:val="00DC23E9"/>
    <w:rsid w:val="00DC2C2C"/>
    <w:rsid w:val="00DC3C32"/>
    <w:rsid w:val="00DC3CB1"/>
    <w:rsid w:val="00DC5A10"/>
    <w:rsid w:val="00DC5C31"/>
    <w:rsid w:val="00DC5F70"/>
    <w:rsid w:val="00DC6087"/>
    <w:rsid w:val="00DC6E14"/>
    <w:rsid w:val="00DC799F"/>
    <w:rsid w:val="00DD027E"/>
    <w:rsid w:val="00DD06A9"/>
    <w:rsid w:val="00DD09DD"/>
    <w:rsid w:val="00DD0A63"/>
    <w:rsid w:val="00DD14D1"/>
    <w:rsid w:val="00DD218C"/>
    <w:rsid w:val="00DD269D"/>
    <w:rsid w:val="00DD28B0"/>
    <w:rsid w:val="00DD2E38"/>
    <w:rsid w:val="00DD3592"/>
    <w:rsid w:val="00DD3ACA"/>
    <w:rsid w:val="00DD4254"/>
    <w:rsid w:val="00DD474F"/>
    <w:rsid w:val="00DD5BDD"/>
    <w:rsid w:val="00DD5F99"/>
    <w:rsid w:val="00DD638A"/>
    <w:rsid w:val="00DE045F"/>
    <w:rsid w:val="00DE0B0F"/>
    <w:rsid w:val="00DE103A"/>
    <w:rsid w:val="00DE2B98"/>
    <w:rsid w:val="00DE36A7"/>
    <w:rsid w:val="00DE4FF9"/>
    <w:rsid w:val="00DE51BA"/>
    <w:rsid w:val="00DE577F"/>
    <w:rsid w:val="00DE5DEB"/>
    <w:rsid w:val="00DE69DA"/>
    <w:rsid w:val="00DE7B92"/>
    <w:rsid w:val="00DE7BBD"/>
    <w:rsid w:val="00DF02A2"/>
    <w:rsid w:val="00DF05DC"/>
    <w:rsid w:val="00DF1F17"/>
    <w:rsid w:val="00DF204B"/>
    <w:rsid w:val="00DF25C2"/>
    <w:rsid w:val="00DF28FB"/>
    <w:rsid w:val="00DF2E4B"/>
    <w:rsid w:val="00DF354B"/>
    <w:rsid w:val="00DF3668"/>
    <w:rsid w:val="00DF3ED6"/>
    <w:rsid w:val="00DF4172"/>
    <w:rsid w:val="00DF4A5A"/>
    <w:rsid w:val="00DF53AC"/>
    <w:rsid w:val="00DF54D3"/>
    <w:rsid w:val="00DF5C79"/>
    <w:rsid w:val="00DF6093"/>
    <w:rsid w:val="00DF63B0"/>
    <w:rsid w:val="00DF77CE"/>
    <w:rsid w:val="00E00F31"/>
    <w:rsid w:val="00E017A9"/>
    <w:rsid w:val="00E01A04"/>
    <w:rsid w:val="00E033E6"/>
    <w:rsid w:val="00E04E56"/>
    <w:rsid w:val="00E057E7"/>
    <w:rsid w:val="00E05D5C"/>
    <w:rsid w:val="00E05EBD"/>
    <w:rsid w:val="00E0687E"/>
    <w:rsid w:val="00E07ADD"/>
    <w:rsid w:val="00E10B35"/>
    <w:rsid w:val="00E11DE8"/>
    <w:rsid w:val="00E120B6"/>
    <w:rsid w:val="00E1242F"/>
    <w:rsid w:val="00E129E0"/>
    <w:rsid w:val="00E131BD"/>
    <w:rsid w:val="00E13C7C"/>
    <w:rsid w:val="00E13D0B"/>
    <w:rsid w:val="00E14277"/>
    <w:rsid w:val="00E14596"/>
    <w:rsid w:val="00E146ED"/>
    <w:rsid w:val="00E15D90"/>
    <w:rsid w:val="00E1731D"/>
    <w:rsid w:val="00E17EE4"/>
    <w:rsid w:val="00E17FBA"/>
    <w:rsid w:val="00E202C0"/>
    <w:rsid w:val="00E20E2C"/>
    <w:rsid w:val="00E21EE3"/>
    <w:rsid w:val="00E220B8"/>
    <w:rsid w:val="00E302D6"/>
    <w:rsid w:val="00E32649"/>
    <w:rsid w:val="00E32CC8"/>
    <w:rsid w:val="00E32E46"/>
    <w:rsid w:val="00E33043"/>
    <w:rsid w:val="00E3586B"/>
    <w:rsid w:val="00E35B01"/>
    <w:rsid w:val="00E36489"/>
    <w:rsid w:val="00E378F1"/>
    <w:rsid w:val="00E37E36"/>
    <w:rsid w:val="00E41DB9"/>
    <w:rsid w:val="00E42BF6"/>
    <w:rsid w:val="00E4314C"/>
    <w:rsid w:val="00E46B52"/>
    <w:rsid w:val="00E46DAC"/>
    <w:rsid w:val="00E47303"/>
    <w:rsid w:val="00E47604"/>
    <w:rsid w:val="00E50D1F"/>
    <w:rsid w:val="00E525BA"/>
    <w:rsid w:val="00E52A87"/>
    <w:rsid w:val="00E52E13"/>
    <w:rsid w:val="00E55613"/>
    <w:rsid w:val="00E561A7"/>
    <w:rsid w:val="00E568F5"/>
    <w:rsid w:val="00E56B57"/>
    <w:rsid w:val="00E56FFA"/>
    <w:rsid w:val="00E57185"/>
    <w:rsid w:val="00E57BE2"/>
    <w:rsid w:val="00E57FB4"/>
    <w:rsid w:val="00E602F5"/>
    <w:rsid w:val="00E60781"/>
    <w:rsid w:val="00E60D98"/>
    <w:rsid w:val="00E611A9"/>
    <w:rsid w:val="00E621C1"/>
    <w:rsid w:val="00E64CFA"/>
    <w:rsid w:val="00E65F9B"/>
    <w:rsid w:val="00E6708E"/>
    <w:rsid w:val="00E71EF0"/>
    <w:rsid w:val="00E71F94"/>
    <w:rsid w:val="00E723FD"/>
    <w:rsid w:val="00E72458"/>
    <w:rsid w:val="00E744CE"/>
    <w:rsid w:val="00E748D0"/>
    <w:rsid w:val="00E74A5C"/>
    <w:rsid w:val="00E74B3C"/>
    <w:rsid w:val="00E76B5C"/>
    <w:rsid w:val="00E775A7"/>
    <w:rsid w:val="00E77878"/>
    <w:rsid w:val="00E77DF1"/>
    <w:rsid w:val="00E80604"/>
    <w:rsid w:val="00E80905"/>
    <w:rsid w:val="00E80F2A"/>
    <w:rsid w:val="00E83C5E"/>
    <w:rsid w:val="00E85A37"/>
    <w:rsid w:val="00E87722"/>
    <w:rsid w:val="00E90871"/>
    <w:rsid w:val="00E91276"/>
    <w:rsid w:val="00E920C6"/>
    <w:rsid w:val="00E92C4E"/>
    <w:rsid w:val="00E93DA4"/>
    <w:rsid w:val="00E95E51"/>
    <w:rsid w:val="00E96EC2"/>
    <w:rsid w:val="00E97590"/>
    <w:rsid w:val="00EA067D"/>
    <w:rsid w:val="00EA0C29"/>
    <w:rsid w:val="00EA194A"/>
    <w:rsid w:val="00EA3060"/>
    <w:rsid w:val="00EA37B8"/>
    <w:rsid w:val="00EA3B7C"/>
    <w:rsid w:val="00EA56E2"/>
    <w:rsid w:val="00EA5889"/>
    <w:rsid w:val="00EA612E"/>
    <w:rsid w:val="00EA64EE"/>
    <w:rsid w:val="00EA6987"/>
    <w:rsid w:val="00EA6FAA"/>
    <w:rsid w:val="00EA79E9"/>
    <w:rsid w:val="00EA7CEB"/>
    <w:rsid w:val="00EB01DA"/>
    <w:rsid w:val="00EB0923"/>
    <w:rsid w:val="00EB0B58"/>
    <w:rsid w:val="00EB12CD"/>
    <w:rsid w:val="00EB16C2"/>
    <w:rsid w:val="00EB326F"/>
    <w:rsid w:val="00EB389E"/>
    <w:rsid w:val="00EB4126"/>
    <w:rsid w:val="00EB4716"/>
    <w:rsid w:val="00EB5198"/>
    <w:rsid w:val="00EB798B"/>
    <w:rsid w:val="00EB7E30"/>
    <w:rsid w:val="00EC2A72"/>
    <w:rsid w:val="00EC3476"/>
    <w:rsid w:val="00EC362C"/>
    <w:rsid w:val="00EC3DE4"/>
    <w:rsid w:val="00EC5D6F"/>
    <w:rsid w:val="00EC7AF4"/>
    <w:rsid w:val="00ED0BC9"/>
    <w:rsid w:val="00ED1C5C"/>
    <w:rsid w:val="00ED1D38"/>
    <w:rsid w:val="00ED218B"/>
    <w:rsid w:val="00ED2DBB"/>
    <w:rsid w:val="00ED2F23"/>
    <w:rsid w:val="00ED2F4D"/>
    <w:rsid w:val="00ED3CA7"/>
    <w:rsid w:val="00ED45C2"/>
    <w:rsid w:val="00ED472B"/>
    <w:rsid w:val="00ED5776"/>
    <w:rsid w:val="00ED637A"/>
    <w:rsid w:val="00ED7BC7"/>
    <w:rsid w:val="00EE05CF"/>
    <w:rsid w:val="00EE1590"/>
    <w:rsid w:val="00EE16FB"/>
    <w:rsid w:val="00EE179D"/>
    <w:rsid w:val="00EE2BD8"/>
    <w:rsid w:val="00EE316E"/>
    <w:rsid w:val="00EE3BE7"/>
    <w:rsid w:val="00EE4CB8"/>
    <w:rsid w:val="00EE5FD7"/>
    <w:rsid w:val="00EE68FA"/>
    <w:rsid w:val="00EF03EE"/>
    <w:rsid w:val="00EF0E30"/>
    <w:rsid w:val="00EF1B10"/>
    <w:rsid w:val="00EF1D71"/>
    <w:rsid w:val="00EF2084"/>
    <w:rsid w:val="00EF259A"/>
    <w:rsid w:val="00EF3EDE"/>
    <w:rsid w:val="00EF4DE1"/>
    <w:rsid w:val="00EF56D9"/>
    <w:rsid w:val="00EF6DF2"/>
    <w:rsid w:val="00F000CB"/>
    <w:rsid w:val="00F018A8"/>
    <w:rsid w:val="00F01D26"/>
    <w:rsid w:val="00F01DCE"/>
    <w:rsid w:val="00F021A4"/>
    <w:rsid w:val="00F0367F"/>
    <w:rsid w:val="00F03B8A"/>
    <w:rsid w:val="00F03D9C"/>
    <w:rsid w:val="00F04DB4"/>
    <w:rsid w:val="00F057D6"/>
    <w:rsid w:val="00F05E25"/>
    <w:rsid w:val="00F07376"/>
    <w:rsid w:val="00F07F50"/>
    <w:rsid w:val="00F103C4"/>
    <w:rsid w:val="00F10FCC"/>
    <w:rsid w:val="00F111E1"/>
    <w:rsid w:val="00F13EAB"/>
    <w:rsid w:val="00F14CC2"/>
    <w:rsid w:val="00F14F1E"/>
    <w:rsid w:val="00F15A82"/>
    <w:rsid w:val="00F202B1"/>
    <w:rsid w:val="00F20B75"/>
    <w:rsid w:val="00F221B1"/>
    <w:rsid w:val="00F23CFB"/>
    <w:rsid w:val="00F246AA"/>
    <w:rsid w:val="00F255B4"/>
    <w:rsid w:val="00F25612"/>
    <w:rsid w:val="00F258B9"/>
    <w:rsid w:val="00F264B8"/>
    <w:rsid w:val="00F2667F"/>
    <w:rsid w:val="00F27449"/>
    <w:rsid w:val="00F279E8"/>
    <w:rsid w:val="00F27F6E"/>
    <w:rsid w:val="00F316AA"/>
    <w:rsid w:val="00F31D0E"/>
    <w:rsid w:val="00F31FFB"/>
    <w:rsid w:val="00F354C3"/>
    <w:rsid w:val="00F3611A"/>
    <w:rsid w:val="00F4011F"/>
    <w:rsid w:val="00F416BD"/>
    <w:rsid w:val="00F41996"/>
    <w:rsid w:val="00F45B08"/>
    <w:rsid w:val="00F4641D"/>
    <w:rsid w:val="00F46BB9"/>
    <w:rsid w:val="00F47857"/>
    <w:rsid w:val="00F544DF"/>
    <w:rsid w:val="00F55B98"/>
    <w:rsid w:val="00F560AB"/>
    <w:rsid w:val="00F570FE"/>
    <w:rsid w:val="00F57D68"/>
    <w:rsid w:val="00F603EC"/>
    <w:rsid w:val="00F60C46"/>
    <w:rsid w:val="00F616ED"/>
    <w:rsid w:val="00F62ED6"/>
    <w:rsid w:val="00F6438E"/>
    <w:rsid w:val="00F652BF"/>
    <w:rsid w:val="00F65EA8"/>
    <w:rsid w:val="00F662C1"/>
    <w:rsid w:val="00F66FAC"/>
    <w:rsid w:val="00F675ED"/>
    <w:rsid w:val="00F67789"/>
    <w:rsid w:val="00F7129B"/>
    <w:rsid w:val="00F71593"/>
    <w:rsid w:val="00F71DE8"/>
    <w:rsid w:val="00F72498"/>
    <w:rsid w:val="00F742B7"/>
    <w:rsid w:val="00F74A6B"/>
    <w:rsid w:val="00F77F6D"/>
    <w:rsid w:val="00F8189D"/>
    <w:rsid w:val="00F818DC"/>
    <w:rsid w:val="00F81B19"/>
    <w:rsid w:val="00F81DE5"/>
    <w:rsid w:val="00F82083"/>
    <w:rsid w:val="00F825B2"/>
    <w:rsid w:val="00F83236"/>
    <w:rsid w:val="00F83F1F"/>
    <w:rsid w:val="00F854A8"/>
    <w:rsid w:val="00F85ADC"/>
    <w:rsid w:val="00F86544"/>
    <w:rsid w:val="00F86A79"/>
    <w:rsid w:val="00F87E0A"/>
    <w:rsid w:val="00F90667"/>
    <w:rsid w:val="00F90F3A"/>
    <w:rsid w:val="00F91485"/>
    <w:rsid w:val="00F91F0D"/>
    <w:rsid w:val="00F9206C"/>
    <w:rsid w:val="00F944F5"/>
    <w:rsid w:val="00F96D16"/>
    <w:rsid w:val="00F97862"/>
    <w:rsid w:val="00F97F98"/>
    <w:rsid w:val="00FA02A4"/>
    <w:rsid w:val="00FA1D35"/>
    <w:rsid w:val="00FA1ECA"/>
    <w:rsid w:val="00FA2136"/>
    <w:rsid w:val="00FA240F"/>
    <w:rsid w:val="00FA2E27"/>
    <w:rsid w:val="00FA371F"/>
    <w:rsid w:val="00FA3E4A"/>
    <w:rsid w:val="00FA3F88"/>
    <w:rsid w:val="00FA40A6"/>
    <w:rsid w:val="00FA50EE"/>
    <w:rsid w:val="00FA60AC"/>
    <w:rsid w:val="00FB0E08"/>
    <w:rsid w:val="00FB1F48"/>
    <w:rsid w:val="00FB1FD1"/>
    <w:rsid w:val="00FB3164"/>
    <w:rsid w:val="00FB41E4"/>
    <w:rsid w:val="00FB434B"/>
    <w:rsid w:val="00FB700A"/>
    <w:rsid w:val="00FB77F7"/>
    <w:rsid w:val="00FB7DCD"/>
    <w:rsid w:val="00FC0FDE"/>
    <w:rsid w:val="00FC1441"/>
    <w:rsid w:val="00FC2286"/>
    <w:rsid w:val="00FC2D28"/>
    <w:rsid w:val="00FC3ACA"/>
    <w:rsid w:val="00FC4417"/>
    <w:rsid w:val="00FC4E83"/>
    <w:rsid w:val="00FC5E91"/>
    <w:rsid w:val="00FC6803"/>
    <w:rsid w:val="00FC6911"/>
    <w:rsid w:val="00FD0383"/>
    <w:rsid w:val="00FD133E"/>
    <w:rsid w:val="00FD13A8"/>
    <w:rsid w:val="00FD16EB"/>
    <w:rsid w:val="00FD2309"/>
    <w:rsid w:val="00FD2F09"/>
    <w:rsid w:val="00FD4B20"/>
    <w:rsid w:val="00FD555E"/>
    <w:rsid w:val="00FD5775"/>
    <w:rsid w:val="00FD5E79"/>
    <w:rsid w:val="00FD5F4C"/>
    <w:rsid w:val="00FD61BD"/>
    <w:rsid w:val="00FE06DB"/>
    <w:rsid w:val="00FE0C18"/>
    <w:rsid w:val="00FE186E"/>
    <w:rsid w:val="00FE1B17"/>
    <w:rsid w:val="00FE379D"/>
    <w:rsid w:val="00FE3E84"/>
    <w:rsid w:val="00FE409F"/>
    <w:rsid w:val="00FE4816"/>
    <w:rsid w:val="00FE5F84"/>
    <w:rsid w:val="00FE607F"/>
    <w:rsid w:val="00FE6492"/>
    <w:rsid w:val="00FF02A4"/>
    <w:rsid w:val="00FF0465"/>
    <w:rsid w:val="00FF1EC7"/>
    <w:rsid w:val="00FF2991"/>
    <w:rsid w:val="00FF4596"/>
    <w:rsid w:val="00FF4811"/>
    <w:rsid w:val="00FF49AE"/>
    <w:rsid w:val="00FF4DF7"/>
    <w:rsid w:val="00FF6592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9B13E-3E70-4C7E-9ADB-645C8D73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CA"/>
    <w:pPr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2CD"/>
    <w:pPr>
      <w:keepNext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D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1E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1ECA"/>
    <w:pPr>
      <w:autoSpaceDE w:val="0"/>
      <w:adjustRightInd w:val="0"/>
    </w:pPr>
    <w:rPr>
      <w:rFonts w:ascii="Arial Unicode MS" w:eastAsia="Arial Unicode MS" w:hAnsi="Arial" w:cs="Arial Unicode MS"/>
      <w:lang w:val="ja-JP"/>
    </w:rPr>
  </w:style>
  <w:style w:type="paragraph" w:styleId="PlainText">
    <w:name w:val="Plain Text"/>
    <w:basedOn w:val="Normal"/>
    <w:link w:val="PlainTextChar"/>
    <w:uiPriority w:val="99"/>
    <w:unhideWhenUsed/>
    <w:rsid w:val="00FA1EC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1ECA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FA1E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26F"/>
    <w:rPr>
      <w:rFonts w:ascii="Tahoma" w:eastAsia="Times New Roman" w:hAnsi="Tahoma" w:cs="Tahoma"/>
      <w:sz w:val="16"/>
      <w:szCs w:val="16"/>
    </w:rPr>
  </w:style>
  <w:style w:type="paragraph" w:customStyle="1" w:styleId="plain">
    <w:name w:val="plain"/>
    <w:rsid w:val="00262F75"/>
    <w:pPr>
      <w:widowControl w:val="0"/>
      <w:snapToGrid w:val="0"/>
      <w:jc w:val="both"/>
    </w:pPr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AC1216"/>
    <w:pPr>
      <w:ind w:left="720"/>
    </w:pPr>
  </w:style>
  <w:style w:type="paragraph" w:customStyle="1" w:styleId="BodyText1">
    <w:name w:val="Body Text1"/>
    <w:rsid w:val="0058134C"/>
    <w:pPr>
      <w:widowControl w:val="0"/>
      <w:snapToGrid w:val="0"/>
      <w:ind w:firstLine="360"/>
      <w:jc w:val="both"/>
    </w:pPr>
    <w:rPr>
      <w:rFonts w:ascii="Times New Roman" w:eastAsia="Times New Roman" w:hAnsi="Times New Roman"/>
      <w:color w:val="000000"/>
      <w:sz w:val="22"/>
    </w:rPr>
  </w:style>
  <w:style w:type="paragraph" w:customStyle="1" w:styleId="Subhead1">
    <w:name w:val="Subhead 1"/>
    <w:basedOn w:val="Normal"/>
    <w:uiPriority w:val="99"/>
    <w:rsid w:val="0058134C"/>
    <w:pPr>
      <w:widowControl w:val="0"/>
      <w:autoSpaceDN/>
      <w:snapToGrid w:val="0"/>
    </w:pPr>
    <w:rPr>
      <w:b/>
      <w:szCs w:val="20"/>
    </w:rPr>
  </w:style>
  <w:style w:type="paragraph" w:customStyle="1" w:styleId="msonormal1">
    <w:name w:val="msonormal1"/>
    <w:rsid w:val="0058134C"/>
    <w:pPr>
      <w:widowControl w:val="0"/>
      <w:snapToGrid w:val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0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E61"/>
    <w:rPr>
      <w:rFonts w:ascii="Times New Roman" w:eastAsia="Times New Roman" w:hAnsi="Times New Roman"/>
      <w:sz w:val="24"/>
      <w:szCs w:val="24"/>
    </w:rPr>
  </w:style>
  <w:style w:type="paragraph" w:customStyle="1" w:styleId="subhead11">
    <w:name w:val="subhead1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194B"/>
  </w:style>
  <w:style w:type="paragraph" w:customStyle="1" w:styleId="bodytext10">
    <w:name w:val="bodytext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plain1">
    <w:name w:val="plain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grame1">
    <w:name w:val="grame1"/>
    <w:basedOn w:val="DefaultParagraphFont"/>
    <w:rsid w:val="008E194B"/>
  </w:style>
  <w:style w:type="character" w:customStyle="1" w:styleId="Heading1Char">
    <w:name w:val="Heading 1 Char"/>
    <w:link w:val="Heading1"/>
    <w:rsid w:val="00EB12CD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ursedescription">
    <w:name w:val="coursedescription"/>
    <w:basedOn w:val="Normal"/>
    <w:rsid w:val="00090307"/>
    <w:pPr>
      <w:autoSpaceDN/>
      <w:spacing w:before="100" w:beforeAutospacing="1" w:after="100" w:afterAutospacing="1"/>
    </w:pPr>
  </w:style>
  <w:style w:type="character" w:styleId="Emphasis">
    <w:name w:val="Emphasis"/>
    <w:uiPriority w:val="20"/>
    <w:qFormat/>
    <w:rsid w:val="00575A5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rsid w:val="0092540D"/>
    <w:pPr>
      <w:widowControl w:val="0"/>
      <w:snapToGrid w:val="0"/>
      <w:ind w:firstLine="360"/>
      <w:jc w:val="both"/>
    </w:pPr>
    <w:rPr>
      <w:rFonts w:ascii="Times New Roman" w:eastAsia="Times New Roman" w:hAnsi="Times New Roman"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D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5716</CharactersWithSpaces>
  <SharedDoc>false</SharedDoc>
  <HLinks>
    <vt:vector size="6" baseType="variant"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http://www.uncp.edu/grad/news/calendar/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 Pembroke</dc:creator>
  <cp:lastModifiedBy>Irene Aiken</cp:lastModifiedBy>
  <cp:revision>2</cp:revision>
  <cp:lastPrinted>2015-09-24T19:58:00Z</cp:lastPrinted>
  <dcterms:created xsi:type="dcterms:W3CDTF">2016-04-26T14:44:00Z</dcterms:created>
  <dcterms:modified xsi:type="dcterms:W3CDTF">2016-04-26T14:44:00Z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-536961375</vt:i4>
  </property>
</Properties>
</file>