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1D" w:rsidRPr="00E8467F" w:rsidRDefault="007F0211" w:rsidP="00A34FC8">
      <w:pPr>
        <w:jc w:val="center"/>
        <w:rPr>
          <w:rFonts w:ascii="Calibri" w:hAnsi="Calibri"/>
          <w:b/>
        </w:rPr>
      </w:pPr>
      <w:r w:rsidRPr="00316452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419225" cy="702945"/>
            <wp:effectExtent l="0" t="0" r="0" b="0"/>
            <wp:wrapNone/>
            <wp:docPr id="5" name="Picture 5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DB" w:rsidRPr="00316452">
        <w:rPr>
          <w:rFonts w:ascii="Calibri" w:hAnsi="Calibri"/>
          <w:b/>
        </w:rPr>
        <w:t xml:space="preserve"> </w:t>
      </w:r>
      <w:r w:rsidR="00A01F3C">
        <w:rPr>
          <w:rFonts w:ascii="Calibri" w:hAnsi="Calibri"/>
          <w:b/>
        </w:rPr>
        <w:t>MINUTES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805E3E" w:rsidRPr="00E8467F" w:rsidRDefault="00DD1F88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EE3710">
        <w:rPr>
          <w:rFonts w:ascii="Calibri" w:hAnsi="Calibri"/>
        </w:rPr>
        <w:t>February</w:t>
      </w:r>
      <w:r w:rsidR="005560EF">
        <w:rPr>
          <w:rFonts w:ascii="Calibri" w:hAnsi="Calibri"/>
        </w:rPr>
        <w:t xml:space="preserve"> </w:t>
      </w:r>
      <w:r w:rsidR="00EE3710">
        <w:rPr>
          <w:rFonts w:ascii="Calibri" w:hAnsi="Calibri"/>
        </w:rPr>
        <w:t>19</w:t>
      </w:r>
      <w:r w:rsidR="00DC699D" w:rsidRPr="00E8467F">
        <w:rPr>
          <w:rFonts w:ascii="Calibri" w:hAnsi="Calibri"/>
        </w:rPr>
        <w:t xml:space="preserve">, </w:t>
      </w:r>
      <w:r w:rsidR="005F1023" w:rsidRPr="00E8467F">
        <w:rPr>
          <w:rFonts w:ascii="Calibri" w:hAnsi="Calibri"/>
        </w:rPr>
        <w:t>201</w:t>
      </w:r>
      <w:r w:rsidR="00EE3710">
        <w:rPr>
          <w:rFonts w:ascii="Calibri" w:hAnsi="Calibri"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805E3E" w:rsidRPr="00E8467F" w:rsidRDefault="0075318B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B034D4" w:rsidRDefault="00B034D4" w:rsidP="009B5E0A">
      <w:pPr>
        <w:rPr>
          <w:rFonts w:asciiTheme="minorHAnsi" w:hAnsiTheme="minorHAnsi" w:cstheme="minorHAnsi"/>
          <w:b/>
        </w:rPr>
      </w:pPr>
    </w:p>
    <w:p w:rsidR="00A01F3C" w:rsidRPr="007B57D0" w:rsidRDefault="00A01F3C" w:rsidP="00A01F3C">
      <w:pPr>
        <w:rPr>
          <w:rStyle w:val="Strong"/>
          <w:rFonts w:ascii="Calibri" w:eastAsia="Calibri" w:hAnsi="Calibri"/>
          <w:b w:val="0"/>
          <w:color w:val="000000"/>
        </w:rPr>
      </w:pPr>
      <w:r w:rsidRPr="007B57D0">
        <w:rPr>
          <w:rFonts w:ascii="Calibri" w:hAnsi="Calibri"/>
          <w:color w:val="000000"/>
          <w:u w:val="single"/>
        </w:rPr>
        <w:t>Present</w:t>
      </w:r>
      <w:r w:rsidRPr="007B57D0">
        <w:rPr>
          <w:rFonts w:ascii="Calibri" w:hAnsi="Calibri"/>
          <w:color w:val="000000"/>
        </w:rPr>
        <w:t xml:space="preserve">:  </w:t>
      </w:r>
      <w:r w:rsidRPr="007B57D0">
        <w:rPr>
          <w:rStyle w:val="Strong"/>
          <w:rFonts w:ascii="Calibri" w:eastAsia="Calibri" w:hAnsi="Calibri"/>
          <w:b w:val="0"/>
          <w:color w:val="000000"/>
        </w:rPr>
        <w:t xml:space="preserve">Irene Aiken (chair), Nick Arena, Kirill Bumin (secretary), Ki Chae, Serina Cinnamon, Leah Fiorentino, </w:t>
      </w:r>
      <w:r w:rsidR="002D4EFB" w:rsidRPr="007B57D0">
        <w:rPr>
          <w:rStyle w:val="Strong"/>
          <w:rFonts w:ascii="Calibri" w:eastAsia="Calibri" w:hAnsi="Calibri"/>
          <w:b w:val="0"/>
          <w:color w:val="000000"/>
        </w:rPr>
        <w:t xml:space="preserve">Karen Granger, Karen Helgeson, </w:t>
      </w:r>
      <w:r w:rsidRPr="007B57D0">
        <w:rPr>
          <w:rStyle w:val="Strong"/>
          <w:rFonts w:ascii="Calibri" w:eastAsia="Calibri" w:hAnsi="Calibri"/>
          <w:b w:val="0"/>
          <w:color w:val="000000"/>
        </w:rPr>
        <w:t xml:space="preserve">Julie Harrison-Swartz, Ann Horton-Lopez, Shenika Jones, Mary Klinikowski, Roger Ladd, Lisa Mitchell, Kim Sellers, </w:t>
      </w:r>
      <w:r>
        <w:rPr>
          <w:rStyle w:val="Strong"/>
          <w:rFonts w:ascii="Calibri" w:eastAsia="Calibri" w:hAnsi="Calibri"/>
          <w:b w:val="0"/>
          <w:color w:val="000000"/>
        </w:rPr>
        <w:t>Brittany Stokes</w:t>
      </w:r>
      <w:r w:rsidRPr="007B57D0">
        <w:rPr>
          <w:rStyle w:val="Strong"/>
          <w:rFonts w:ascii="Calibri" w:eastAsia="Calibri" w:hAnsi="Calibri"/>
          <w:b w:val="0"/>
          <w:color w:val="000000"/>
        </w:rPr>
        <w:t xml:space="preserve"> (GSO </w:t>
      </w:r>
      <w:r>
        <w:rPr>
          <w:rStyle w:val="Strong"/>
          <w:rFonts w:ascii="Calibri" w:eastAsia="Calibri" w:hAnsi="Calibri"/>
          <w:b w:val="0"/>
          <w:color w:val="000000"/>
        </w:rPr>
        <w:t xml:space="preserve">Vice </w:t>
      </w:r>
      <w:r w:rsidRPr="007B57D0">
        <w:rPr>
          <w:rStyle w:val="Strong"/>
          <w:rFonts w:ascii="Calibri" w:eastAsia="Calibri" w:hAnsi="Calibri"/>
          <w:b w:val="0"/>
          <w:color w:val="000000"/>
        </w:rPr>
        <w:t xml:space="preserve">President), </w:t>
      </w:r>
      <w:r w:rsidR="00B22053" w:rsidRPr="007B57D0">
        <w:rPr>
          <w:rStyle w:val="Strong"/>
          <w:rFonts w:ascii="Calibri" w:eastAsia="Calibri" w:hAnsi="Calibri"/>
          <w:b w:val="0"/>
          <w:color w:val="000000"/>
        </w:rPr>
        <w:t>Joe West</w:t>
      </w:r>
      <w:r w:rsidR="00B22053">
        <w:rPr>
          <w:rStyle w:val="Strong"/>
          <w:rFonts w:ascii="Calibri" w:eastAsia="Calibri" w:hAnsi="Calibri"/>
          <w:b w:val="0"/>
          <w:color w:val="000000"/>
        </w:rPr>
        <w:t>,</w:t>
      </w:r>
      <w:r w:rsidR="00B22053" w:rsidRPr="007B57D0">
        <w:rPr>
          <w:rStyle w:val="Strong"/>
          <w:rFonts w:ascii="Calibri" w:eastAsia="Calibri" w:hAnsi="Calibri"/>
          <w:b w:val="0"/>
          <w:color w:val="000000"/>
        </w:rPr>
        <w:t xml:space="preserve"> </w:t>
      </w:r>
      <w:r w:rsidRPr="007B57D0">
        <w:rPr>
          <w:rStyle w:val="Strong"/>
          <w:rFonts w:ascii="Calibri" w:eastAsia="Calibri" w:hAnsi="Calibri"/>
          <w:b w:val="0"/>
          <w:color w:val="000000"/>
        </w:rPr>
        <w:t xml:space="preserve">Velinda Woriax, Summer Woodside </w:t>
      </w:r>
    </w:p>
    <w:p w:rsidR="00A01F3C" w:rsidRPr="007B57D0" w:rsidRDefault="00A01F3C" w:rsidP="00A01F3C">
      <w:pPr>
        <w:ind w:left="360" w:hanging="360"/>
        <w:rPr>
          <w:u w:val="single"/>
        </w:rPr>
      </w:pPr>
    </w:p>
    <w:p w:rsidR="00A01F3C" w:rsidRPr="00CD7589" w:rsidRDefault="00A01F3C" w:rsidP="002D4EFB">
      <w:pPr>
        <w:rPr>
          <w:rStyle w:val="Strong"/>
          <w:rFonts w:eastAsia="Calibri"/>
          <w:b w:val="0"/>
        </w:rPr>
      </w:pPr>
      <w:r w:rsidRPr="007B57D0">
        <w:rPr>
          <w:rFonts w:ascii="Calibri" w:eastAsia="Arial Unicode MS" w:hAnsi="Calibri"/>
          <w:color w:val="000000"/>
          <w:u w:val="single"/>
        </w:rPr>
        <w:t>Absent</w:t>
      </w:r>
      <w:r w:rsidRPr="007B57D0">
        <w:rPr>
          <w:rFonts w:ascii="Calibri" w:eastAsia="Arial Unicode MS" w:hAnsi="Calibri"/>
          <w:color w:val="000000"/>
        </w:rPr>
        <w:t xml:space="preserve">: </w:t>
      </w:r>
      <w:r w:rsidR="002D4EFB" w:rsidRPr="007B57D0">
        <w:rPr>
          <w:rStyle w:val="Strong"/>
          <w:rFonts w:ascii="Calibri" w:eastAsia="Calibri" w:hAnsi="Calibri"/>
          <w:b w:val="0"/>
          <w:color w:val="000000"/>
        </w:rPr>
        <w:t>Roger Guy, Rita Hagevik, Jeff Warren</w:t>
      </w:r>
    </w:p>
    <w:p w:rsidR="00A01F3C" w:rsidRDefault="00A01F3C" w:rsidP="00A01F3C">
      <w:pPr>
        <w:rPr>
          <w:rFonts w:ascii="Calibri" w:hAnsi="Calibri"/>
          <w:b/>
          <w:color w:val="000000"/>
          <w:sz w:val="23"/>
          <w:szCs w:val="23"/>
        </w:rPr>
      </w:pPr>
    </w:p>
    <w:p w:rsidR="00D20A75" w:rsidRPr="00D20A75" w:rsidRDefault="00D20A75" w:rsidP="00A01F3C">
      <w:pPr>
        <w:rPr>
          <w:rFonts w:ascii="Calibri" w:hAnsi="Calibri"/>
          <w:color w:val="000000"/>
          <w:sz w:val="23"/>
          <w:szCs w:val="23"/>
        </w:rPr>
      </w:pPr>
      <w:r w:rsidRPr="00D20A75">
        <w:rPr>
          <w:rFonts w:ascii="Calibri" w:hAnsi="Calibri"/>
          <w:color w:val="000000"/>
          <w:sz w:val="23"/>
          <w:szCs w:val="23"/>
          <w:u w:val="single"/>
        </w:rPr>
        <w:t>Guests</w:t>
      </w:r>
      <w:r w:rsidRPr="00D20A75">
        <w:rPr>
          <w:rFonts w:ascii="Calibri" w:hAnsi="Calibri"/>
          <w:color w:val="000000"/>
          <w:sz w:val="23"/>
          <w:szCs w:val="23"/>
        </w:rPr>
        <w:t>: Christine Bell</w:t>
      </w:r>
    </w:p>
    <w:p w:rsidR="00D20A75" w:rsidRPr="009A2ADB" w:rsidRDefault="00D20A75" w:rsidP="00A01F3C">
      <w:pPr>
        <w:rPr>
          <w:rFonts w:ascii="Calibri" w:hAnsi="Calibri"/>
          <w:b/>
          <w:color w:val="000000"/>
          <w:sz w:val="23"/>
          <w:szCs w:val="23"/>
        </w:rPr>
      </w:pPr>
    </w:p>
    <w:p w:rsidR="00A01F3C" w:rsidRPr="009A2ADB" w:rsidRDefault="00A01F3C" w:rsidP="00A01F3C">
      <w:pPr>
        <w:rPr>
          <w:rFonts w:ascii="Calibri" w:hAnsi="Calibri"/>
          <w:b/>
          <w:color w:val="000000"/>
          <w:sz w:val="23"/>
          <w:szCs w:val="23"/>
        </w:rPr>
      </w:pPr>
      <w:r w:rsidRPr="009A2ADB">
        <w:rPr>
          <w:rFonts w:ascii="Calibri" w:hAnsi="Calibri"/>
          <w:b/>
          <w:color w:val="000000"/>
          <w:sz w:val="23"/>
          <w:szCs w:val="23"/>
        </w:rPr>
        <w:t>Call to order</w:t>
      </w:r>
    </w:p>
    <w:p w:rsidR="00A01F3C" w:rsidRDefault="00A01F3C" w:rsidP="00D81AA1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3"/>
          <w:szCs w:val="23"/>
        </w:rPr>
      </w:pPr>
      <w:r w:rsidRPr="00F537C2">
        <w:rPr>
          <w:rFonts w:ascii="Calibri" w:hAnsi="Calibri"/>
          <w:color w:val="000000"/>
          <w:sz w:val="23"/>
          <w:szCs w:val="23"/>
        </w:rPr>
        <w:t>Dr. Irene Aiken called t</w:t>
      </w:r>
      <w:r w:rsidRPr="00F537C2">
        <w:rPr>
          <w:rFonts w:ascii="Calibri" w:hAnsi="Calibri"/>
          <w:color w:val="000000"/>
          <w:sz w:val="23"/>
          <w:szCs w:val="23"/>
          <w:lang w:eastAsia="ja-JP"/>
        </w:rPr>
        <w:t>he meeting to order at 3:00 pm</w:t>
      </w:r>
      <w:r w:rsidRPr="00F537C2">
        <w:rPr>
          <w:rFonts w:ascii="Calibri" w:hAnsi="Calibri"/>
          <w:color w:val="000000"/>
          <w:sz w:val="23"/>
          <w:szCs w:val="23"/>
        </w:rPr>
        <w:t xml:space="preserve">. The </w:t>
      </w:r>
      <w:r w:rsidRPr="00F537C2">
        <w:rPr>
          <w:rFonts w:ascii="Calibri" w:hAnsi="Calibri"/>
          <w:color w:val="000000"/>
          <w:sz w:val="23"/>
          <w:szCs w:val="23"/>
          <w:lang w:eastAsia="ja-JP"/>
        </w:rPr>
        <w:t>agenda</w:t>
      </w:r>
      <w:r>
        <w:rPr>
          <w:rFonts w:ascii="Calibri" w:hAnsi="Calibri"/>
          <w:color w:val="000000"/>
          <w:sz w:val="23"/>
          <w:szCs w:val="23"/>
          <w:lang w:eastAsia="ja-JP"/>
        </w:rPr>
        <w:t xml:space="preserve"> </w:t>
      </w:r>
      <w:r>
        <w:rPr>
          <w:rFonts w:ascii="Calibri" w:hAnsi="Calibri"/>
          <w:color w:val="000000"/>
          <w:sz w:val="23"/>
          <w:szCs w:val="23"/>
        </w:rPr>
        <w:t>was</w:t>
      </w:r>
      <w:r w:rsidRPr="00F537C2">
        <w:rPr>
          <w:rFonts w:ascii="Calibri" w:hAnsi="Calibri"/>
          <w:color w:val="000000"/>
          <w:sz w:val="23"/>
          <w:szCs w:val="23"/>
        </w:rPr>
        <w:t xml:space="preserve"> approved</w:t>
      </w:r>
      <w:r>
        <w:rPr>
          <w:rFonts w:ascii="Calibri" w:hAnsi="Calibri"/>
          <w:color w:val="000000"/>
          <w:sz w:val="23"/>
          <w:szCs w:val="23"/>
        </w:rPr>
        <w:t xml:space="preserve"> as presented at the meeting</w:t>
      </w:r>
      <w:r w:rsidRPr="00F537C2">
        <w:rPr>
          <w:rFonts w:ascii="Calibri" w:hAnsi="Calibri"/>
          <w:color w:val="000000"/>
          <w:sz w:val="23"/>
          <w:szCs w:val="23"/>
        </w:rPr>
        <w:t xml:space="preserve"> by consent. </w:t>
      </w:r>
    </w:p>
    <w:p w:rsidR="00A01F3C" w:rsidRDefault="00A01F3C" w:rsidP="00A01F3C">
      <w:pPr>
        <w:pStyle w:val="ListParagraph"/>
        <w:rPr>
          <w:rFonts w:ascii="Calibri" w:hAnsi="Calibri"/>
          <w:color w:val="000000"/>
          <w:sz w:val="23"/>
          <w:szCs w:val="23"/>
        </w:rPr>
      </w:pPr>
    </w:p>
    <w:p w:rsidR="0063586D" w:rsidRDefault="00A01F3C" w:rsidP="00D81AA1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3"/>
          <w:szCs w:val="23"/>
        </w:rPr>
      </w:pPr>
      <w:r w:rsidRPr="00F537C2">
        <w:rPr>
          <w:rFonts w:ascii="Calibri" w:hAnsi="Calibri"/>
          <w:color w:val="000000"/>
          <w:sz w:val="23"/>
          <w:szCs w:val="23"/>
        </w:rPr>
        <w:t xml:space="preserve">The minutes from </w:t>
      </w:r>
      <w:r w:rsidR="0063586D" w:rsidRPr="00DA44FA">
        <w:rPr>
          <w:rFonts w:asciiTheme="minorHAnsi" w:hAnsiTheme="minorHAnsi" w:cstheme="minorHAnsi"/>
        </w:rPr>
        <w:t xml:space="preserve">January 22, 2018 </w:t>
      </w:r>
      <w:r w:rsidRPr="00767422">
        <w:rPr>
          <w:rFonts w:ascii="Calibri" w:hAnsi="Calibri"/>
          <w:color w:val="000000"/>
          <w:sz w:val="23"/>
          <w:szCs w:val="23"/>
        </w:rPr>
        <w:t>were approved by consent</w:t>
      </w:r>
      <w:r>
        <w:rPr>
          <w:rFonts w:ascii="Calibri" w:hAnsi="Calibri"/>
          <w:color w:val="000000"/>
          <w:sz w:val="23"/>
          <w:szCs w:val="23"/>
        </w:rPr>
        <w:t>.</w:t>
      </w:r>
    </w:p>
    <w:p w:rsidR="0063586D" w:rsidRPr="0063586D" w:rsidRDefault="0063586D" w:rsidP="0063586D">
      <w:pPr>
        <w:pStyle w:val="ListParagraph"/>
        <w:rPr>
          <w:rFonts w:asciiTheme="minorHAnsi" w:hAnsiTheme="minorHAnsi" w:cstheme="minorHAnsi"/>
        </w:rPr>
      </w:pPr>
    </w:p>
    <w:p w:rsidR="002E0DBE" w:rsidRPr="0063586D" w:rsidRDefault="0063586D" w:rsidP="00D81AA1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3"/>
          <w:szCs w:val="23"/>
        </w:rPr>
      </w:pPr>
      <w:r>
        <w:rPr>
          <w:rFonts w:asciiTheme="minorHAnsi" w:hAnsiTheme="minorHAnsi" w:cstheme="minorHAnsi"/>
        </w:rPr>
        <w:t>The following g</w:t>
      </w:r>
      <w:r w:rsidR="002E0DBE" w:rsidRPr="0063586D">
        <w:rPr>
          <w:rFonts w:asciiTheme="minorHAnsi" w:hAnsiTheme="minorHAnsi" w:cstheme="minorHAnsi"/>
        </w:rPr>
        <w:t xml:space="preserve">raduate </w:t>
      </w:r>
      <w:r>
        <w:rPr>
          <w:rFonts w:asciiTheme="minorHAnsi" w:hAnsiTheme="minorHAnsi" w:cstheme="minorHAnsi"/>
        </w:rPr>
        <w:t>f</w:t>
      </w:r>
      <w:r w:rsidR="002E0DBE" w:rsidRPr="0063586D">
        <w:rPr>
          <w:rFonts w:asciiTheme="minorHAnsi" w:hAnsiTheme="minorHAnsi" w:cstheme="minorHAnsi"/>
        </w:rPr>
        <w:t xml:space="preserve">aculty </w:t>
      </w:r>
      <w:r>
        <w:rPr>
          <w:rFonts w:asciiTheme="minorHAnsi" w:hAnsiTheme="minorHAnsi" w:cstheme="minorHAnsi"/>
        </w:rPr>
        <w:t>n</w:t>
      </w:r>
      <w:r w:rsidR="002E0DBE" w:rsidRPr="0063586D">
        <w:rPr>
          <w:rFonts w:asciiTheme="minorHAnsi" w:hAnsiTheme="minorHAnsi" w:cstheme="minorHAnsi"/>
        </w:rPr>
        <w:t>ominations</w:t>
      </w:r>
      <w:r>
        <w:rPr>
          <w:rFonts w:asciiTheme="minorHAnsi" w:hAnsiTheme="minorHAnsi" w:cstheme="minorHAnsi"/>
        </w:rPr>
        <w:t xml:space="preserve"> were considered and approved:</w:t>
      </w:r>
    </w:p>
    <w:p w:rsidR="0063586D" w:rsidRPr="00DA44FA" w:rsidRDefault="0063586D" w:rsidP="0063586D">
      <w:pPr>
        <w:pStyle w:val="ListParagraph"/>
        <w:rPr>
          <w:rFonts w:asciiTheme="minorHAnsi" w:hAnsiTheme="minorHAnsi" w:cstheme="minorHAnsi"/>
        </w:rPr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24"/>
        <w:gridCol w:w="929"/>
        <w:gridCol w:w="1745"/>
        <w:gridCol w:w="1781"/>
        <w:gridCol w:w="1779"/>
        <w:gridCol w:w="1162"/>
      </w:tblGrid>
      <w:tr w:rsidR="0063586D" w:rsidRPr="00DA44FA" w:rsidTr="00763707">
        <w:trPr>
          <w:trHeight w:val="44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Last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First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Degree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Dept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Program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Nomination Status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Currently Interim?</w:t>
            </w:r>
          </w:p>
        </w:tc>
      </w:tr>
      <w:tr w:rsidR="0063586D" w:rsidRPr="00DA44FA" w:rsidTr="00763707">
        <w:trPr>
          <w:trHeight w:val="24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Locklear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Tiffany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EdD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Elementary Ed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El</w:t>
            </w:r>
            <w:r w:rsidRPr="00DA44FA">
              <w:rPr>
                <w:rFonts w:asciiTheme="minorHAnsi" w:eastAsia="Cambria" w:hAnsiTheme="minorHAnsi" w:cstheme="minorHAnsi"/>
              </w:rPr>
              <w:t xml:space="preserve"> Ed and MAT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Adjunct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6D" w:rsidRPr="00DA44FA" w:rsidRDefault="0063586D" w:rsidP="00763707">
            <w:pPr>
              <w:rPr>
                <w:rFonts w:asciiTheme="minorHAnsi" w:hAnsiTheme="minorHAnsi" w:cstheme="minorHAnsi"/>
              </w:rPr>
            </w:pPr>
          </w:p>
        </w:tc>
      </w:tr>
    </w:tbl>
    <w:p w:rsidR="0063586D" w:rsidRPr="0063586D" w:rsidRDefault="0063586D" w:rsidP="0063586D">
      <w:pPr>
        <w:pStyle w:val="ListParagraph"/>
        <w:rPr>
          <w:rFonts w:ascii="Calibri" w:hAnsi="Calibri"/>
          <w:color w:val="000000"/>
          <w:sz w:val="23"/>
          <w:szCs w:val="23"/>
        </w:rPr>
      </w:pPr>
    </w:p>
    <w:p w:rsidR="00F4440F" w:rsidRPr="0063586D" w:rsidRDefault="00454185" w:rsidP="00D81AA1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3"/>
          <w:szCs w:val="23"/>
        </w:rPr>
      </w:pPr>
      <w:r w:rsidRPr="0063586D">
        <w:rPr>
          <w:rFonts w:asciiTheme="minorHAnsi" w:hAnsiTheme="minorHAnsi" w:cstheme="minorHAnsi"/>
          <w:b/>
        </w:rPr>
        <w:t>COURSE PROPOSALS</w:t>
      </w:r>
    </w:p>
    <w:p w:rsidR="0063586D" w:rsidRPr="00F47C62" w:rsidRDefault="0063586D" w:rsidP="00D81AA1">
      <w:pPr>
        <w:pStyle w:val="ListParagraph"/>
        <w:numPr>
          <w:ilvl w:val="1"/>
          <w:numId w:val="5"/>
        </w:numPr>
        <w:rPr>
          <w:rFonts w:ascii="Calibri" w:hAnsi="Calibri"/>
          <w:color w:val="000000"/>
          <w:sz w:val="23"/>
          <w:szCs w:val="23"/>
        </w:rPr>
      </w:pPr>
      <w:r w:rsidRPr="0063586D">
        <w:rPr>
          <w:rFonts w:asciiTheme="minorHAnsi" w:hAnsiTheme="minorHAnsi" w:cstheme="minorHAnsi"/>
        </w:rPr>
        <w:t>SOCIAL WORK DEPT.</w:t>
      </w:r>
      <w:r w:rsidR="002D4EFB">
        <w:rPr>
          <w:rFonts w:asciiTheme="minorHAnsi" w:hAnsiTheme="minorHAnsi" w:cstheme="minorHAnsi"/>
        </w:rPr>
        <w:t xml:space="preserve"> – all course proposals and certificate proposal approved by </w:t>
      </w:r>
      <w:r w:rsidR="00B860EC">
        <w:rPr>
          <w:rFonts w:asciiTheme="minorHAnsi" w:hAnsiTheme="minorHAnsi" w:cstheme="minorHAnsi"/>
        </w:rPr>
        <w:t xml:space="preserve">unanimous </w:t>
      </w:r>
      <w:r w:rsidR="002D4EFB">
        <w:rPr>
          <w:rFonts w:asciiTheme="minorHAnsi" w:hAnsiTheme="minorHAnsi" w:cstheme="minorHAnsi"/>
        </w:rPr>
        <w:t>consent</w:t>
      </w:r>
      <w:r w:rsidR="00B860EC">
        <w:rPr>
          <w:rFonts w:asciiTheme="minorHAnsi" w:hAnsiTheme="minorHAnsi" w:cstheme="minorHAnsi"/>
        </w:rPr>
        <w:t xml:space="preserve">, with </w:t>
      </w:r>
      <w:r w:rsidR="001960C3">
        <w:rPr>
          <w:rFonts w:asciiTheme="minorHAnsi" w:hAnsiTheme="minorHAnsi" w:cstheme="minorHAnsi"/>
        </w:rPr>
        <w:t xml:space="preserve">name change to the certificate to </w:t>
      </w:r>
      <w:r w:rsidR="001960C3" w:rsidRPr="001960C3">
        <w:rPr>
          <w:rFonts w:ascii="Calibri" w:hAnsi="Calibri"/>
          <w:i/>
          <w:color w:val="000000"/>
        </w:rPr>
        <w:t>Graduate Certificate in the Treatment of Substance Use Disorders and Addictions</w:t>
      </w:r>
      <w:r w:rsidR="00F47C62">
        <w:rPr>
          <w:rFonts w:asciiTheme="minorHAnsi" w:hAnsiTheme="minorHAnsi" w:cstheme="minorHAnsi"/>
        </w:rPr>
        <w:t>. The following proposals were considered (descriptions can be found in the Agenda):</w:t>
      </w:r>
    </w:p>
    <w:p w:rsidR="00F47C62" w:rsidRDefault="00F47C62" w:rsidP="00F47C62">
      <w:pPr>
        <w:pStyle w:val="ListParagraph"/>
        <w:ind w:left="1440"/>
        <w:rPr>
          <w:rFonts w:asciiTheme="minorHAnsi" w:hAnsiTheme="minorHAnsi" w:cstheme="minorHAnsi"/>
        </w:rPr>
      </w:pPr>
    </w:p>
    <w:p w:rsidR="00F47C62" w:rsidRDefault="00D81AA1" w:rsidP="00F47C62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Proposals</w:t>
      </w:r>
      <w:r w:rsidR="00F47C62">
        <w:rPr>
          <w:rFonts w:asciiTheme="minorHAnsi" w:hAnsiTheme="minorHAnsi" w:cstheme="minorHAnsi"/>
        </w:rPr>
        <w:t>: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</w:rPr>
        <w:t>SWK - 5090 - Human Behavior and the Social Environment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</w:rPr>
        <w:t>SWK - 5650 - Mental Health Diagnostics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bCs/>
        </w:rPr>
        <w:t>SWK - 5720 - Advanced Social Work Practice with Individuals with Varying Abilities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vanish/>
          <w:lang w:val="en"/>
        </w:rPr>
        <w:t xml:space="preserve"> </w:t>
      </w:r>
      <w:r w:rsidRPr="00F47C62">
        <w:rPr>
          <w:rFonts w:asciiTheme="minorHAnsi" w:hAnsiTheme="minorHAnsi" w:cstheme="minorHAnsi"/>
          <w:vanish/>
          <w:color w:val="000000"/>
          <w:lang w:val="en"/>
        </w:rPr>
        <w:t>ELE - 5800 - Advanced Elementary Mathematics and Science</w:t>
      </w:r>
      <w:r w:rsidRPr="00F47C62">
        <w:rPr>
          <w:rFonts w:asciiTheme="minorHAnsi" w:hAnsiTheme="minorHAnsi" w:cstheme="minorHAnsi"/>
          <w:bCs/>
          <w:color w:val="000000"/>
        </w:rPr>
        <w:t xml:space="preserve">SWK - 5730 - Advanced Practice in School Social Work 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color w:val="000000"/>
          <w:lang w:val="en"/>
        </w:rPr>
        <w:t>SWK - 5750 - Advanced Generalist Assessment and Intervention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bCs/>
        </w:rPr>
        <w:t>SWK - 5800 - Concentration Practicum II and Seminar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bCs/>
        </w:rPr>
        <w:t>SWK - 6170 - Introduction to Substance Use Disorders and Addictions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bCs/>
        </w:rPr>
        <w:t>SWK - 6180 - Science of Addiction</w:t>
      </w:r>
    </w:p>
    <w:p w:rsidR="00F47C62" w:rsidRPr="00F47C62" w:rsidRDefault="00F47C62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  <w:bCs/>
        </w:rPr>
        <w:t>SWK - 6190 - Ethics and Diversity Issues in Addiction</w:t>
      </w:r>
    </w:p>
    <w:p w:rsidR="00F47C62" w:rsidRDefault="00F47C62" w:rsidP="00F47C62">
      <w:pPr>
        <w:pStyle w:val="ListParagraph"/>
        <w:ind w:left="1440"/>
        <w:rPr>
          <w:rFonts w:asciiTheme="minorHAnsi" w:hAnsiTheme="minorHAnsi" w:cstheme="minorHAnsi"/>
        </w:rPr>
      </w:pPr>
    </w:p>
    <w:p w:rsidR="00F47C62" w:rsidRDefault="00F47C62" w:rsidP="00F47C62">
      <w:pPr>
        <w:pStyle w:val="ListParagraph"/>
        <w:ind w:left="144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Program Proposal – Advanced Standing MSW</w:t>
      </w:r>
    </w:p>
    <w:p w:rsidR="00F47C62" w:rsidRPr="00DA44FA" w:rsidRDefault="00F47C62" w:rsidP="00D81AA1">
      <w:pPr>
        <w:pStyle w:val="ListParagraph"/>
        <w:numPr>
          <w:ilvl w:val="0"/>
          <w:numId w:val="3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Replace SWK 5600: Advanced Clinical Assessment and Intervention Methods with a New Course: SWK 5650 Mental Health Diagnostics</w:t>
      </w:r>
    </w:p>
    <w:p w:rsidR="00F47C62" w:rsidRPr="00DA44FA" w:rsidRDefault="00F47C62" w:rsidP="00D81AA1">
      <w:pPr>
        <w:pStyle w:val="ListParagraph"/>
        <w:numPr>
          <w:ilvl w:val="0"/>
          <w:numId w:val="3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Add a New Course: SWK 5750 Advanced Generalist Assessment and Intervention</w:t>
      </w:r>
    </w:p>
    <w:p w:rsidR="00F47C62" w:rsidRPr="00DA44FA" w:rsidRDefault="00F47C62" w:rsidP="00D81AA1">
      <w:pPr>
        <w:pStyle w:val="ListParagraph"/>
        <w:numPr>
          <w:ilvl w:val="0"/>
          <w:numId w:val="3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lastRenderedPageBreak/>
        <w:t>Add a New MSW Course Elective: SWK 5720 Advanced Social Work Practice with Individuals with Varying Abilities</w:t>
      </w:r>
    </w:p>
    <w:p w:rsidR="00F47C62" w:rsidRPr="00DA44FA" w:rsidRDefault="00F47C62" w:rsidP="00D81AA1">
      <w:pPr>
        <w:pStyle w:val="ListParagraph"/>
        <w:numPr>
          <w:ilvl w:val="0"/>
          <w:numId w:val="3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Add a New MSW Course Elective: SWK 5730 Advanced Practice in School Social Work</w:t>
      </w:r>
    </w:p>
    <w:p w:rsidR="00F47C62" w:rsidRPr="00DA44FA" w:rsidRDefault="00F47C62" w:rsidP="00D81AA1">
      <w:pPr>
        <w:pStyle w:val="ListParagraph"/>
        <w:numPr>
          <w:ilvl w:val="0"/>
          <w:numId w:val="3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Decrease the credit hours for SWK 5800: Concentration Practice II and Seminar from 5 to 4 hours.</w:t>
      </w:r>
    </w:p>
    <w:p w:rsidR="00F47C62" w:rsidRPr="00DA44FA" w:rsidRDefault="00F47C62" w:rsidP="00D81AA1">
      <w:pPr>
        <w:pStyle w:val="ListParagraph"/>
        <w:numPr>
          <w:ilvl w:val="0"/>
          <w:numId w:val="3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Increase the total program hours for the Advanced Standing MSW program from 33 hours to 35 hours.</w:t>
      </w:r>
    </w:p>
    <w:p w:rsidR="00F47C62" w:rsidRDefault="00F47C62" w:rsidP="00F47C62">
      <w:pPr>
        <w:rPr>
          <w:rFonts w:ascii="Calibri" w:hAnsi="Calibri"/>
          <w:color w:val="000000"/>
          <w:sz w:val="23"/>
          <w:szCs w:val="23"/>
        </w:rPr>
      </w:pPr>
    </w:p>
    <w:p w:rsidR="00F47C62" w:rsidRDefault="00F47C62" w:rsidP="00F47C62">
      <w:pPr>
        <w:rPr>
          <w:rFonts w:ascii="Calibri" w:hAnsi="Calibri"/>
          <w:color w:val="000000"/>
          <w:sz w:val="23"/>
          <w:szCs w:val="23"/>
        </w:rPr>
      </w:pPr>
    </w:p>
    <w:p w:rsidR="00F47C62" w:rsidRPr="00F47C62" w:rsidRDefault="00D81AA1" w:rsidP="00F47C62">
      <w:pPr>
        <w:pStyle w:val="ListParagraph"/>
        <w:ind w:left="144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Program Proposal</w:t>
      </w:r>
      <w:r w:rsidR="00F47C62">
        <w:rPr>
          <w:rFonts w:ascii="Calibri" w:hAnsi="Calibri"/>
          <w:color w:val="000000"/>
          <w:sz w:val="23"/>
          <w:szCs w:val="23"/>
        </w:rPr>
        <w:t xml:space="preserve"> – “Standard” MSW</w:t>
      </w:r>
    </w:p>
    <w:p w:rsidR="00F47C62" w:rsidRPr="00DA44FA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Add New Course: SWK 5090 Human Behavior and the Social Environment to replace both SWK 5000 Micro HBSE and SWK 5150 Macro HBSE</w:t>
      </w:r>
    </w:p>
    <w:p w:rsidR="00F47C62" w:rsidRPr="00F47C62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 xml:space="preserve">Replace SWK 5600: Advanced Clinical Assessment and Intervention Methods with a </w:t>
      </w:r>
      <w:r w:rsidRPr="00F47C62">
        <w:rPr>
          <w:rFonts w:asciiTheme="minorHAnsi" w:hAnsiTheme="minorHAnsi" w:cstheme="minorHAnsi"/>
          <w:bCs/>
        </w:rPr>
        <w:t>New Course: SWK 5650 Mental Health Diagnostics</w:t>
      </w:r>
    </w:p>
    <w:p w:rsidR="00F47C62" w:rsidRPr="00F47C62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F47C62">
        <w:rPr>
          <w:rFonts w:asciiTheme="minorHAnsi" w:hAnsiTheme="minorHAnsi" w:cstheme="minorHAnsi"/>
          <w:bCs/>
        </w:rPr>
        <w:t>Add a New Course: SWK 5750 Advanced Generalist Assessment and Intervention</w:t>
      </w:r>
    </w:p>
    <w:p w:rsidR="00F47C62" w:rsidRPr="00F47C62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F47C62">
        <w:rPr>
          <w:rFonts w:asciiTheme="minorHAnsi" w:hAnsiTheme="minorHAnsi" w:cstheme="minorHAnsi"/>
          <w:bCs/>
        </w:rPr>
        <w:t>Add a New MSW Course Elective: SWK 5720 Advanced Social Work Practice with Individuals with Varying Abilities</w:t>
      </w:r>
    </w:p>
    <w:p w:rsidR="00F47C62" w:rsidRPr="00F47C62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F47C62">
        <w:rPr>
          <w:rFonts w:asciiTheme="minorHAnsi" w:hAnsiTheme="minorHAnsi" w:cstheme="minorHAnsi"/>
          <w:bCs/>
        </w:rPr>
        <w:t>Add a New MSW Course Elective: SWK 5730 Advanced Practice in School Social Work</w:t>
      </w:r>
    </w:p>
    <w:p w:rsidR="00F47C62" w:rsidRPr="00DA44FA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F47C62">
        <w:rPr>
          <w:rFonts w:asciiTheme="minorHAnsi" w:hAnsiTheme="minorHAnsi" w:cstheme="minorHAnsi"/>
          <w:bCs/>
        </w:rPr>
        <w:t>Beginning 2018-2019 academic year, all MSW students will be required to complete SWK 6710 as part of their</w:t>
      </w:r>
      <w:r w:rsidRPr="00DA44FA">
        <w:rPr>
          <w:rFonts w:asciiTheme="minorHAnsi" w:hAnsiTheme="minorHAnsi" w:cstheme="minorHAnsi"/>
          <w:bCs/>
        </w:rPr>
        <w:t xml:space="preserve"> program requirements.</w:t>
      </w:r>
    </w:p>
    <w:p w:rsidR="00F47C62" w:rsidRDefault="00F47C62" w:rsidP="00D81AA1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Cs/>
        </w:rPr>
        <w:t>These changes will result in the total program hours for the MSW program to increase from 60 hours to 62 hours.</w:t>
      </w:r>
    </w:p>
    <w:p w:rsidR="00F47C62" w:rsidRDefault="00F47C62" w:rsidP="00F47C62">
      <w:pPr>
        <w:rPr>
          <w:rFonts w:asciiTheme="minorHAnsi" w:hAnsiTheme="minorHAnsi" w:cstheme="minorHAnsi"/>
          <w:bCs/>
        </w:rPr>
      </w:pPr>
    </w:p>
    <w:p w:rsidR="00F47C62" w:rsidRPr="00F47C62" w:rsidRDefault="00F47C62" w:rsidP="00D81AA1">
      <w:p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Certificate Proposal – </w:t>
      </w:r>
      <w:r w:rsidR="001960C3" w:rsidRPr="001960C3">
        <w:rPr>
          <w:rFonts w:asciiTheme="minorHAnsi" w:hAnsiTheme="minorHAnsi" w:cstheme="minorHAnsi"/>
        </w:rPr>
        <w:t>Graduate Certificate in the Treatment of Substance Use Disorders and Addictions</w:t>
      </w:r>
    </w:p>
    <w:p w:rsidR="00F47C62" w:rsidRPr="00F47C62" w:rsidRDefault="00F47C62" w:rsidP="00F47C62">
      <w:pPr>
        <w:ind w:left="720" w:firstLine="720"/>
        <w:rPr>
          <w:rFonts w:asciiTheme="minorHAnsi" w:hAnsiTheme="minorHAnsi" w:cstheme="minorHAnsi"/>
          <w:bCs/>
        </w:rPr>
      </w:pPr>
      <w:r w:rsidRPr="00F47C62">
        <w:rPr>
          <w:rFonts w:asciiTheme="minorHAnsi" w:hAnsiTheme="minorHAnsi" w:cstheme="minorHAnsi"/>
          <w:bCs/>
        </w:rPr>
        <w:t xml:space="preserve">Required Courses (see course descriptions in the catalog and </w:t>
      </w:r>
      <w:r>
        <w:rPr>
          <w:rFonts w:asciiTheme="minorHAnsi" w:hAnsiTheme="minorHAnsi" w:cstheme="minorHAnsi"/>
          <w:bCs/>
        </w:rPr>
        <w:t>in Agenda</w:t>
      </w:r>
      <w:r w:rsidRPr="00F47C62">
        <w:rPr>
          <w:rFonts w:asciiTheme="minorHAnsi" w:hAnsiTheme="minorHAnsi" w:cstheme="minorHAnsi"/>
          <w:bCs/>
        </w:rPr>
        <w:t>):</w:t>
      </w:r>
    </w:p>
    <w:p w:rsidR="00F47C62" w:rsidRPr="00DA44FA" w:rsidRDefault="00F47C62" w:rsidP="00F47C62">
      <w:pPr>
        <w:pStyle w:val="ListParagraph"/>
        <w:ind w:left="1710"/>
        <w:rPr>
          <w:rFonts w:asciiTheme="minorHAnsi" w:hAnsiTheme="minorHAnsi" w:cstheme="minorHAnsi"/>
          <w:bCs/>
          <w:iCs/>
        </w:rPr>
      </w:pPr>
      <w:r w:rsidRPr="00DA44FA">
        <w:rPr>
          <w:rFonts w:asciiTheme="minorHAnsi" w:hAnsiTheme="minorHAnsi" w:cstheme="minorHAnsi"/>
          <w:bCs/>
          <w:iCs/>
        </w:rPr>
        <w:t xml:space="preserve">SWK 5500 – Concentration Practicum I and Seminar </w:t>
      </w:r>
      <w:r w:rsidRPr="00454185">
        <w:rPr>
          <w:rFonts w:asciiTheme="minorHAnsi" w:hAnsiTheme="minorHAnsi" w:cstheme="minorHAnsi"/>
          <w:b/>
          <w:bCs/>
          <w:iCs/>
        </w:rPr>
        <w:t>OR</w:t>
      </w:r>
      <w:r w:rsidRPr="00DA44FA">
        <w:rPr>
          <w:rFonts w:asciiTheme="minorHAnsi" w:hAnsiTheme="minorHAnsi" w:cstheme="minorHAnsi"/>
          <w:bCs/>
          <w:iCs/>
        </w:rPr>
        <w:t xml:space="preserve"> SWK 5800 – Concentration Practicum II and Seminar</w:t>
      </w:r>
    </w:p>
    <w:p w:rsidR="00F47C62" w:rsidRDefault="00F47C62" w:rsidP="00F47C62">
      <w:pPr>
        <w:pStyle w:val="ListParagraph"/>
        <w:ind w:left="1710"/>
        <w:rPr>
          <w:rFonts w:asciiTheme="minorHAnsi" w:hAnsiTheme="minorHAnsi" w:cstheme="minorHAnsi"/>
          <w:bCs/>
        </w:rPr>
      </w:pPr>
      <w:r w:rsidRPr="00DA44FA">
        <w:rPr>
          <w:rFonts w:asciiTheme="minorHAnsi" w:hAnsiTheme="minorHAnsi" w:cstheme="minorHAnsi"/>
          <w:b/>
          <w:bCs/>
        </w:rPr>
        <w:t>New Course:</w:t>
      </w:r>
      <w:r w:rsidRPr="00DA44FA">
        <w:rPr>
          <w:rFonts w:asciiTheme="minorHAnsi" w:hAnsiTheme="minorHAnsi" w:cstheme="minorHAnsi"/>
          <w:bCs/>
        </w:rPr>
        <w:t xml:space="preserve"> SWK 6170 - Introduction to Substance Use Disorders and Addictions</w:t>
      </w:r>
    </w:p>
    <w:p w:rsidR="00F47C62" w:rsidRPr="00F47C62" w:rsidRDefault="00F47C62" w:rsidP="00F47C62">
      <w:pPr>
        <w:pStyle w:val="ListParagraph"/>
        <w:ind w:left="1710"/>
        <w:rPr>
          <w:rFonts w:asciiTheme="minorHAnsi" w:hAnsiTheme="minorHAnsi" w:cstheme="minorHAnsi"/>
          <w:bCs/>
          <w:iCs/>
        </w:rPr>
      </w:pPr>
      <w:r w:rsidRPr="00F47C62">
        <w:rPr>
          <w:rFonts w:asciiTheme="minorHAnsi" w:hAnsiTheme="minorHAnsi" w:cstheme="minorHAnsi"/>
          <w:b/>
          <w:bCs/>
        </w:rPr>
        <w:t>New Course:</w:t>
      </w:r>
      <w:r w:rsidRPr="00F47C62">
        <w:rPr>
          <w:rFonts w:asciiTheme="minorHAnsi" w:hAnsiTheme="minorHAnsi" w:cstheme="minorHAnsi"/>
          <w:bCs/>
        </w:rPr>
        <w:t xml:space="preserve"> SWK 6180 - Science of Addiction</w:t>
      </w:r>
    </w:p>
    <w:p w:rsidR="00F47C62" w:rsidRPr="00DA44FA" w:rsidRDefault="00F47C62" w:rsidP="00F47C62">
      <w:pPr>
        <w:pStyle w:val="ListParagraph"/>
        <w:ind w:left="1710"/>
        <w:rPr>
          <w:rFonts w:asciiTheme="minorHAnsi" w:hAnsiTheme="minorHAnsi" w:cstheme="minorHAnsi"/>
          <w:bCs/>
          <w:iCs/>
        </w:rPr>
      </w:pPr>
      <w:r w:rsidRPr="00DA44FA">
        <w:rPr>
          <w:rFonts w:asciiTheme="minorHAnsi" w:hAnsiTheme="minorHAnsi" w:cstheme="minorHAnsi"/>
          <w:b/>
          <w:bCs/>
        </w:rPr>
        <w:t>New Course:</w:t>
      </w:r>
      <w:r w:rsidRPr="00DA44FA">
        <w:rPr>
          <w:rFonts w:asciiTheme="minorHAnsi" w:hAnsiTheme="minorHAnsi" w:cstheme="minorHAnsi"/>
          <w:bCs/>
        </w:rPr>
        <w:t xml:space="preserve"> SWK 6190 - Ethics and Diversity Issues in Addiction</w:t>
      </w:r>
    </w:p>
    <w:p w:rsidR="00F47C62" w:rsidRPr="00DA44FA" w:rsidRDefault="00F47C62" w:rsidP="00F47C62">
      <w:pPr>
        <w:pStyle w:val="ListParagraph"/>
        <w:ind w:left="1710"/>
        <w:rPr>
          <w:rFonts w:asciiTheme="minorHAnsi" w:hAnsiTheme="minorHAnsi" w:cstheme="minorHAnsi"/>
          <w:bCs/>
          <w:iCs/>
        </w:rPr>
      </w:pPr>
      <w:r w:rsidRPr="00DA44FA">
        <w:rPr>
          <w:rFonts w:asciiTheme="minorHAnsi" w:hAnsiTheme="minorHAnsi" w:cstheme="minorHAnsi"/>
          <w:bCs/>
        </w:rPr>
        <w:t>SWK 6200 - Assessment and Treatment of Substance Use Disorders and Addictions</w:t>
      </w:r>
    </w:p>
    <w:p w:rsidR="0063586D" w:rsidRDefault="0063586D" w:rsidP="0063586D">
      <w:pPr>
        <w:pStyle w:val="ListParagraph"/>
        <w:rPr>
          <w:rFonts w:ascii="Calibri" w:hAnsi="Calibri"/>
          <w:color w:val="000000"/>
          <w:sz w:val="23"/>
          <w:szCs w:val="23"/>
        </w:rPr>
      </w:pPr>
    </w:p>
    <w:p w:rsidR="00F47C62" w:rsidRPr="0063586D" w:rsidRDefault="00F47C62" w:rsidP="0063586D">
      <w:pPr>
        <w:pStyle w:val="ListParagraph"/>
        <w:rPr>
          <w:rFonts w:ascii="Calibri" w:hAnsi="Calibri"/>
          <w:color w:val="000000"/>
          <w:sz w:val="23"/>
          <w:szCs w:val="23"/>
        </w:rPr>
      </w:pPr>
    </w:p>
    <w:p w:rsidR="00F47C62" w:rsidRPr="00D81AA1" w:rsidRDefault="00D81AA1" w:rsidP="00D81AA1">
      <w:pPr>
        <w:ind w:left="1710" w:hanging="270"/>
        <w:rPr>
          <w:rFonts w:asciiTheme="minorHAnsi" w:hAnsiTheme="minorHAnsi" w:cstheme="minorHAnsi"/>
        </w:rPr>
      </w:pPr>
      <w:r>
        <w:rPr>
          <w:rFonts w:ascii="Calibri" w:hAnsi="Calibri"/>
          <w:color w:val="000000"/>
          <w:sz w:val="23"/>
          <w:szCs w:val="23"/>
        </w:rPr>
        <w:t xml:space="preserve">b. </w:t>
      </w:r>
      <w:r w:rsidR="0063586D" w:rsidRPr="00D81AA1">
        <w:rPr>
          <w:rFonts w:ascii="Calibri" w:hAnsi="Calibri"/>
          <w:color w:val="000000"/>
          <w:sz w:val="23"/>
          <w:szCs w:val="23"/>
        </w:rPr>
        <w:t>CLINICAL MENTAL HEALTH DEPT.</w:t>
      </w:r>
      <w:r w:rsidR="00B860EC" w:rsidRPr="00D81AA1">
        <w:rPr>
          <w:rFonts w:ascii="Calibri" w:hAnsi="Calibri"/>
          <w:color w:val="000000"/>
          <w:sz w:val="23"/>
          <w:szCs w:val="23"/>
        </w:rPr>
        <w:t xml:space="preserve"> – </w:t>
      </w:r>
      <w:r w:rsidRPr="00D81AA1">
        <w:rPr>
          <w:rFonts w:asciiTheme="minorHAnsi" w:hAnsiTheme="minorHAnsi" w:cstheme="minorHAnsi"/>
        </w:rPr>
        <w:t>The following proposals were considered</w:t>
      </w:r>
      <w:r w:rsidRPr="00D81AA1">
        <w:rPr>
          <w:rFonts w:asciiTheme="minorHAnsi" w:hAnsiTheme="minorHAnsi" w:cstheme="minorHAnsi"/>
        </w:rPr>
        <w:t xml:space="preserve"> and approved</w:t>
      </w:r>
      <w:r w:rsidRPr="00D81AA1">
        <w:rPr>
          <w:rFonts w:asciiTheme="minorHAnsi" w:hAnsiTheme="minorHAnsi" w:cstheme="minorHAnsi"/>
        </w:rPr>
        <w:t xml:space="preserve"> (descriptions can be found in the Agenda</w:t>
      </w:r>
      <w:r w:rsidR="00F47C62" w:rsidRPr="00D81AA1">
        <w:rPr>
          <w:rFonts w:asciiTheme="minorHAnsi" w:hAnsiTheme="minorHAnsi" w:cstheme="minorHAnsi"/>
        </w:rPr>
        <w:t>):</w:t>
      </w:r>
    </w:p>
    <w:p w:rsidR="00F47C62" w:rsidRPr="00F47C62" w:rsidRDefault="00D40726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</w:rPr>
        <w:t xml:space="preserve">CNS 5860 Contemporary Issues and Special Population in Addiction </w:t>
      </w:r>
    </w:p>
    <w:p w:rsidR="00F47C62" w:rsidRPr="00F47C62" w:rsidRDefault="00D40726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</w:rPr>
        <w:t>CNS 5880 Diagnosis and Treatment in Addiction</w:t>
      </w:r>
    </w:p>
    <w:p w:rsidR="00EF618F" w:rsidRPr="00F47C62" w:rsidRDefault="00D40726" w:rsidP="00F47C62">
      <w:pPr>
        <w:ind w:left="1350" w:firstLine="450"/>
        <w:rPr>
          <w:rFonts w:asciiTheme="minorHAnsi" w:hAnsiTheme="minorHAnsi" w:cstheme="minorHAnsi"/>
        </w:rPr>
      </w:pPr>
      <w:r w:rsidRPr="00F47C62">
        <w:rPr>
          <w:rFonts w:asciiTheme="minorHAnsi" w:hAnsiTheme="minorHAnsi" w:cstheme="minorHAnsi"/>
        </w:rPr>
        <w:t xml:space="preserve">CNS 5890 Psychopharmacology and Addiction </w:t>
      </w:r>
    </w:p>
    <w:p w:rsidR="0063586D" w:rsidRPr="0063586D" w:rsidRDefault="0063586D" w:rsidP="0063586D">
      <w:pPr>
        <w:pStyle w:val="ListParagraph"/>
        <w:rPr>
          <w:rFonts w:ascii="Calibri" w:hAnsi="Calibri"/>
          <w:b/>
          <w:color w:val="000000"/>
          <w:sz w:val="23"/>
          <w:szCs w:val="23"/>
        </w:rPr>
      </w:pPr>
    </w:p>
    <w:p w:rsidR="004D0D8A" w:rsidRPr="0063586D" w:rsidRDefault="00CD3775" w:rsidP="00D81AA1">
      <w:pPr>
        <w:pStyle w:val="ListParagraph"/>
        <w:numPr>
          <w:ilvl w:val="0"/>
          <w:numId w:val="5"/>
        </w:numPr>
        <w:rPr>
          <w:rFonts w:ascii="Calibri" w:hAnsi="Calibri"/>
          <w:b/>
          <w:color w:val="000000"/>
          <w:sz w:val="23"/>
          <w:szCs w:val="23"/>
        </w:rPr>
      </w:pPr>
      <w:r w:rsidRPr="0063586D">
        <w:rPr>
          <w:rFonts w:asciiTheme="minorHAnsi" w:hAnsiTheme="minorHAnsi" w:cstheme="minorHAnsi"/>
          <w:b/>
        </w:rPr>
        <w:t>Graduate S</w:t>
      </w:r>
      <w:r w:rsidR="00177674" w:rsidRPr="0063586D">
        <w:rPr>
          <w:rFonts w:asciiTheme="minorHAnsi" w:hAnsiTheme="minorHAnsi" w:cstheme="minorHAnsi"/>
          <w:b/>
        </w:rPr>
        <w:t>chool</w:t>
      </w:r>
      <w:r w:rsidR="00891DEE" w:rsidRPr="0063586D">
        <w:rPr>
          <w:rFonts w:asciiTheme="minorHAnsi" w:hAnsiTheme="minorHAnsi" w:cstheme="minorHAnsi"/>
          <w:b/>
        </w:rPr>
        <w:t xml:space="preserve"> </w:t>
      </w:r>
      <w:r w:rsidR="00784E5C" w:rsidRPr="0063586D">
        <w:rPr>
          <w:rFonts w:asciiTheme="minorHAnsi" w:hAnsiTheme="minorHAnsi" w:cstheme="minorHAnsi"/>
          <w:b/>
        </w:rPr>
        <w:t>Items/</w:t>
      </w:r>
      <w:r w:rsidR="00891DEE" w:rsidRPr="0063586D">
        <w:rPr>
          <w:rFonts w:asciiTheme="minorHAnsi" w:hAnsiTheme="minorHAnsi" w:cstheme="minorHAnsi"/>
          <w:b/>
        </w:rPr>
        <w:t>Report</w:t>
      </w:r>
    </w:p>
    <w:p w:rsidR="00AF6C50" w:rsidRPr="00B860EC" w:rsidRDefault="00B860EC" w:rsidP="00D81AA1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Dr. Aiken reminded the Council that the Graduate </w:t>
      </w:r>
      <w:r w:rsidR="00DD308D" w:rsidRPr="00DA44FA">
        <w:rPr>
          <w:rFonts w:asciiTheme="minorHAnsi" w:hAnsiTheme="minorHAnsi" w:cstheme="minorHAnsi"/>
        </w:rPr>
        <w:t>Research Symposium</w:t>
      </w:r>
      <w:r>
        <w:rPr>
          <w:rFonts w:asciiTheme="minorHAnsi" w:hAnsiTheme="minorHAnsi" w:cstheme="minorHAnsi"/>
        </w:rPr>
        <w:t xml:space="preserve"> will be</w:t>
      </w:r>
      <w:r w:rsidR="00DD308D" w:rsidRPr="00DA44FA">
        <w:rPr>
          <w:rFonts w:asciiTheme="minorHAnsi" w:hAnsiTheme="minorHAnsi" w:cstheme="minorHAnsi"/>
        </w:rPr>
        <w:t xml:space="preserve"> </w:t>
      </w:r>
      <w:r w:rsidR="00EC42DC" w:rsidRPr="00DA44FA">
        <w:rPr>
          <w:rFonts w:asciiTheme="minorHAnsi" w:hAnsiTheme="minorHAnsi" w:cstheme="minorHAnsi"/>
          <w:b/>
          <w:u w:val="single"/>
        </w:rPr>
        <w:t>Wednesday, April 4</w:t>
      </w:r>
      <w:r w:rsidR="00826F1F" w:rsidRPr="00DA44FA">
        <w:rPr>
          <w:rFonts w:asciiTheme="minorHAnsi" w:hAnsiTheme="minorHAnsi" w:cstheme="minorHAnsi"/>
        </w:rPr>
        <w:t>.</w:t>
      </w:r>
      <w:r w:rsidR="002A7710" w:rsidRPr="00DA44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Dr. Aiken also noted changes to the NC Graduate Day (can’t reserve quad any longer; will need to make appts. with legislators and hold a reception off site). </w:t>
      </w:r>
    </w:p>
    <w:p w:rsidR="00B860EC" w:rsidRPr="00454185" w:rsidRDefault="00B860EC" w:rsidP="00D81AA1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Dr. Aiken also noted that the Graduate School Scholarship will be increased from $250 to $500 (two will be given out)</w:t>
      </w:r>
    </w:p>
    <w:p w:rsidR="00D20A75" w:rsidRPr="00D20A75" w:rsidRDefault="00454185" w:rsidP="00D81AA1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>Positions (Need GA, Recruiter)</w:t>
      </w:r>
      <w:r w:rsidR="00B860EC">
        <w:rPr>
          <w:rFonts w:asciiTheme="minorHAnsi" w:hAnsiTheme="minorHAnsi" w:cstheme="minorHAnsi"/>
        </w:rPr>
        <w:t xml:space="preserve"> </w:t>
      </w:r>
    </w:p>
    <w:p w:rsidR="00D20A75" w:rsidRPr="00D20A75" w:rsidRDefault="00B860EC" w:rsidP="00D81AA1">
      <w:pPr>
        <w:pStyle w:val="ListParagraph"/>
        <w:numPr>
          <w:ilvl w:val="2"/>
          <w:numId w:val="2"/>
        </w:numPr>
        <w:ind w:left="1530"/>
        <w:rPr>
          <w:rFonts w:asciiTheme="minorHAnsi" w:hAnsiTheme="minorHAnsi" w:cstheme="minorHAnsi"/>
        </w:rPr>
      </w:pPr>
      <w:r w:rsidRPr="00D20A75">
        <w:rPr>
          <w:rFonts w:asciiTheme="minorHAnsi" w:hAnsiTheme="minorHAnsi" w:cstheme="minorHAnsi"/>
        </w:rPr>
        <w:t xml:space="preserve">Dr. Aiken told the Council that Debra Singletary retired, Janetta Cheek is out due to surgery, and Gary Locklear may be out for a day or two due to illness. </w:t>
      </w:r>
    </w:p>
    <w:p w:rsidR="00D20A75" w:rsidRPr="00D20A75" w:rsidRDefault="00B860EC" w:rsidP="00D81AA1">
      <w:pPr>
        <w:pStyle w:val="ListParagraph"/>
        <w:numPr>
          <w:ilvl w:val="2"/>
          <w:numId w:val="2"/>
        </w:numPr>
        <w:ind w:left="1530"/>
        <w:rPr>
          <w:rFonts w:asciiTheme="minorHAnsi" w:hAnsiTheme="minorHAnsi" w:cstheme="minorHAnsi"/>
        </w:rPr>
      </w:pPr>
      <w:r w:rsidRPr="00D20A75">
        <w:rPr>
          <w:rFonts w:asciiTheme="minorHAnsi" w:hAnsiTheme="minorHAnsi" w:cstheme="minorHAnsi"/>
        </w:rPr>
        <w:t xml:space="preserve">Dr. Aiken updated the Council on recruitment to replace Debra Singletary’s position. </w:t>
      </w:r>
    </w:p>
    <w:p w:rsidR="00D20A75" w:rsidRPr="00D20A75" w:rsidRDefault="00B860EC" w:rsidP="00D81AA1">
      <w:pPr>
        <w:pStyle w:val="ListParagraph"/>
        <w:numPr>
          <w:ilvl w:val="2"/>
          <w:numId w:val="2"/>
        </w:numPr>
        <w:ind w:left="1530"/>
        <w:rPr>
          <w:rFonts w:asciiTheme="minorHAnsi" w:hAnsiTheme="minorHAnsi" w:cstheme="minorHAnsi"/>
          <w:color w:val="000000"/>
        </w:rPr>
      </w:pPr>
      <w:r w:rsidRPr="00D20A75">
        <w:rPr>
          <w:rFonts w:asciiTheme="minorHAnsi" w:hAnsiTheme="minorHAnsi" w:cstheme="minorHAnsi"/>
        </w:rPr>
        <w:t>Dr. Aiken requested that Program Directors come to interview</w:t>
      </w:r>
      <w:r w:rsidR="00D20A75" w:rsidRPr="00D20A75">
        <w:rPr>
          <w:rFonts w:asciiTheme="minorHAnsi" w:hAnsiTheme="minorHAnsi" w:cstheme="minorHAnsi"/>
        </w:rPr>
        <w:t xml:space="preserve"> the candidate. Several program directors agreed to come at 11 am, Monday, Feb. 26.</w:t>
      </w:r>
      <w:r w:rsidR="00D20A75" w:rsidRPr="00D20A75">
        <w:rPr>
          <w:rFonts w:asciiTheme="minorHAnsi" w:hAnsiTheme="minorHAnsi" w:cstheme="minorHAnsi"/>
          <w:color w:val="000000"/>
        </w:rPr>
        <w:t xml:space="preserve"> </w:t>
      </w:r>
    </w:p>
    <w:p w:rsidR="00D20A75" w:rsidRPr="00D20A75" w:rsidRDefault="00D20A75" w:rsidP="00D81AA1">
      <w:pPr>
        <w:pStyle w:val="ListParagraph"/>
        <w:numPr>
          <w:ilvl w:val="2"/>
          <w:numId w:val="2"/>
        </w:numPr>
        <w:ind w:left="1530"/>
        <w:rPr>
          <w:rFonts w:asciiTheme="minorHAnsi" w:hAnsiTheme="minorHAnsi" w:cstheme="minorHAnsi"/>
          <w:color w:val="000000"/>
        </w:rPr>
      </w:pPr>
      <w:r w:rsidRPr="00D20A75">
        <w:rPr>
          <w:rFonts w:asciiTheme="minorHAnsi" w:hAnsiTheme="minorHAnsi" w:cstheme="minorHAnsi"/>
          <w:color w:val="000000"/>
        </w:rPr>
        <w:t>Dr. Aiken mentioned that Grad School is looking for a good GA to replace Michael Baker.</w:t>
      </w:r>
    </w:p>
    <w:p w:rsidR="0063586D" w:rsidRPr="0063586D" w:rsidRDefault="0063586D" w:rsidP="0063586D">
      <w:pPr>
        <w:pStyle w:val="ListParagraph"/>
        <w:rPr>
          <w:rFonts w:ascii="Calibri" w:hAnsi="Calibri"/>
          <w:b/>
          <w:color w:val="000000"/>
          <w:sz w:val="23"/>
          <w:szCs w:val="23"/>
        </w:rPr>
      </w:pPr>
    </w:p>
    <w:p w:rsidR="0063586D" w:rsidRPr="00B860EC" w:rsidRDefault="00B82A10" w:rsidP="00D81AA1">
      <w:pPr>
        <w:pStyle w:val="ListParagraph"/>
        <w:numPr>
          <w:ilvl w:val="0"/>
          <w:numId w:val="5"/>
        </w:numPr>
        <w:rPr>
          <w:rFonts w:ascii="Calibri" w:hAnsi="Calibri"/>
          <w:b/>
          <w:color w:val="000000"/>
          <w:sz w:val="23"/>
          <w:szCs w:val="23"/>
        </w:rPr>
      </w:pPr>
      <w:r w:rsidRPr="0063586D">
        <w:rPr>
          <w:rFonts w:asciiTheme="minorHAnsi" w:hAnsiTheme="minorHAnsi" w:cstheme="minorHAnsi"/>
        </w:rPr>
        <w:t>U</w:t>
      </w:r>
      <w:r w:rsidR="00D91660" w:rsidRPr="0063586D">
        <w:rPr>
          <w:rFonts w:asciiTheme="minorHAnsi" w:hAnsiTheme="minorHAnsi" w:cstheme="minorHAnsi"/>
        </w:rPr>
        <w:t>nfinished</w:t>
      </w:r>
      <w:r w:rsidR="008C1200" w:rsidRPr="0063586D">
        <w:rPr>
          <w:rFonts w:asciiTheme="minorHAnsi" w:hAnsiTheme="minorHAnsi" w:cstheme="minorHAnsi"/>
        </w:rPr>
        <w:t>/New</w:t>
      </w:r>
      <w:r w:rsidR="00D91660" w:rsidRPr="0063586D">
        <w:rPr>
          <w:rFonts w:asciiTheme="minorHAnsi" w:hAnsiTheme="minorHAnsi" w:cstheme="minorHAnsi"/>
        </w:rPr>
        <w:t xml:space="preserve"> Business</w:t>
      </w:r>
      <w:r w:rsidR="00E7094D" w:rsidRPr="0063586D">
        <w:rPr>
          <w:rFonts w:asciiTheme="minorHAnsi" w:hAnsiTheme="minorHAnsi" w:cstheme="minorHAnsi"/>
        </w:rPr>
        <w:t xml:space="preserve"> </w:t>
      </w:r>
    </w:p>
    <w:p w:rsidR="00B860EC" w:rsidRPr="00763707" w:rsidRDefault="00B860EC" w:rsidP="00D81AA1">
      <w:pPr>
        <w:pStyle w:val="ListParagraph"/>
        <w:numPr>
          <w:ilvl w:val="2"/>
          <w:numId w:val="2"/>
        </w:numPr>
        <w:ind w:left="1530"/>
        <w:rPr>
          <w:rFonts w:ascii="Calibri" w:hAnsi="Calibri"/>
          <w:b/>
          <w:color w:val="000000"/>
          <w:sz w:val="23"/>
          <w:szCs w:val="23"/>
        </w:rPr>
      </w:pPr>
      <w:r w:rsidRPr="00763707">
        <w:rPr>
          <w:rFonts w:asciiTheme="minorHAnsi" w:hAnsiTheme="minorHAnsi" w:cstheme="minorHAnsi"/>
        </w:rPr>
        <w:t>Recruitment</w:t>
      </w:r>
      <w:r w:rsidR="00D81AA1">
        <w:rPr>
          <w:rFonts w:asciiTheme="minorHAnsi" w:hAnsiTheme="minorHAnsi" w:cstheme="minorHAnsi"/>
        </w:rPr>
        <w:t xml:space="preserve"> – </w:t>
      </w:r>
      <w:r w:rsidR="00763707" w:rsidRPr="00763707">
        <w:rPr>
          <w:rFonts w:asciiTheme="minorHAnsi" w:hAnsiTheme="minorHAnsi" w:cstheme="minorHAnsi"/>
        </w:rPr>
        <w:t xml:space="preserve">Dr. Aiken </w:t>
      </w:r>
      <w:r w:rsidR="00D81AA1">
        <w:rPr>
          <w:rFonts w:asciiTheme="minorHAnsi" w:hAnsiTheme="minorHAnsi" w:cstheme="minorHAnsi"/>
        </w:rPr>
        <w:t>shared a report from Jodi and</w:t>
      </w:r>
      <w:r w:rsidR="00763707" w:rsidRPr="00763707">
        <w:rPr>
          <w:rFonts w:asciiTheme="minorHAnsi" w:hAnsiTheme="minorHAnsi" w:cstheme="minorHAnsi"/>
        </w:rPr>
        <w:t xml:space="preserve"> mentioned that she will send out some </w:t>
      </w:r>
      <w:r w:rsidR="00D81AA1">
        <w:rPr>
          <w:rFonts w:asciiTheme="minorHAnsi" w:hAnsiTheme="minorHAnsi" w:cstheme="minorHAnsi"/>
        </w:rPr>
        <w:t>a report on fall admissions</w:t>
      </w:r>
      <w:bookmarkStart w:id="0" w:name="_GoBack"/>
      <w:bookmarkEnd w:id="0"/>
      <w:r w:rsidR="00763707" w:rsidRPr="00763707">
        <w:rPr>
          <w:rFonts w:asciiTheme="minorHAnsi" w:hAnsiTheme="minorHAnsi" w:cstheme="minorHAnsi"/>
        </w:rPr>
        <w:t xml:space="preserve"> from Admission Pros queries.</w:t>
      </w:r>
    </w:p>
    <w:p w:rsidR="0063586D" w:rsidRPr="0063586D" w:rsidRDefault="0063586D" w:rsidP="0063586D">
      <w:pPr>
        <w:rPr>
          <w:rFonts w:ascii="Calibri" w:hAnsi="Calibri"/>
          <w:b/>
          <w:color w:val="000000"/>
          <w:sz w:val="23"/>
          <w:szCs w:val="23"/>
        </w:rPr>
      </w:pPr>
    </w:p>
    <w:p w:rsidR="00EE6609" w:rsidRPr="0063586D" w:rsidRDefault="00EE6609" w:rsidP="00D81AA1">
      <w:pPr>
        <w:pStyle w:val="ListParagraph"/>
        <w:numPr>
          <w:ilvl w:val="0"/>
          <w:numId w:val="5"/>
        </w:numPr>
        <w:rPr>
          <w:rFonts w:ascii="Calibri" w:hAnsi="Calibri"/>
          <w:b/>
          <w:color w:val="000000"/>
          <w:sz w:val="23"/>
          <w:szCs w:val="23"/>
        </w:rPr>
      </w:pPr>
      <w:r w:rsidRPr="0063586D">
        <w:rPr>
          <w:rFonts w:asciiTheme="minorHAnsi" w:hAnsiTheme="minorHAnsi" w:cstheme="minorHAnsi"/>
        </w:rPr>
        <w:t>Announcements/Reminders</w:t>
      </w:r>
    </w:p>
    <w:p w:rsidR="006451D7" w:rsidRPr="00DA44FA" w:rsidRDefault="00E56E44" w:rsidP="00D81AA1">
      <w:pPr>
        <w:pStyle w:val="ListParagraph"/>
        <w:numPr>
          <w:ilvl w:val="0"/>
          <w:numId w:val="1"/>
        </w:numPr>
        <w:ind w:left="11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A</w:t>
      </w:r>
      <w:r w:rsidR="00D27E6C" w:rsidRPr="00DA44FA">
        <w:rPr>
          <w:rFonts w:asciiTheme="minorHAnsi" w:hAnsiTheme="minorHAnsi" w:cstheme="minorHAnsi"/>
        </w:rPr>
        <w:t>nnouncements</w:t>
      </w:r>
      <w:r w:rsidR="00763707">
        <w:rPr>
          <w:rFonts w:asciiTheme="minorHAnsi" w:hAnsiTheme="minorHAnsi" w:cstheme="minorHAnsi"/>
        </w:rPr>
        <w:t xml:space="preserve"> – UNC Grad School Deans will be here April 13</w:t>
      </w:r>
      <w:r w:rsidR="00763707" w:rsidRPr="00763707">
        <w:rPr>
          <w:rFonts w:asciiTheme="minorHAnsi" w:hAnsiTheme="minorHAnsi" w:cstheme="minorHAnsi"/>
          <w:vertAlign w:val="superscript"/>
        </w:rPr>
        <w:t>th</w:t>
      </w:r>
      <w:r w:rsidR="00763707">
        <w:rPr>
          <w:rFonts w:asciiTheme="minorHAnsi" w:hAnsiTheme="minorHAnsi" w:cstheme="minorHAnsi"/>
          <w:vertAlign w:val="superscript"/>
        </w:rPr>
        <w:t xml:space="preserve"> </w:t>
      </w:r>
      <w:r w:rsidR="00763707">
        <w:rPr>
          <w:rFonts w:asciiTheme="minorHAnsi" w:hAnsiTheme="minorHAnsi" w:cstheme="minorHAnsi"/>
        </w:rPr>
        <w:t xml:space="preserve">(11-1:30). Dr. Aiken asked </w:t>
      </w:r>
      <w:r w:rsidR="00B83CF7">
        <w:rPr>
          <w:rFonts w:asciiTheme="minorHAnsi" w:hAnsiTheme="minorHAnsi" w:cstheme="minorHAnsi"/>
        </w:rPr>
        <w:t xml:space="preserve">for </w:t>
      </w:r>
      <w:r w:rsidR="00763707">
        <w:rPr>
          <w:rFonts w:asciiTheme="minorHAnsi" w:hAnsiTheme="minorHAnsi" w:cstheme="minorHAnsi"/>
        </w:rPr>
        <w:t>GAs to help with directing Deans to correct areas.</w:t>
      </w:r>
    </w:p>
    <w:p w:rsidR="00173D3E" w:rsidRPr="00DA44FA" w:rsidRDefault="00E9765D" w:rsidP="00D81AA1">
      <w:pPr>
        <w:pStyle w:val="ListParagraph"/>
        <w:numPr>
          <w:ilvl w:val="0"/>
          <w:numId w:val="1"/>
        </w:numPr>
        <w:ind w:left="11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Grad Council Meetings</w:t>
      </w:r>
      <w:r w:rsidR="002E5966" w:rsidRPr="00DA44FA">
        <w:rPr>
          <w:rFonts w:asciiTheme="minorHAnsi" w:hAnsiTheme="minorHAnsi" w:cstheme="minorHAnsi"/>
        </w:rPr>
        <w:t xml:space="preserve"> remaining</w:t>
      </w:r>
      <w:r w:rsidRPr="00DA44FA">
        <w:rPr>
          <w:rFonts w:asciiTheme="minorHAnsi" w:hAnsiTheme="minorHAnsi" w:cstheme="minorHAnsi"/>
        </w:rPr>
        <w:t xml:space="preserve"> for 17-18 academic year (UC Annex room 203 at 3:00 pm):</w:t>
      </w:r>
      <w:r w:rsidR="00627F82" w:rsidRPr="00DA44FA">
        <w:rPr>
          <w:rFonts w:asciiTheme="minorHAnsi" w:hAnsiTheme="minorHAnsi" w:cstheme="minorHAnsi"/>
        </w:rPr>
        <w:t xml:space="preserve"> </w:t>
      </w:r>
      <w:r w:rsidR="00B64475" w:rsidRPr="00DA44FA">
        <w:rPr>
          <w:rFonts w:asciiTheme="minorHAnsi" w:hAnsiTheme="minorHAnsi" w:cstheme="minorHAnsi"/>
          <w:b/>
        </w:rPr>
        <w:t>March 19;</w:t>
      </w:r>
      <w:r w:rsidR="00173D3E" w:rsidRPr="00DA44FA">
        <w:rPr>
          <w:rFonts w:asciiTheme="minorHAnsi" w:hAnsiTheme="minorHAnsi" w:cstheme="minorHAnsi"/>
          <w:b/>
        </w:rPr>
        <w:t xml:space="preserve"> </w:t>
      </w:r>
      <w:r w:rsidRPr="00DA44FA">
        <w:rPr>
          <w:rFonts w:asciiTheme="minorHAnsi" w:hAnsiTheme="minorHAnsi" w:cstheme="minorHAnsi"/>
          <w:b/>
        </w:rPr>
        <w:t>Apr. 16</w:t>
      </w:r>
      <w:r w:rsidRPr="00DA44FA">
        <w:rPr>
          <w:rFonts w:asciiTheme="minorHAnsi" w:hAnsiTheme="minorHAnsi" w:cstheme="minorHAnsi"/>
        </w:rPr>
        <w:t>.</w:t>
      </w:r>
    </w:p>
    <w:p w:rsidR="00173D3E" w:rsidRPr="00DA44FA" w:rsidRDefault="00EE6609" w:rsidP="00D81AA1">
      <w:pPr>
        <w:pStyle w:val="ListParagraph"/>
        <w:numPr>
          <w:ilvl w:val="0"/>
          <w:numId w:val="1"/>
        </w:numPr>
        <w:ind w:left="11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Application Deadlines:</w:t>
      </w:r>
    </w:p>
    <w:p w:rsidR="00173D3E" w:rsidRPr="00DA44FA" w:rsidRDefault="005560EF" w:rsidP="0063586D">
      <w:pPr>
        <w:pStyle w:val="ListParagraph"/>
        <w:ind w:left="1170" w:firstLine="36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 xml:space="preserve">March 1 for fall 18 graduation </w:t>
      </w:r>
    </w:p>
    <w:p w:rsidR="00EE4D94" w:rsidRPr="00DA44FA" w:rsidRDefault="007227C4" w:rsidP="0063586D">
      <w:pPr>
        <w:pStyle w:val="ListParagraph"/>
        <w:ind w:left="1170" w:firstLine="36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October 1 for spring 1</w:t>
      </w:r>
      <w:r w:rsidR="005560EF" w:rsidRPr="00DA44FA">
        <w:rPr>
          <w:rFonts w:asciiTheme="minorHAnsi" w:hAnsiTheme="minorHAnsi" w:cstheme="minorHAnsi"/>
        </w:rPr>
        <w:t>9</w:t>
      </w:r>
      <w:r w:rsidR="00EE4D94" w:rsidRPr="00DA44FA">
        <w:rPr>
          <w:rFonts w:asciiTheme="minorHAnsi" w:hAnsiTheme="minorHAnsi" w:cstheme="minorHAnsi"/>
        </w:rPr>
        <w:t xml:space="preserve"> graduation</w:t>
      </w:r>
    </w:p>
    <w:p w:rsidR="005D78A9" w:rsidRPr="00DA44FA" w:rsidRDefault="00DF2569" w:rsidP="00D81AA1">
      <w:pPr>
        <w:pStyle w:val="ListParagraph"/>
        <w:numPr>
          <w:ilvl w:val="0"/>
          <w:numId w:val="1"/>
        </w:numPr>
        <w:ind w:left="11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 xml:space="preserve">Graduate School </w:t>
      </w:r>
      <w:r w:rsidR="00097450" w:rsidRPr="00DA44FA">
        <w:rPr>
          <w:rFonts w:asciiTheme="minorHAnsi" w:hAnsiTheme="minorHAnsi" w:cstheme="minorHAnsi"/>
        </w:rPr>
        <w:t>Spring</w:t>
      </w:r>
      <w:r w:rsidRPr="00DA44FA">
        <w:rPr>
          <w:rFonts w:asciiTheme="minorHAnsi" w:hAnsiTheme="minorHAnsi" w:cstheme="minorHAnsi"/>
        </w:rPr>
        <w:t xml:space="preserve"> Commencement: </w:t>
      </w:r>
      <w:r w:rsidR="000A6047">
        <w:rPr>
          <w:rFonts w:asciiTheme="minorHAnsi" w:hAnsiTheme="minorHAnsi" w:cstheme="minorHAnsi"/>
        </w:rPr>
        <w:t>May 4</w:t>
      </w:r>
      <w:r w:rsidRPr="00DA44FA">
        <w:rPr>
          <w:rFonts w:asciiTheme="minorHAnsi" w:hAnsiTheme="minorHAnsi" w:cstheme="minorHAnsi"/>
        </w:rPr>
        <w:t>, 201</w:t>
      </w:r>
      <w:r w:rsidR="000A6047">
        <w:rPr>
          <w:rFonts w:asciiTheme="minorHAnsi" w:hAnsiTheme="minorHAnsi" w:cstheme="minorHAnsi"/>
        </w:rPr>
        <w:t>8</w:t>
      </w:r>
    </w:p>
    <w:p w:rsidR="00A80BDD" w:rsidRPr="00DA44FA" w:rsidRDefault="00A80BDD" w:rsidP="00CF3ED3">
      <w:pPr>
        <w:ind w:left="270"/>
        <w:rPr>
          <w:rFonts w:asciiTheme="minorHAnsi" w:hAnsiTheme="minorHAnsi" w:cstheme="minorHAnsi"/>
        </w:rPr>
      </w:pPr>
    </w:p>
    <w:p w:rsidR="00B012F8" w:rsidRPr="00DA44FA" w:rsidRDefault="00D82D1C" w:rsidP="00CF3ED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A44FA">
        <w:rPr>
          <w:rFonts w:asciiTheme="minorHAnsi" w:hAnsiTheme="minorHAnsi" w:cstheme="minorHAnsi"/>
          <w:sz w:val="24"/>
          <w:szCs w:val="24"/>
        </w:rPr>
        <w:t>Next</w:t>
      </w:r>
      <w:r w:rsidR="00EE6609" w:rsidRPr="00DA44FA">
        <w:rPr>
          <w:rFonts w:asciiTheme="minorHAnsi" w:hAnsiTheme="minorHAnsi" w:cstheme="minorHAnsi"/>
          <w:sz w:val="24"/>
          <w:szCs w:val="24"/>
        </w:rPr>
        <w:t xml:space="preserve"> Meeting:  Monday, </w:t>
      </w:r>
      <w:r w:rsidR="00173D3E" w:rsidRPr="00DA44FA">
        <w:rPr>
          <w:rFonts w:asciiTheme="minorHAnsi" w:hAnsiTheme="minorHAnsi" w:cstheme="minorHAnsi"/>
          <w:sz w:val="24"/>
          <w:szCs w:val="24"/>
        </w:rPr>
        <w:t>March 19</w:t>
      </w:r>
      <w:r w:rsidR="00A32615" w:rsidRPr="00DA44FA">
        <w:rPr>
          <w:rFonts w:asciiTheme="minorHAnsi" w:hAnsiTheme="minorHAnsi" w:cstheme="minorHAnsi"/>
          <w:sz w:val="24"/>
          <w:szCs w:val="24"/>
        </w:rPr>
        <w:t>, 201</w:t>
      </w:r>
      <w:r w:rsidR="00223CCB" w:rsidRPr="00DA44FA">
        <w:rPr>
          <w:rFonts w:asciiTheme="minorHAnsi" w:hAnsiTheme="minorHAnsi" w:cstheme="minorHAnsi"/>
          <w:sz w:val="24"/>
          <w:szCs w:val="24"/>
        </w:rPr>
        <w:t>8</w:t>
      </w:r>
      <w:r w:rsidR="00D93F9C" w:rsidRPr="00DA44FA">
        <w:rPr>
          <w:rFonts w:asciiTheme="minorHAnsi" w:hAnsiTheme="minorHAnsi" w:cstheme="minorHAnsi"/>
          <w:sz w:val="24"/>
          <w:szCs w:val="24"/>
        </w:rPr>
        <w:t xml:space="preserve">, </w:t>
      </w:r>
      <w:r w:rsidR="00A35CD0" w:rsidRPr="00DA44FA">
        <w:rPr>
          <w:rFonts w:asciiTheme="minorHAnsi" w:hAnsiTheme="minorHAnsi" w:cstheme="minorHAnsi"/>
          <w:sz w:val="24"/>
          <w:szCs w:val="24"/>
        </w:rPr>
        <w:t>3:00</w:t>
      </w:r>
      <w:r w:rsidR="00B82A10" w:rsidRPr="00DA44FA">
        <w:rPr>
          <w:rFonts w:asciiTheme="minorHAnsi" w:hAnsiTheme="minorHAnsi" w:cstheme="minorHAnsi"/>
          <w:sz w:val="24"/>
          <w:szCs w:val="24"/>
        </w:rPr>
        <w:t>, UC Annex Room 203</w:t>
      </w:r>
    </w:p>
    <w:p w:rsidR="0063586D" w:rsidRDefault="0063586D" w:rsidP="0063586D">
      <w:pPr>
        <w:pStyle w:val="PlainText"/>
        <w:rPr>
          <w:rFonts w:ascii="Calibri" w:hAnsi="Calibri"/>
          <w:sz w:val="24"/>
          <w:szCs w:val="24"/>
        </w:rPr>
      </w:pPr>
    </w:p>
    <w:p w:rsidR="0063586D" w:rsidRPr="001377FB" w:rsidRDefault="0063586D" w:rsidP="0063586D">
      <w:pPr>
        <w:pStyle w:val="PlainText"/>
        <w:rPr>
          <w:rFonts w:ascii="Calibri" w:hAnsi="Calibri"/>
          <w:sz w:val="24"/>
          <w:szCs w:val="24"/>
        </w:rPr>
      </w:pPr>
      <w:r w:rsidRPr="00C26F95">
        <w:rPr>
          <w:rFonts w:ascii="Calibri" w:hAnsi="Calibri"/>
          <w:sz w:val="24"/>
          <w:szCs w:val="24"/>
        </w:rPr>
        <w:t xml:space="preserve">Meeting was adjourned at </w:t>
      </w:r>
      <w:r>
        <w:rPr>
          <w:rFonts w:ascii="Calibri" w:hAnsi="Calibri"/>
          <w:sz w:val="24"/>
          <w:szCs w:val="24"/>
        </w:rPr>
        <w:t>3:</w:t>
      </w:r>
      <w:r w:rsidR="00763707">
        <w:rPr>
          <w:rFonts w:ascii="Calibri" w:hAnsi="Calibri"/>
          <w:sz w:val="24"/>
          <w:szCs w:val="24"/>
        </w:rPr>
        <w:t>38</w:t>
      </w:r>
      <w:r w:rsidRPr="00C26F95">
        <w:rPr>
          <w:rFonts w:ascii="Calibri" w:hAnsi="Calibri"/>
          <w:sz w:val="24"/>
          <w:szCs w:val="24"/>
        </w:rPr>
        <w:t xml:space="preserve"> pm.</w:t>
      </w:r>
    </w:p>
    <w:p w:rsidR="00D2389E" w:rsidRPr="006E4AE5" w:rsidRDefault="00D2389E" w:rsidP="00C216DE">
      <w:pPr>
        <w:pStyle w:val="PlainText"/>
      </w:pPr>
    </w:p>
    <w:sectPr w:rsidR="00D2389E" w:rsidRPr="006E4AE5" w:rsidSect="00CA3605">
      <w:footerReference w:type="even" r:id="rId9"/>
      <w:type w:val="continuous"/>
      <w:pgSz w:w="12240" w:h="15840"/>
      <w:pgMar w:top="900" w:right="810" w:bottom="81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07" w:rsidRDefault="00763707" w:rsidP="00684835">
      <w:r>
        <w:separator/>
      </w:r>
    </w:p>
  </w:endnote>
  <w:endnote w:type="continuationSeparator" w:id="0">
    <w:p w:rsidR="00763707" w:rsidRDefault="00763707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07" w:rsidRDefault="00763707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707" w:rsidRDefault="00763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07" w:rsidRDefault="00763707" w:rsidP="00684835">
      <w:r>
        <w:separator/>
      </w:r>
    </w:p>
  </w:footnote>
  <w:footnote w:type="continuationSeparator" w:id="0">
    <w:p w:rsidR="00763707" w:rsidRDefault="00763707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F7DC4"/>
    <w:multiLevelType w:val="hybridMultilevel"/>
    <w:tmpl w:val="42FA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77370C"/>
    <w:multiLevelType w:val="hybridMultilevel"/>
    <w:tmpl w:val="226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60DF8"/>
    <w:rsid w:val="000613FE"/>
    <w:rsid w:val="00061EE4"/>
    <w:rsid w:val="00063D63"/>
    <w:rsid w:val="00064703"/>
    <w:rsid w:val="000647ED"/>
    <w:rsid w:val="000655B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6047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5880"/>
    <w:rsid w:val="000D655F"/>
    <w:rsid w:val="000D7461"/>
    <w:rsid w:val="000D77E7"/>
    <w:rsid w:val="000E020B"/>
    <w:rsid w:val="000E0D2B"/>
    <w:rsid w:val="000E2665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0C3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C02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4EFB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349B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586D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5B42"/>
    <w:rsid w:val="006765C0"/>
    <w:rsid w:val="0067758A"/>
    <w:rsid w:val="00677597"/>
    <w:rsid w:val="00681B3E"/>
    <w:rsid w:val="00681BBC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7D09"/>
    <w:rsid w:val="00760969"/>
    <w:rsid w:val="00761751"/>
    <w:rsid w:val="007619DF"/>
    <w:rsid w:val="00762280"/>
    <w:rsid w:val="00762E8C"/>
    <w:rsid w:val="00763707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7344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9F9"/>
    <w:rsid w:val="00862AA5"/>
    <w:rsid w:val="008639D4"/>
    <w:rsid w:val="00863A65"/>
    <w:rsid w:val="008644AC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1F3C"/>
    <w:rsid w:val="00A04752"/>
    <w:rsid w:val="00A07587"/>
    <w:rsid w:val="00A0788E"/>
    <w:rsid w:val="00A10737"/>
    <w:rsid w:val="00A10FE4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6B"/>
    <w:rsid w:val="00B152A7"/>
    <w:rsid w:val="00B15C71"/>
    <w:rsid w:val="00B17730"/>
    <w:rsid w:val="00B17F44"/>
    <w:rsid w:val="00B2040F"/>
    <w:rsid w:val="00B21174"/>
    <w:rsid w:val="00B22053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3CF7"/>
    <w:rsid w:val="00B840AD"/>
    <w:rsid w:val="00B8558D"/>
    <w:rsid w:val="00B85AB7"/>
    <w:rsid w:val="00B860EC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5ADF"/>
    <w:rsid w:val="00CC6654"/>
    <w:rsid w:val="00CC7159"/>
    <w:rsid w:val="00CD02B1"/>
    <w:rsid w:val="00CD045F"/>
    <w:rsid w:val="00CD155A"/>
    <w:rsid w:val="00CD2B12"/>
    <w:rsid w:val="00CD3775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0A75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AA1"/>
    <w:rsid w:val="00D81DCD"/>
    <w:rsid w:val="00D82D1C"/>
    <w:rsid w:val="00D83476"/>
    <w:rsid w:val="00D839AA"/>
    <w:rsid w:val="00D85A55"/>
    <w:rsid w:val="00D86509"/>
    <w:rsid w:val="00D86E63"/>
    <w:rsid w:val="00D87061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3710"/>
    <w:rsid w:val="00EE4D94"/>
    <w:rsid w:val="00EE5388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EF738A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47C62"/>
    <w:rsid w:val="00F50BE4"/>
    <w:rsid w:val="00F51440"/>
    <w:rsid w:val="00F54959"/>
    <w:rsid w:val="00F54F29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87D3-2D98-4F11-B0AE-84F4E067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2</cp:revision>
  <cp:lastPrinted>2015-09-24T17:44:00Z</cp:lastPrinted>
  <dcterms:created xsi:type="dcterms:W3CDTF">2018-02-21T14:18:00Z</dcterms:created>
  <dcterms:modified xsi:type="dcterms:W3CDTF">2018-02-21T14:18:00Z</dcterms:modified>
</cp:coreProperties>
</file>